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7877C6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7877C6">
        <w:rPr>
          <w:lang w:eastAsia="ar-SA"/>
        </w:rPr>
        <w:t xml:space="preserve">вопросов в </w:t>
      </w:r>
      <w:proofErr w:type="gramStart"/>
      <w:r w:rsidRPr="007877C6">
        <w:rPr>
          <w:lang w:eastAsia="ar-SA"/>
        </w:rPr>
        <w:t>рамках</w:t>
      </w:r>
      <w:proofErr w:type="gramEnd"/>
      <w:r w:rsidRPr="007877C6">
        <w:rPr>
          <w:lang w:eastAsia="ar-SA"/>
        </w:rPr>
        <w:t xml:space="preserve"> проведения публичных консультаций по</w:t>
      </w:r>
    </w:p>
    <w:p w:rsidR="007877C6" w:rsidRPr="007877C6" w:rsidRDefault="007877C6" w:rsidP="007877C6">
      <w:pPr>
        <w:spacing w:line="240" w:lineRule="exact"/>
        <w:jc w:val="center"/>
        <w:rPr>
          <w:color w:val="000000"/>
        </w:rPr>
      </w:pPr>
      <w:r w:rsidRPr="007877C6">
        <w:rPr>
          <w:bCs/>
          <w:color w:val="000000"/>
          <w:spacing w:val="1"/>
        </w:rPr>
        <w:t>проекту р</w:t>
      </w:r>
      <w:r w:rsidRPr="007877C6">
        <w:rPr>
          <w:color w:val="000000"/>
        </w:rPr>
        <w:t>ешения Думы Батецкого муниципального района</w:t>
      </w:r>
    </w:p>
    <w:p w:rsidR="007877C6" w:rsidRPr="00E81EBF" w:rsidRDefault="00E81EBF" w:rsidP="007877C6">
      <w:pPr>
        <w:jc w:val="center"/>
      </w:pPr>
      <w:r w:rsidRPr="00E81EBF">
        <w:rPr>
          <w:color w:val="000000"/>
        </w:rPr>
        <w:t>«</w:t>
      </w:r>
      <w:r w:rsidRPr="00E81EBF">
        <w:t>Об утверждении Положения о муниципальном жилищном контроле на территории Батецкого муниципального района»</w:t>
      </w:r>
    </w:p>
    <w:p w:rsidR="00CA733A" w:rsidRDefault="00CA733A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E81EBF">
        <w:rPr>
          <w:lang w:val="en-US" w:eastAsia="ar-SA"/>
        </w:rPr>
        <w:t>anna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81EBF">
        <w:rPr>
          <w:lang w:val="en-US" w:eastAsia="ar-SA"/>
        </w:rPr>
        <w:t>17</w:t>
      </w:r>
      <w:r>
        <w:rPr>
          <w:lang w:eastAsia="ar-SA"/>
        </w:rPr>
        <w:t>.</w:t>
      </w:r>
      <w:r w:rsidR="00E81EBF">
        <w:rPr>
          <w:lang w:val="en-US" w:eastAsia="ar-SA"/>
        </w:rPr>
        <w:t>09</w:t>
      </w:r>
      <w:r w:rsidRPr="0057174F">
        <w:rPr>
          <w:lang w:eastAsia="ar-SA"/>
        </w:rPr>
        <w:t>.</w:t>
      </w:r>
      <w:r>
        <w:rPr>
          <w:lang w:eastAsia="ar-SA"/>
        </w:rPr>
        <w:t>20</w:t>
      </w:r>
      <w:r w:rsidR="00E81EBF">
        <w:rPr>
          <w:lang w:val="en-US" w:eastAsia="ar-SA"/>
        </w:rPr>
        <w:t>21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582C2D"/>
    <w:rsid w:val="005D4611"/>
    <w:rsid w:val="006E55AD"/>
    <w:rsid w:val="00767DD1"/>
    <w:rsid w:val="007721C5"/>
    <w:rsid w:val="007877C6"/>
    <w:rsid w:val="007D5CEC"/>
    <w:rsid w:val="00B67800"/>
    <w:rsid w:val="00CA733A"/>
    <w:rsid w:val="00D44DEB"/>
    <w:rsid w:val="00DD5FC8"/>
    <w:rsid w:val="00E81EBF"/>
    <w:rsid w:val="00F41044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6039</Characters>
  <Application>Microsoft Office Word</Application>
  <DocSecurity>0</DocSecurity>
  <Lines>50</Lines>
  <Paragraphs>14</Paragraphs>
  <ScaleCrop>false</ScaleCrop>
  <Company>Grizli777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2021-08-19T12:33:00Z</dcterms:created>
  <dcterms:modified xsi:type="dcterms:W3CDTF">2021-08-19T12:33:00Z</dcterms:modified>
</cp:coreProperties>
</file>