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both"/>
        <w:rPr>
          <w:b/>
          <w:lang w:eastAsia="ar-SA"/>
        </w:rPr>
      </w:pPr>
      <w:r w:rsidRPr="0057174F">
        <w:rPr>
          <w:b/>
          <w:lang w:eastAsia="ar-SA"/>
        </w:rPr>
        <w:t xml:space="preserve">          вопросов в </w:t>
      </w:r>
      <w:proofErr w:type="gramStart"/>
      <w:r w:rsidRPr="0057174F">
        <w:rPr>
          <w:b/>
          <w:lang w:eastAsia="ar-SA"/>
        </w:rPr>
        <w:t>рамках</w:t>
      </w:r>
      <w:proofErr w:type="gramEnd"/>
      <w:r w:rsidRPr="0057174F">
        <w:rPr>
          <w:b/>
          <w:lang w:eastAsia="ar-SA"/>
        </w:rPr>
        <w:t xml:space="preserve"> проведения публичных консультаций по</w:t>
      </w:r>
    </w:p>
    <w:p w:rsidR="00582C2D" w:rsidRPr="0057174F" w:rsidRDefault="006E3E5D" w:rsidP="006E3E5D">
      <w:pPr>
        <w:autoSpaceDE w:val="0"/>
        <w:autoSpaceDN w:val="0"/>
        <w:adjustRightInd w:val="0"/>
        <w:spacing w:line="360" w:lineRule="atLeast"/>
        <w:jc w:val="center"/>
        <w:rPr>
          <w:lang w:eastAsia="ar-SA"/>
        </w:rPr>
      </w:pPr>
      <w:r>
        <w:t>проекту решения Думы Батецкого муниципального района «</w:t>
      </w:r>
      <w:r w:rsidRPr="00AF209F">
        <w:t>О внесении изменений в решение Думы Батецкого муниципального района от 14.11.2012 № 167-РД «О системе налогообложения в виде единого налога на вмененный доход для отдельных видов деятельности»</w:t>
      </w:r>
    </w:p>
    <w:p w:rsidR="006E3E5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proofErr w:type="spellStart"/>
      <w:r w:rsidR="006E3E5D">
        <w:rPr>
          <w:lang w:val="en-US" w:eastAsia="ar-SA"/>
        </w:rPr>
        <w:t>sni</w:t>
      </w:r>
      <w:proofErr w:type="spellEnd"/>
      <w:r w:rsidRPr="00945C1F">
        <w:rPr>
          <w:lang w:eastAsia="ar-SA"/>
        </w:rPr>
        <w:t>@</w:t>
      </w:r>
      <w:proofErr w:type="spellStart"/>
      <w:r>
        <w:rPr>
          <w:lang w:val="en-US" w:eastAsia="ar-SA"/>
        </w:rPr>
        <w:t>batetsky</w:t>
      </w:r>
      <w:proofErr w:type="spellEnd"/>
      <w:r w:rsidRPr="00945C1F">
        <w:rPr>
          <w:lang w:eastAsia="ar-SA"/>
        </w:rPr>
        <w:t>.</w:t>
      </w:r>
      <w:proofErr w:type="spellStart"/>
      <w:r>
        <w:rPr>
          <w:lang w:val="en-US" w:eastAsia="ar-SA"/>
        </w:rPr>
        <w:t>ru</w:t>
      </w:r>
      <w:proofErr w:type="spellEnd"/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</w:t>
      </w:r>
      <w:proofErr w:type="gramStart"/>
      <w:r>
        <w:rPr>
          <w:lang w:eastAsia="ar-SA"/>
        </w:rPr>
        <w:t>.Б</w:t>
      </w:r>
      <w:proofErr w:type="gramEnd"/>
      <w:r>
        <w:rPr>
          <w:lang w:eastAsia="ar-SA"/>
        </w:rPr>
        <w:t>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6E3E5D">
        <w:rPr>
          <w:lang w:val="en-US" w:eastAsia="ar-SA"/>
        </w:rPr>
        <w:t>20</w:t>
      </w:r>
      <w:r>
        <w:rPr>
          <w:lang w:eastAsia="ar-SA"/>
        </w:rPr>
        <w:t>.</w:t>
      </w:r>
      <w:r w:rsidR="006E3E5D">
        <w:rPr>
          <w:lang w:val="en-US" w:eastAsia="ar-SA"/>
        </w:rPr>
        <w:t>11</w:t>
      </w:r>
      <w:r w:rsidRPr="0057174F">
        <w:rPr>
          <w:lang w:eastAsia="ar-SA"/>
        </w:rPr>
        <w:t>.</w:t>
      </w:r>
      <w:r>
        <w:rPr>
          <w:lang w:eastAsia="ar-SA"/>
        </w:rPr>
        <w:t>201</w:t>
      </w:r>
      <w:r w:rsidR="00242934" w:rsidRPr="006E3E5D">
        <w:rPr>
          <w:lang w:eastAsia="ar-SA"/>
        </w:rPr>
        <w:t>8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</w:t>
      </w:r>
      <w:r w:rsidRPr="0057174F">
        <w:rPr>
          <w:lang w:eastAsia="ar-SA"/>
        </w:rPr>
        <w:lastRenderedPageBreak/>
        <w:t xml:space="preserve">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7. Существуют ли в вводимом проектом акта правовом </w:t>
      </w:r>
      <w:proofErr w:type="gramStart"/>
      <w:r w:rsidRPr="0057174F">
        <w:rPr>
          <w:lang w:eastAsia="ar-SA"/>
        </w:rPr>
        <w:t>регулировании</w:t>
      </w:r>
      <w:proofErr w:type="gramEnd"/>
      <w:r w:rsidRPr="0057174F">
        <w:rPr>
          <w:lang w:eastAsia="ar-SA"/>
        </w:rPr>
        <w:t xml:space="preserve">,  положения, которые необоснованно затрудняют ведение предпринимательской и инвестиционной деятельности? </w:t>
      </w:r>
      <w:proofErr w:type="gramStart"/>
      <w:r w:rsidRPr="0057174F">
        <w:rPr>
          <w:lang w:eastAsia="ar-SA"/>
        </w:rPr>
        <w:t>Приведите примеры, дополнительно определив</w:t>
      </w:r>
      <w:proofErr w:type="gramEnd"/>
      <w:r w:rsidRPr="0057174F">
        <w:rPr>
          <w:lang w:eastAsia="ar-SA"/>
        </w:rPr>
        <w:t>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proofState w:spelling="clean" w:grammar="clean"/>
  <w:defaultTabStop w:val="708"/>
  <w:characterSpacingControl w:val="doNotCompress"/>
  <w:compat/>
  <w:rsids>
    <w:rsidRoot w:val="00582C2D"/>
    <w:rsid w:val="00242934"/>
    <w:rsid w:val="002547CA"/>
    <w:rsid w:val="00582C2D"/>
    <w:rsid w:val="006E3E5D"/>
    <w:rsid w:val="009B1B47"/>
    <w:rsid w:val="00DC5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1074</Words>
  <Characters>6124</Characters>
  <Application>Microsoft Office Word</Application>
  <DocSecurity>0</DocSecurity>
  <Lines>51</Lines>
  <Paragraphs>14</Paragraphs>
  <ScaleCrop>false</ScaleCrop>
  <Company>Grizli777</Company>
  <LinksUpToDate>false</LinksUpToDate>
  <CharactersWithSpaces>7184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2018-11-07T11:33:00Z</dcterms:created>
  <dcterms:modified xsi:type="dcterms:W3CDTF">2018-11-07T11:33:00Z</dcterms:modified>
</cp:coreProperties>
</file>