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37157" w:rsidRDefault="002D797C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40518D" w:rsidRPr="0040518D" w:rsidRDefault="0040518D" w:rsidP="0040518D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9763BF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 </w:t>
            </w:r>
            <w:r w:rsidR="008B2B51">
              <w:rPr>
                <w:b w:val="0"/>
                <w:sz w:val="24"/>
                <w:szCs w:val="24"/>
              </w:rPr>
              <w:t xml:space="preserve">      ___________           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 w:rsidR="0033024B">
              <w:rPr>
                <w:b w:val="0"/>
                <w:sz w:val="24"/>
                <w:szCs w:val="24"/>
              </w:rPr>
              <w:t>9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9763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CA0716" w:rsidRPr="005423F3" w:rsidRDefault="006979B5" w:rsidP="009763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193F89" w:rsidRDefault="006979B5" w:rsidP="009763BF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цкого сельского  поселения от 18.12.2018 № 17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193F8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193F89" w:rsidRDefault="00FD4300" w:rsidP="009763BF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AB0B75" w:rsidRPr="00193F89" w:rsidRDefault="000729D4" w:rsidP="009763BF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а)  в подпункте 1 цифры «1</w:t>
            </w:r>
            <w:r w:rsidR="002632D0">
              <w:rPr>
                <w:rFonts w:ascii="Times New Roman" w:hAnsi="Times New Roman"/>
                <w:sz w:val="28"/>
                <w:szCs w:val="28"/>
              </w:rPr>
              <w:t>0492,0</w:t>
            </w:r>
            <w:r w:rsidR="00B418E9">
              <w:rPr>
                <w:rFonts w:ascii="Times New Roman" w:hAnsi="Times New Roman"/>
                <w:sz w:val="28"/>
                <w:szCs w:val="28"/>
              </w:rPr>
              <w:t xml:space="preserve">» заменить  цифрами </w:t>
            </w:r>
            <w:r w:rsidR="002632D0">
              <w:rPr>
                <w:rFonts w:ascii="Times New Roman" w:hAnsi="Times New Roman"/>
                <w:sz w:val="28"/>
                <w:szCs w:val="28"/>
              </w:rPr>
              <w:t>«11243,4</w:t>
            </w:r>
            <w:r w:rsidR="00AB0B75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E4097" w:rsidRDefault="00A43058" w:rsidP="009763BF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</w:t>
            </w:r>
            <w:r w:rsidR="004025AF" w:rsidRPr="00193F89">
              <w:rPr>
                <w:rFonts w:ascii="Times New Roman" w:hAnsi="Times New Roman"/>
                <w:sz w:val="28"/>
                <w:szCs w:val="28"/>
              </w:rPr>
              <w:t>) в подпункте 2  цифры «</w:t>
            </w:r>
            <w:r w:rsidR="000729D4">
              <w:rPr>
                <w:rFonts w:ascii="Times New Roman" w:hAnsi="Times New Roman"/>
                <w:sz w:val="28"/>
                <w:szCs w:val="28"/>
              </w:rPr>
              <w:t>1</w:t>
            </w:r>
            <w:r w:rsidR="002632D0">
              <w:rPr>
                <w:rFonts w:ascii="Times New Roman" w:hAnsi="Times New Roman"/>
                <w:sz w:val="28"/>
                <w:szCs w:val="28"/>
              </w:rPr>
              <w:t>1692,1</w:t>
            </w:r>
            <w:r w:rsidR="00B418E9">
              <w:rPr>
                <w:rFonts w:ascii="Times New Roman" w:hAnsi="Times New Roman"/>
                <w:sz w:val="28"/>
                <w:szCs w:val="28"/>
              </w:rPr>
              <w:t xml:space="preserve">» заменить  цифрами </w:t>
            </w:r>
            <w:r w:rsidR="002632D0">
              <w:rPr>
                <w:rFonts w:ascii="Times New Roman" w:hAnsi="Times New Roman"/>
                <w:sz w:val="28"/>
                <w:szCs w:val="28"/>
              </w:rPr>
              <w:t>«12443,5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15218" w:rsidRPr="00E30047" w:rsidRDefault="00315218" w:rsidP="009763BF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55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в разделе 1.6.:</w:t>
            </w:r>
          </w:p>
          <w:p w:rsidR="00315218" w:rsidRPr="00E30047" w:rsidRDefault="00315218" w:rsidP="009763BF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1.6.1. изложить в редакции:</w:t>
            </w:r>
          </w:p>
          <w:p w:rsidR="00315218" w:rsidRDefault="00315218" w:rsidP="009763BF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«Установить объем межбюджетных трансфертов, получаемых в бюджет сельского по</w:t>
            </w:r>
            <w:r w:rsidR="002632D0">
              <w:rPr>
                <w:rFonts w:ascii="Times New Roman" w:hAnsi="Times New Roman"/>
                <w:sz w:val="28"/>
                <w:szCs w:val="28"/>
              </w:rPr>
              <w:t xml:space="preserve">селения на 2019 год в сумме </w:t>
            </w:r>
            <w:r w:rsidR="00C6352D">
              <w:rPr>
                <w:rFonts w:ascii="Times New Roman" w:hAnsi="Times New Roman"/>
                <w:sz w:val="28"/>
                <w:szCs w:val="28"/>
              </w:rPr>
              <w:t>5579,6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тыс. рублей, согласно приложению 6»</w:t>
            </w:r>
          </w:p>
          <w:p w:rsidR="00D73726" w:rsidRPr="00BC0823" w:rsidRDefault="00D73726" w:rsidP="00D73726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C0823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823">
              <w:rPr>
                <w:rFonts w:ascii="Times New Roman" w:hAnsi="Times New Roman"/>
                <w:sz w:val="28"/>
                <w:szCs w:val="28"/>
              </w:rPr>
              <w:t xml:space="preserve">внести изменение в приложение 4 «Перечень главных администраторов </w:t>
            </w:r>
          </w:p>
          <w:p w:rsidR="00D73726" w:rsidRPr="00BC0823" w:rsidRDefault="00D73726" w:rsidP="00D73726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823">
              <w:rPr>
                <w:rFonts w:ascii="Times New Roman" w:hAnsi="Times New Roman"/>
                <w:sz w:val="28"/>
                <w:szCs w:val="28"/>
              </w:rPr>
              <w:t>доходов бюджета Батецкого сельского поселения на 2019 год и  плановый период 2020 и 2021 годов» по администратору доходов Комитет финансов Администрации Батецкого муниципального района дополнив кодом бюджетной классификации:</w:t>
            </w:r>
          </w:p>
          <w:tbl>
            <w:tblPr>
              <w:tblStyle w:val="a5"/>
              <w:tblW w:w="9781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5"/>
              <w:gridCol w:w="5954"/>
            </w:tblGrid>
            <w:tr w:rsidR="00D73726" w:rsidTr="00882A51">
              <w:trPr>
                <w:trHeight w:val="1024"/>
              </w:trPr>
              <w:tc>
                <w:tcPr>
                  <w:tcW w:w="992" w:type="dxa"/>
                </w:tcPr>
                <w:p w:rsidR="00D73726" w:rsidRDefault="00D73726" w:rsidP="00AE155C">
                  <w:pPr>
                    <w:framePr w:hSpace="180" w:wrap="around" w:vAnchor="page" w:hAnchor="margin" w:x="30" w:y="5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D73726" w:rsidRDefault="00D73726" w:rsidP="00AE155C">
                  <w:pPr>
                    <w:framePr w:hSpace="180" w:wrap="around" w:vAnchor="page" w:hAnchor="margin" w:x="30" w:y="586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20220077100000150</w:t>
                  </w:r>
                </w:p>
              </w:tc>
              <w:tc>
                <w:tcPr>
                  <w:tcW w:w="5954" w:type="dxa"/>
                </w:tcPr>
                <w:p w:rsidR="00D73726" w:rsidRDefault="00BF0B50" w:rsidP="00AE155C">
                  <w:pPr>
                    <w:framePr w:hSpace="180" w:wrap="around" w:vAnchor="page" w:hAnchor="margin" w:x="30" w:y="586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310">
                    <w:rPr>
                      <w:rFonts w:ascii="Times New Roman" w:hAnsi="Times New Roman"/>
                      <w:sz w:val="28"/>
                      <w:szCs w:val="28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</w:tr>
          </w:tbl>
          <w:p w:rsidR="00D73726" w:rsidRPr="00E30047" w:rsidRDefault="00D73726" w:rsidP="009763BF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716" w:rsidRDefault="00215B77" w:rsidP="009763BF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73726">
              <w:rPr>
                <w:rFonts w:ascii="Times New Roman" w:hAnsi="Times New Roman"/>
                <w:sz w:val="28"/>
                <w:szCs w:val="28"/>
              </w:rPr>
              <w:t>4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)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приложения</w:t>
            </w:r>
            <w:r w:rsidR="00595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218">
              <w:rPr>
                <w:rFonts w:ascii="Times New Roman" w:hAnsi="Times New Roman"/>
                <w:sz w:val="28"/>
                <w:szCs w:val="28"/>
              </w:rPr>
              <w:t>6,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071FE1" w:rsidRPr="00193F89" w:rsidRDefault="00771778" w:rsidP="009763BF">
            <w:pPr>
              <w:pStyle w:val="a3"/>
              <w:ind w:right="567" w:firstLine="709"/>
              <w:rPr>
                <w:szCs w:val="28"/>
              </w:rPr>
            </w:pPr>
            <w:r w:rsidRPr="00193F89">
              <w:rPr>
                <w:szCs w:val="28"/>
              </w:rPr>
              <w:t>2</w:t>
            </w:r>
            <w:r w:rsidR="00071FE1" w:rsidRPr="00193F89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193F89" w:rsidRDefault="00071FE1" w:rsidP="00071FE1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193F89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94385C" w:rsidRPr="00071FE1" w:rsidRDefault="0094385C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Default="004048F9" w:rsidP="009763B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8F9" w:rsidRDefault="004048F9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="00991C00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917B93" w:rsidRPr="00B5530C" w:rsidRDefault="00917B93" w:rsidP="00093317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В проекте данного решения Совета депутатов Батецкого сельского </w:t>
            </w:r>
            <w:r w:rsidRPr="00B5530C">
              <w:rPr>
                <w:bCs/>
                <w:noProof/>
                <w:sz w:val="24"/>
                <w:szCs w:val="24"/>
              </w:rPr>
              <w:t>посе-</w:t>
            </w:r>
          </w:p>
          <w:p w:rsidR="00917B93" w:rsidRPr="00B5530C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 w:val="24"/>
                <w:szCs w:val="24"/>
              </w:rPr>
            </w:pPr>
            <w:r w:rsidRPr="00B5530C">
              <w:rPr>
                <w:bCs/>
                <w:noProof/>
                <w:sz w:val="24"/>
                <w:szCs w:val="24"/>
              </w:rPr>
              <w:t>ления не содержится положений, способствующих созданию условий для прояв</w:t>
            </w:r>
            <w:r w:rsidR="00917B93" w:rsidRPr="00B5530C">
              <w:rPr>
                <w:bCs/>
                <w:noProof/>
                <w:sz w:val="24"/>
                <w:szCs w:val="24"/>
              </w:rPr>
              <w:t>-</w:t>
            </w:r>
          </w:p>
          <w:p w:rsidR="004048F9" w:rsidRPr="009763BF" w:rsidRDefault="00B5530C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ления коррупции .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7657E1" w:rsidRDefault="007657E1" w:rsidP="007742C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597F" w:rsidRDefault="0059597F" w:rsidP="007742C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9C9" w:rsidRPr="009A7A49" w:rsidRDefault="00517ED0" w:rsidP="009A7A49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49F7">
              <w:rPr>
                <w:rFonts w:ascii="Times New Roman" w:hAnsi="Times New Roman"/>
                <w:b w:val="0"/>
                <w:sz w:val="24"/>
                <w:szCs w:val="24"/>
              </w:rPr>
              <w:t>В решение о бюджете Батецкого сельского п</w:t>
            </w:r>
            <w:r w:rsidR="004262AF">
              <w:rPr>
                <w:rFonts w:ascii="Times New Roman" w:hAnsi="Times New Roman"/>
                <w:b w:val="0"/>
                <w:sz w:val="24"/>
                <w:szCs w:val="24"/>
              </w:rPr>
              <w:t xml:space="preserve">оселения на 2019 год  </w:t>
            </w:r>
            <w:r w:rsidRPr="001649F7">
              <w:rPr>
                <w:rFonts w:ascii="Times New Roman" w:hAnsi="Times New Roman"/>
                <w:b w:val="0"/>
                <w:sz w:val="24"/>
                <w:szCs w:val="24"/>
              </w:rPr>
              <w:t>предлагается внести следующие изменения:</w:t>
            </w:r>
          </w:p>
          <w:p w:rsidR="00333F77" w:rsidRDefault="007059C9" w:rsidP="00333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6AC">
              <w:rPr>
                <w:rFonts w:ascii="Times New Roman" w:hAnsi="Times New Roman"/>
                <w:b/>
                <w:sz w:val="24"/>
                <w:szCs w:val="24"/>
              </w:rPr>
              <w:t>Доходная  часть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218" w:rsidRDefault="004262AF" w:rsidP="00333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доходная часть </w:t>
            </w:r>
            <w:r w:rsidR="00F93BFB">
              <w:rPr>
                <w:rFonts w:ascii="Times New Roman" w:hAnsi="Times New Roman"/>
                <w:sz w:val="24"/>
                <w:szCs w:val="24"/>
              </w:rPr>
              <w:t xml:space="preserve">бюджета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увеличивается </w:t>
            </w:r>
            <w:r w:rsidR="00247F72">
              <w:rPr>
                <w:rFonts w:ascii="Times New Roman" w:hAnsi="Times New Roman"/>
                <w:sz w:val="24"/>
                <w:szCs w:val="24"/>
              </w:rPr>
              <w:t xml:space="preserve"> на сумму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3AC">
              <w:rPr>
                <w:rFonts w:ascii="Times New Roman" w:hAnsi="Times New Roman"/>
                <w:sz w:val="24"/>
                <w:szCs w:val="24"/>
              </w:rPr>
              <w:t>751,4</w:t>
            </w:r>
            <w:r w:rsidR="00F93BFB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="00AE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BFB">
              <w:rPr>
                <w:rFonts w:ascii="Times New Roman" w:hAnsi="Times New Roman"/>
                <w:sz w:val="24"/>
                <w:szCs w:val="24"/>
              </w:rPr>
              <w:t>(</w:t>
            </w:r>
            <w:r w:rsidR="00C173AC">
              <w:rPr>
                <w:rFonts w:ascii="Times New Roman" w:hAnsi="Times New Roman"/>
                <w:sz w:val="24"/>
                <w:szCs w:val="24"/>
              </w:rPr>
              <w:t xml:space="preserve"> 751468</w:t>
            </w:r>
            <w:r w:rsidR="00247F72">
              <w:rPr>
                <w:rFonts w:ascii="Times New Roman" w:hAnsi="Times New Roman"/>
                <w:sz w:val="24"/>
                <w:szCs w:val="24"/>
              </w:rPr>
              <w:t>,00</w:t>
            </w:r>
            <w:r w:rsidR="00484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F72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C173AC">
              <w:rPr>
                <w:rFonts w:ascii="Times New Roman" w:hAnsi="Times New Roman"/>
                <w:sz w:val="24"/>
                <w:szCs w:val="24"/>
              </w:rPr>
              <w:t>), в том числе:</w:t>
            </w:r>
            <w:r w:rsidR="005F4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218" w:rsidRPr="00E30047">
              <w:rPr>
                <w:rFonts w:ascii="Times New Roman" w:hAnsi="Times New Roman"/>
                <w:sz w:val="24"/>
                <w:szCs w:val="24"/>
              </w:rPr>
              <w:t>добавлены лимиты бюджетных обязательств</w:t>
            </w:r>
            <w:r w:rsidR="00C173AC">
              <w:rPr>
                <w:rFonts w:ascii="Times New Roman" w:hAnsi="Times New Roman"/>
                <w:sz w:val="24"/>
                <w:szCs w:val="24"/>
              </w:rPr>
              <w:t xml:space="preserve"> в сумме 700 000,00 рублей- средства областной субсидии на реализацию мероприятий </w:t>
            </w:r>
            <w:r w:rsidR="00315218" w:rsidRPr="00E30047">
              <w:rPr>
                <w:rFonts w:ascii="Times New Roman" w:hAnsi="Times New Roman"/>
                <w:sz w:val="24"/>
                <w:szCs w:val="24"/>
              </w:rPr>
              <w:t xml:space="preserve"> в рамках приоритетного проекта под</w:t>
            </w:r>
            <w:r w:rsidR="00C173AC">
              <w:rPr>
                <w:rFonts w:ascii="Times New Roman" w:hAnsi="Times New Roman"/>
                <w:sz w:val="24"/>
                <w:szCs w:val="24"/>
              </w:rPr>
              <w:t xml:space="preserve">держки местных инициатив (ППМИ), </w:t>
            </w:r>
            <w:r w:rsidR="001E1C60">
              <w:rPr>
                <w:rFonts w:ascii="Times New Roman" w:hAnsi="Times New Roman"/>
                <w:sz w:val="24"/>
                <w:szCs w:val="24"/>
              </w:rPr>
              <w:t>а так же средства областной субсидии в сумме 51,4 тыс.рублей (51468,0 рублей) на поддержку реализации проектов территориальных общественных самоуправлений (ТОС).</w:t>
            </w:r>
          </w:p>
          <w:p w:rsidR="009A7A49" w:rsidRPr="007059C9" w:rsidRDefault="009A7A49" w:rsidP="00333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областной субсидии в сумме 2292 000,00 рублей, выделенные на реализацию мероприятий</w:t>
            </w:r>
            <w:r w:rsidR="00AD05CF">
              <w:rPr>
                <w:rFonts w:ascii="Times New Roman" w:hAnsi="Times New Roman"/>
                <w:sz w:val="24"/>
                <w:szCs w:val="24"/>
              </w:rPr>
              <w:t xml:space="preserve"> по дорожной деятельности и принятые в бюджет сельского поселения  Решением Совета депутатов 179-СД от 18.12.2018г., в соответствии с доп. Соглашением № 27.1 от 30.05.2019г направляются в сумме 733600,00 рублей на реконструкцию ул. Новая в п. Батецкий (на подготовку ПСД и проведение экспертизы), а в сумме 1558 400,00 рублей на реализацию мероприятий </w:t>
            </w:r>
            <w:r w:rsidR="00321E30">
              <w:rPr>
                <w:rFonts w:ascii="Times New Roman" w:hAnsi="Times New Roman"/>
                <w:sz w:val="24"/>
                <w:szCs w:val="24"/>
              </w:rPr>
              <w:t>по ремонту и текущему ремонту автомобильных дорог в рамках приоритетного проекта «Дорога к дому»</w:t>
            </w:r>
          </w:p>
          <w:p w:rsidR="0071599D" w:rsidRDefault="008F5473" w:rsidP="0097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ECF">
              <w:rPr>
                <w:rFonts w:ascii="Times New Roman" w:hAnsi="Times New Roman"/>
                <w:b/>
                <w:sz w:val="24"/>
                <w:szCs w:val="24"/>
              </w:rPr>
              <w:t>В  расходной части бюджета</w:t>
            </w:r>
            <w:r w:rsidR="0012161A" w:rsidRPr="00417ECF">
              <w:rPr>
                <w:rFonts w:ascii="Times New Roman" w:hAnsi="Times New Roman"/>
                <w:sz w:val="24"/>
                <w:szCs w:val="24"/>
              </w:rPr>
              <w:t xml:space="preserve"> предусматривае</w:t>
            </w:r>
            <w:r w:rsidRPr="00417ECF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97381" w:rsidRPr="00417ECF">
              <w:rPr>
                <w:rFonts w:ascii="Times New Roman" w:hAnsi="Times New Roman"/>
                <w:sz w:val="24"/>
                <w:szCs w:val="24"/>
              </w:rPr>
              <w:t>увеличение расходов</w:t>
            </w:r>
            <w:r w:rsidR="00CB2010" w:rsidRPr="0041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BFB">
              <w:rPr>
                <w:rFonts w:ascii="Times New Roman" w:hAnsi="Times New Roman"/>
                <w:sz w:val="24"/>
                <w:szCs w:val="24"/>
              </w:rPr>
              <w:t>на общую сумму</w:t>
            </w:r>
            <w:r w:rsidR="00715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C60">
              <w:rPr>
                <w:rFonts w:ascii="Times New Roman" w:hAnsi="Times New Roman"/>
                <w:sz w:val="24"/>
                <w:szCs w:val="24"/>
              </w:rPr>
              <w:t>751,4</w:t>
            </w:r>
            <w:r w:rsidR="00F546EC">
              <w:rPr>
                <w:rFonts w:ascii="Times New Roman" w:hAnsi="Times New Roman"/>
                <w:sz w:val="24"/>
                <w:szCs w:val="24"/>
              </w:rPr>
              <w:t xml:space="preserve"> тыс.рублей </w:t>
            </w:r>
            <w:r w:rsidR="001E1C60">
              <w:rPr>
                <w:rFonts w:ascii="Times New Roman" w:hAnsi="Times New Roman"/>
                <w:sz w:val="24"/>
                <w:szCs w:val="24"/>
              </w:rPr>
              <w:t>(751468</w:t>
            </w:r>
            <w:r w:rsidR="00F93BFB">
              <w:rPr>
                <w:rFonts w:ascii="Times New Roman" w:hAnsi="Times New Roman"/>
                <w:sz w:val="24"/>
                <w:szCs w:val="24"/>
              </w:rPr>
              <w:t>,00</w:t>
            </w:r>
            <w:r w:rsidR="00650D6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F9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D68">
              <w:rPr>
                <w:rFonts w:ascii="Times New Roman" w:hAnsi="Times New Roman"/>
                <w:sz w:val="24"/>
                <w:szCs w:val="24"/>
              </w:rPr>
              <w:t>)</w:t>
            </w:r>
            <w:r w:rsidR="00F546EC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417ECF" w:rsidRPr="00417EC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F546E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417EC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546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417ECF" w:rsidRPr="0041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218" w:rsidRDefault="00315218" w:rsidP="0097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095">
              <w:rPr>
                <w:rFonts w:ascii="Times New Roman" w:hAnsi="Times New Roman"/>
                <w:sz w:val="24"/>
                <w:szCs w:val="24"/>
              </w:rPr>
              <w:t xml:space="preserve"> увеличение бюджетных ассигнований</w:t>
            </w:r>
            <w:r w:rsidR="009A7A49">
              <w:rPr>
                <w:rFonts w:ascii="Times New Roman" w:hAnsi="Times New Roman"/>
                <w:sz w:val="24"/>
                <w:szCs w:val="24"/>
              </w:rPr>
              <w:t xml:space="preserve"> в сумме 700000,00 рублей (средства областной субсидии</w:t>
            </w:r>
            <w:r w:rsidRPr="005F4095">
              <w:rPr>
                <w:rFonts w:ascii="Times New Roman" w:hAnsi="Times New Roman"/>
                <w:sz w:val="24"/>
                <w:szCs w:val="24"/>
              </w:rPr>
              <w:t>) по  приоритетному проекту поддержки местных инициатив (ППМИ) в рамках муниципальной программы «Устойчивое развитие территории Батецкого сельского поселения на 2018-2020 годы»</w:t>
            </w:r>
          </w:p>
          <w:p w:rsidR="009A7A49" w:rsidRPr="005F4095" w:rsidRDefault="009A7A49" w:rsidP="0097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-увеличение бюджетных ассигнований в сумме 51468,00 рублей на реализацию проектов территориальных общественных самоуправлений (ТОС) в рамках муниципальной программы </w:t>
            </w:r>
            <w:r w:rsidRPr="005F4095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Батецкого сельского поселения на 2018-2020 годы»</w:t>
            </w:r>
          </w:p>
          <w:p w:rsidR="008F5473" w:rsidRPr="00401A9F" w:rsidRDefault="00DA7B43" w:rsidP="0097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B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F5FC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F5473" w:rsidRPr="001237D7">
              <w:rPr>
                <w:rFonts w:ascii="Times New Roman" w:hAnsi="Times New Roman"/>
                <w:b/>
                <w:sz w:val="24"/>
                <w:szCs w:val="24"/>
              </w:rPr>
              <w:t xml:space="preserve">зменяются Приложения к решению о бюджете  поселения </w:t>
            </w:r>
            <w:r w:rsidR="00160AA2" w:rsidRPr="00123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5218" w:rsidRPr="005F4095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 w:rsidR="0031521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10228" w:rsidRPr="001237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F5473" w:rsidRPr="001237D7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160AA2" w:rsidRPr="00123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228" w:rsidRPr="001237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F5473" w:rsidRPr="001237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10228" w:rsidRPr="00401A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C6E" w:rsidRPr="00401A9F" w:rsidRDefault="00042A9D" w:rsidP="009763BF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401A9F">
              <w:rPr>
                <w:rFonts w:ascii="Times New Roman" w:hAnsi="Times New Roman"/>
                <w:sz w:val="24"/>
                <w:szCs w:val="24"/>
              </w:rPr>
              <w:t>Общая с</w:t>
            </w:r>
            <w:r w:rsidR="00826C6E" w:rsidRPr="00401A9F">
              <w:rPr>
                <w:rFonts w:ascii="Times New Roman" w:hAnsi="Times New Roman"/>
                <w:sz w:val="24"/>
                <w:szCs w:val="24"/>
              </w:rPr>
              <w:t>умма</w:t>
            </w:r>
            <w:r w:rsidRPr="00401A9F">
              <w:rPr>
                <w:rFonts w:ascii="Times New Roman" w:hAnsi="Times New Roman"/>
                <w:sz w:val="24"/>
                <w:szCs w:val="24"/>
              </w:rPr>
              <w:t xml:space="preserve">  доходов</w:t>
            </w:r>
            <w:r w:rsidR="00DE4097">
              <w:rPr>
                <w:rFonts w:ascii="Times New Roman" w:hAnsi="Times New Roman"/>
                <w:sz w:val="24"/>
                <w:szCs w:val="24"/>
              </w:rPr>
              <w:t xml:space="preserve"> с изменениями </w:t>
            </w:r>
            <w:r w:rsidR="00401A9F" w:rsidRPr="00401A9F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9A7A49">
              <w:rPr>
                <w:rFonts w:ascii="Times New Roman" w:hAnsi="Times New Roman"/>
                <w:b/>
                <w:sz w:val="24"/>
                <w:szCs w:val="24"/>
              </w:rPr>
              <w:t>11 243,4</w:t>
            </w:r>
            <w:r w:rsidR="005F4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1A9F" w:rsidRPr="005F4095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="00401A9F" w:rsidRPr="00401A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F2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1A9F" w:rsidRPr="00401A9F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Pr="00401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ED0" w:rsidRDefault="00401A9F" w:rsidP="009763BF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A9F">
              <w:rPr>
                <w:rFonts w:ascii="Times New Roman" w:hAnsi="Times New Roman"/>
                <w:sz w:val="24"/>
                <w:szCs w:val="24"/>
              </w:rPr>
              <w:t xml:space="preserve">Общая сумма расходов с изменениями составляет </w:t>
            </w:r>
            <w:r w:rsidR="009A7A49">
              <w:rPr>
                <w:rFonts w:ascii="Times New Roman" w:hAnsi="Times New Roman"/>
                <w:b/>
                <w:sz w:val="24"/>
                <w:szCs w:val="24"/>
              </w:rPr>
              <w:t>12 443,5</w:t>
            </w:r>
            <w:r w:rsidRPr="00401A9F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 w:rsidR="00123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A9F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9A7A49" w:rsidRPr="006B1A5B" w:rsidRDefault="00DB2E36" w:rsidP="006B1A5B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Дефицит бюджета без изменений </w:t>
            </w:r>
            <w:r w:rsidR="008D4F11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составляет 1200,1 тыс.</w:t>
            </w:r>
            <w:r w:rsidR="00CA0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CA0831"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  <w:p w:rsidR="009A7A49" w:rsidRDefault="009A7A49" w:rsidP="00FA1343">
            <w:pPr>
              <w:rPr>
                <w:rFonts w:ascii="Times New Roman" w:hAnsi="Times New Roman"/>
              </w:rPr>
            </w:pP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8B2B51" w:rsidRPr="00EE3055" w:rsidRDefault="00440AA9" w:rsidP="00EE305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440AA9" w:rsidRPr="00F77EFF" w:rsidRDefault="00440AA9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E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440AA9" w:rsidRPr="00EE3055" w:rsidRDefault="00440AA9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E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на 2019 год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2"/>
              <w:gridCol w:w="5956"/>
              <w:gridCol w:w="1276"/>
            </w:tblGrid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440AA9" w:rsidRPr="00423F11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</w:t>
                  </w:r>
                  <w:r w:rsidR="00F95CB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>рублей)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BA76CE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5579</w:t>
                  </w:r>
                  <w:r w:rsidR="00440AA9">
                    <w:rPr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BA76CE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5389,6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0AA9" w:rsidRPr="00423F11" w:rsidTr="00F95CB5">
              <w:trPr>
                <w:trHeight w:val="284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442D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A54405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2309</w:t>
                  </w:r>
                  <w:r w:rsidR="00C6352D">
                    <w:rPr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  <w:tr w:rsidR="00C6352D" w:rsidRPr="00423F11" w:rsidTr="00F95CB5">
              <w:trPr>
                <w:trHeight w:val="284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52D" w:rsidRPr="00442D8C" w:rsidRDefault="00C6352D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202 20077 10 0000 150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52D" w:rsidRPr="00D9423D" w:rsidRDefault="00D9423D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D9423D">
                    <w:rPr>
                      <w:rFonts w:ascii="Times New Roman" w:hAnsi="Times New Roman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52D" w:rsidRDefault="00C6352D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733,6</w:t>
                  </w:r>
                </w:p>
              </w:tc>
            </w:tr>
            <w:tr w:rsidR="00440AA9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  <w:tr w:rsidR="00440AA9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9036C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AE155C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</w:tbl>
          <w:p w:rsidR="00BE395C" w:rsidRDefault="00BE395C" w:rsidP="00F77EFF">
            <w:pPr>
              <w:rPr>
                <w:rFonts w:ascii="Times New Roman" w:hAnsi="Times New Roman"/>
              </w:rPr>
            </w:pPr>
          </w:p>
          <w:p w:rsidR="00A30B5A" w:rsidRPr="000B680D" w:rsidRDefault="00D267B9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442D8C" w:rsidP="00771163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Pr="000B57AE" w:rsidRDefault="00A33919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546E13" w:rsidRDefault="00A33919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42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430396" w:rsidRDefault="00EE3055" w:rsidP="00A327CB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</w:t>
            </w:r>
            <w:r w:rsidR="001836C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43E1F">
              <w:rPr>
                <w:noProof/>
                <w:sz w:val="24"/>
                <w:szCs w:val="24"/>
              </w:rPr>
              <w:t>(</w:t>
            </w:r>
            <w:r w:rsidR="001836CC">
              <w:rPr>
                <w:noProof/>
                <w:sz w:val="24"/>
                <w:szCs w:val="24"/>
              </w:rPr>
              <w:t>тысяч рублей</w:t>
            </w:r>
            <w:r w:rsidR="00643E1F">
              <w:rPr>
                <w:noProof/>
                <w:sz w:val="24"/>
                <w:szCs w:val="24"/>
              </w:rPr>
              <w:t>)</w:t>
            </w:r>
            <w:r w:rsidR="00BB5773">
              <w:rPr>
                <w:noProof/>
                <w:sz w:val="24"/>
                <w:szCs w:val="24"/>
              </w:rPr>
              <w:t xml:space="preserve"> 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709"/>
              <w:gridCol w:w="1418"/>
              <w:gridCol w:w="708"/>
              <w:gridCol w:w="1134"/>
            </w:tblGrid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муниципальных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2 564,1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2 564,1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Подготовка проектно-сметной документации и проведение экспертизы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6 556,1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Возмещение убытков общественных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общественных территорий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848,0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удалению сухостойных,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1 075,5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(средства населения)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Поддержка инициативы представителей ТОС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Поддержка инициативы представителей ТОС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55"/>
              </w:trPr>
              <w:tc>
                <w:tcPr>
                  <w:tcW w:w="850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</w:tbl>
          <w:p w:rsidR="00BE395C" w:rsidRDefault="00BE395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F6CCB" w:rsidRPr="005E34E7" w:rsidRDefault="00696744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Приложение</w:t>
            </w:r>
            <w:r w:rsidR="00AF6CCB" w:rsidRPr="005E34E7">
              <w:rPr>
                <w:noProof/>
                <w:sz w:val="20"/>
              </w:rPr>
              <w:t xml:space="preserve"> 10 </w:t>
            </w:r>
          </w:p>
          <w:p w:rsidR="00AF6CCB" w:rsidRPr="005E34E7" w:rsidRDefault="00AF6CCB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к решению Совета депутатов</w:t>
            </w:r>
          </w:p>
          <w:p w:rsidR="00336758" w:rsidRPr="005E34E7" w:rsidRDefault="00AF6CCB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Батецкого</w:t>
            </w:r>
            <w:r w:rsidR="00336758" w:rsidRPr="005E34E7">
              <w:rPr>
                <w:noProof/>
                <w:sz w:val="20"/>
              </w:rPr>
              <w:t xml:space="preserve"> сельского поселения</w:t>
            </w:r>
          </w:p>
          <w:p w:rsidR="00696744" w:rsidRPr="005E34E7" w:rsidRDefault="005E34E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</w:t>
            </w:r>
            <w:r w:rsidR="00336758" w:rsidRPr="005E34E7">
              <w:rPr>
                <w:noProof/>
                <w:sz w:val="20"/>
              </w:rPr>
              <w:t xml:space="preserve">«О бюджете Батецкого сельского                                                                                           </w:t>
            </w:r>
            <w:r w:rsidR="003B0303">
              <w:rPr>
                <w:noProof/>
                <w:sz w:val="20"/>
              </w:rPr>
              <w:t xml:space="preserve">               поселения на 2019</w:t>
            </w:r>
            <w:r w:rsidR="00336758" w:rsidRPr="005E34E7">
              <w:rPr>
                <w:noProof/>
                <w:sz w:val="20"/>
              </w:rPr>
              <w:t xml:space="preserve"> год</w:t>
            </w:r>
            <w:r w:rsidR="00696744" w:rsidRPr="005E34E7">
              <w:rPr>
                <w:noProof/>
                <w:sz w:val="20"/>
              </w:rPr>
              <w:t xml:space="preserve"> </w:t>
            </w:r>
            <w:r w:rsidR="00336758" w:rsidRPr="005E34E7">
              <w:rPr>
                <w:noProof/>
                <w:sz w:val="20"/>
              </w:rPr>
              <w:t>и плановый период</w:t>
            </w:r>
          </w:p>
          <w:p w:rsidR="00336758" w:rsidRDefault="003B0303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 и 2021</w:t>
            </w:r>
            <w:r w:rsidR="00336758" w:rsidRPr="005E34E7">
              <w:rPr>
                <w:noProof/>
                <w:sz w:val="20"/>
              </w:rPr>
              <w:t xml:space="preserve"> годов»</w:t>
            </w:r>
          </w:p>
          <w:p w:rsidR="00BB5773" w:rsidRPr="005E34E7" w:rsidRDefault="00BB5773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</w:rPr>
            </w:pPr>
          </w:p>
          <w:p w:rsidR="0038761B" w:rsidRPr="00A46D68" w:rsidRDefault="003B0303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523818" w:rsidRDefault="003B0303" w:rsidP="00771163">
            <w:pPr>
              <w:spacing w:after="0" w:line="240" w:lineRule="auto"/>
              <w:ind w:right="789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BB5773">
              <w:rPr>
                <w:noProof/>
                <w:sz w:val="24"/>
                <w:szCs w:val="24"/>
              </w:rPr>
              <w:tab/>
            </w:r>
          </w:p>
          <w:p w:rsidR="00696744" w:rsidRDefault="00771163" w:rsidP="00771163">
            <w:pPr>
              <w:pStyle w:val="a3"/>
              <w:tabs>
                <w:tab w:val="left" w:pos="7051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</w:t>
            </w:r>
            <w:r w:rsidR="00BB5773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(тысяч рублей)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67"/>
              <w:gridCol w:w="709"/>
              <w:gridCol w:w="1418"/>
              <w:gridCol w:w="708"/>
              <w:gridCol w:w="1134"/>
            </w:tblGrid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муниципальных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2 564,1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2 564,1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Подготовка проектно-сметной документации и проведение экспертизы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6 556,1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Возмещение убытков общественных бань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Субсидии юридическим лицам (кроме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848,0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удалению сухостойных,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энергосбережению и повышению энергетической эффективности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1 075,5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(средства населения)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Поддержка инициативы представителей ТОС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Поддержка инициативы представителей ТОС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A327CB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E15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</w:tbl>
          <w:p w:rsidR="00430396" w:rsidRPr="00D267B9" w:rsidRDefault="00430396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472C52">
        <w:trPr>
          <w:gridAfter w:val="1"/>
          <w:wAfter w:w="31" w:type="dxa"/>
          <w:trHeight w:val="86"/>
        </w:trPr>
        <w:tc>
          <w:tcPr>
            <w:tcW w:w="10205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48" w:rsidRDefault="00C70B48" w:rsidP="00A46D68">
      <w:pPr>
        <w:spacing w:after="0" w:line="240" w:lineRule="auto"/>
      </w:pPr>
      <w:r>
        <w:separator/>
      </w:r>
    </w:p>
  </w:endnote>
  <w:endnote w:type="continuationSeparator" w:id="0">
    <w:p w:rsidR="00C70B48" w:rsidRDefault="00C70B48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48" w:rsidRDefault="00C70B48" w:rsidP="00A46D68">
      <w:pPr>
        <w:spacing w:after="0" w:line="240" w:lineRule="auto"/>
      </w:pPr>
      <w:r>
        <w:separator/>
      </w:r>
    </w:p>
  </w:footnote>
  <w:footnote w:type="continuationSeparator" w:id="0">
    <w:p w:rsidR="00C70B48" w:rsidRDefault="00C70B48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60DA3"/>
    <w:rsid w:val="00071FE1"/>
    <w:rsid w:val="000729D4"/>
    <w:rsid w:val="00076982"/>
    <w:rsid w:val="000769DB"/>
    <w:rsid w:val="000773EB"/>
    <w:rsid w:val="000776D7"/>
    <w:rsid w:val="00085F46"/>
    <w:rsid w:val="00093317"/>
    <w:rsid w:val="000A6A5E"/>
    <w:rsid w:val="000B1F22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46E13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934FA"/>
    <w:rsid w:val="005936BF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A5B"/>
    <w:rsid w:val="006B1C82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40DFD"/>
    <w:rsid w:val="00741F09"/>
    <w:rsid w:val="007424D1"/>
    <w:rsid w:val="00743B40"/>
    <w:rsid w:val="0075060C"/>
    <w:rsid w:val="00757D2F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14C97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2DAE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60A5C"/>
    <w:rsid w:val="00961E4D"/>
    <w:rsid w:val="00962F0B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A49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4883"/>
    <w:rsid w:val="009F57AC"/>
    <w:rsid w:val="00A12508"/>
    <w:rsid w:val="00A13C6B"/>
    <w:rsid w:val="00A14284"/>
    <w:rsid w:val="00A17407"/>
    <w:rsid w:val="00A22C7F"/>
    <w:rsid w:val="00A26159"/>
    <w:rsid w:val="00A26BC9"/>
    <w:rsid w:val="00A30B5A"/>
    <w:rsid w:val="00A327CB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54405"/>
    <w:rsid w:val="00A61C31"/>
    <w:rsid w:val="00A62310"/>
    <w:rsid w:val="00A63D80"/>
    <w:rsid w:val="00A72C28"/>
    <w:rsid w:val="00A73851"/>
    <w:rsid w:val="00A73FBE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2B63"/>
    <w:rsid w:val="00AD37DF"/>
    <w:rsid w:val="00AD4197"/>
    <w:rsid w:val="00AD44DB"/>
    <w:rsid w:val="00AD4CE6"/>
    <w:rsid w:val="00AD4D68"/>
    <w:rsid w:val="00AD734E"/>
    <w:rsid w:val="00AE155C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72E5A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5E42"/>
    <w:rsid w:val="00C37B8A"/>
    <w:rsid w:val="00C47889"/>
    <w:rsid w:val="00C530B9"/>
    <w:rsid w:val="00C53F00"/>
    <w:rsid w:val="00C55417"/>
    <w:rsid w:val="00C6352D"/>
    <w:rsid w:val="00C64FDB"/>
    <w:rsid w:val="00C70B48"/>
    <w:rsid w:val="00C7207F"/>
    <w:rsid w:val="00C726B8"/>
    <w:rsid w:val="00C73BFC"/>
    <w:rsid w:val="00C80DD9"/>
    <w:rsid w:val="00C82AC5"/>
    <w:rsid w:val="00C83AF6"/>
    <w:rsid w:val="00C8533D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56379"/>
    <w:rsid w:val="00E57DC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29B3"/>
    <w:rsid w:val="00F546EC"/>
    <w:rsid w:val="00F55779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3BFB"/>
    <w:rsid w:val="00F95077"/>
    <w:rsid w:val="00F95CB5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49C46-F0CF-4D75-9346-3813CC51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E122-BAB2-4BDC-A3B2-1F82E0CF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</cp:revision>
  <cp:lastPrinted>2019-03-19T07:35:00Z</cp:lastPrinted>
  <dcterms:created xsi:type="dcterms:W3CDTF">2019-06-14T09:35:00Z</dcterms:created>
  <dcterms:modified xsi:type="dcterms:W3CDTF">2019-06-14T09:35:00Z</dcterms:modified>
</cp:coreProperties>
</file>