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6967B9" w:rsidRPr="00FF643F" w:rsidTr="00193B4A">
        <w:trPr>
          <w:trHeight w:val="57"/>
        </w:trPr>
        <w:tc>
          <w:tcPr>
            <w:tcW w:w="9923" w:type="dxa"/>
          </w:tcPr>
          <w:p w:rsidR="006979B5" w:rsidRDefault="006979B5" w:rsidP="000F79D8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2353FD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2353FD" w:rsidRDefault="002353FD" w:rsidP="002353FD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20 февраля 2018 года</w:t>
            </w:r>
          </w:p>
          <w:p w:rsidR="00937157" w:rsidRDefault="00937157" w:rsidP="000F79D8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0F79D8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0F79D8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0F79D8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40518D" w:rsidRPr="0040518D" w:rsidRDefault="0040518D" w:rsidP="000F79D8"/>
          <w:p w:rsidR="006979B5" w:rsidRDefault="006979B5" w:rsidP="000F79D8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0F79D8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0F79D8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2353FD">
              <w:rPr>
                <w:b w:val="0"/>
                <w:sz w:val="24"/>
                <w:szCs w:val="24"/>
              </w:rPr>
              <w:t xml:space="preserve">____ февраля </w:t>
            </w:r>
            <w:r w:rsidR="002D797C">
              <w:rPr>
                <w:b w:val="0"/>
                <w:sz w:val="24"/>
                <w:szCs w:val="24"/>
              </w:rPr>
              <w:t xml:space="preserve">  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2353FD" w:rsidRPr="002353FD" w:rsidRDefault="002353FD" w:rsidP="002353FD"/>
          <w:p w:rsidR="006979B5" w:rsidRPr="002353FD" w:rsidRDefault="006979B5" w:rsidP="002353F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6979B5" w:rsidRPr="002353FD" w:rsidRDefault="006979B5" w:rsidP="002353F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3FD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2353FD" w:rsidRDefault="006979B5" w:rsidP="002353FD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1.</w:t>
            </w:r>
            <w:r w:rsidR="0023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>цкого сельского  поселения от 26.12.2017 № 139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D4300" w:rsidRPr="002353FD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и 2020</w:t>
            </w:r>
            <w:r w:rsidR="002B60C7" w:rsidRPr="002353F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2353FD" w:rsidRDefault="00FD4300" w:rsidP="002353FD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FD4300" w:rsidRPr="002353FD" w:rsidRDefault="00FD4300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а) в пункте 1 цифры «7919,0» заменить цифрами «7976,0»</w:t>
            </w:r>
          </w:p>
          <w:p w:rsidR="00FD4300" w:rsidRPr="002353FD" w:rsidRDefault="00FD4300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б) в пункте 2  цифры «7919,0» заменить  цифрами «9176,0»;</w:t>
            </w:r>
          </w:p>
          <w:p w:rsidR="00FD4300" w:rsidRPr="002353FD" w:rsidRDefault="00FD4300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 xml:space="preserve">в) пункт 3 изложить в редакции: </w:t>
            </w:r>
          </w:p>
          <w:p w:rsidR="00FD4300" w:rsidRPr="002353FD" w:rsidRDefault="00FD4300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« на 2018 год прогнозируется дефицит бюджета поселения в сумме 1200,0 тыс.</w:t>
            </w:r>
            <w:r w:rsidR="00C45A6D" w:rsidRPr="0023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рублей»</w:t>
            </w:r>
          </w:p>
          <w:p w:rsidR="00FD4300" w:rsidRPr="002353FD" w:rsidRDefault="00964582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2) в разделе 1.6.:</w:t>
            </w:r>
          </w:p>
          <w:p w:rsidR="00964582" w:rsidRPr="002353FD" w:rsidRDefault="006D2C26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а) подраздел 1.6.1.</w:t>
            </w:r>
            <w:r w:rsidR="00964582" w:rsidRPr="002353FD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64582" w:rsidRPr="002353FD" w:rsidRDefault="00964582" w:rsidP="002353FD">
            <w:pPr>
              <w:tabs>
                <w:tab w:val="center" w:pos="10632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«Установить объем безвозмездных поступлений в бюджет сельского поселения на 2018 год в сумме 2812,3 тыс.</w:t>
            </w:r>
            <w:r w:rsidR="006D2C26" w:rsidRPr="0023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6D2C26" w:rsidRPr="002353FD">
              <w:rPr>
                <w:rFonts w:ascii="Times New Roman" w:hAnsi="Times New Roman"/>
                <w:sz w:val="28"/>
                <w:szCs w:val="28"/>
              </w:rPr>
              <w:t>, согласно приложению 6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4582" w:rsidRPr="002353FD" w:rsidRDefault="00964582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3) в разделе 1.8.:</w:t>
            </w:r>
          </w:p>
          <w:p w:rsidR="00964582" w:rsidRPr="002353FD" w:rsidRDefault="006D2C26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а) подраздел 1.8.3.</w:t>
            </w:r>
            <w:r w:rsidR="0097591D" w:rsidRPr="002353FD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7591D" w:rsidRPr="002353FD" w:rsidRDefault="0097591D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«Утвердить в пределах общего объема расхо</w:t>
            </w:r>
            <w:r w:rsidR="00B5530C" w:rsidRPr="002353FD">
              <w:rPr>
                <w:rFonts w:ascii="Times New Roman" w:hAnsi="Times New Roman"/>
                <w:sz w:val="28"/>
                <w:szCs w:val="28"/>
              </w:rPr>
              <w:t>дов установленного разделом 1. н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астоящего   решения объем бюджетных ассигнований дорожного фонда поселения на 2018 год</w:t>
            </w:r>
          </w:p>
          <w:p w:rsidR="0097591D" w:rsidRPr="002353FD" w:rsidRDefault="0097591D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в сумме 4375,4 тыс.</w:t>
            </w:r>
            <w:r w:rsidR="00194A55" w:rsidRPr="0023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3FD">
              <w:rPr>
                <w:rFonts w:ascii="Times New Roman" w:hAnsi="Times New Roman"/>
                <w:sz w:val="28"/>
                <w:szCs w:val="28"/>
              </w:rPr>
              <w:t>рублей, на 2019 год 3383,8 тыс.рублей и на 2020 год 3414,6 тыс.рублей.»</w:t>
            </w:r>
          </w:p>
          <w:p w:rsidR="00194A55" w:rsidRPr="002353FD" w:rsidRDefault="00194A55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>4) приложения 3,6,8,10 изложить в прилагаемой редакции.</w:t>
            </w:r>
          </w:p>
          <w:p w:rsidR="00FD4300" w:rsidRPr="002353FD" w:rsidRDefault="00FD4300" w:rsidP="002353FD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FE1" w:rsidRPr="002353FD" w:rsidRDefault="00771778" w:rsidP="002353FD">
            <w:pPr>
              <w:pStyle w:val="a3"/>
              <w:ind w:right="567" w:firstLine="709"/>
              <w:rPr>
                <w:szCs w:val="28"/>
              </w:rPr>
            </w:pPr>
            <w:r w:rsidRPr="002353FD">
              <w:rPr>
                <w:szCs w:val="28"/>
              </w:rPr>
              <w:t>2</w:t>
            </w:r>
            <w:r w:rsidR="00071FE1" w:rsidRPr="002353FD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4048F9" w:rsidRPr="002353FD" w:rsidRDefault="004048F9" w:rsidP="002353FD">
            <w:pPr>
              <w:pStyle w:val="a3"/>
              <w:ind w:right="567" w:firstLine="709"/>
              <w:rPr>
                <w:szCs w:val="28"/>
              </w:rPr>
            </w:pPr>
          </w:p>
          <w:p w:rsidR="00071FE1" w:rsidRPr="002353FD" w:rsidRDefault="00071FE1" w:rsidP="002353FD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2353FD">
              <w:rPr>
                <w:szCs w:val="28"/>
              </w:rPr>
              <w:lastRenderedPageBreak/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Pr="00071FE1" w:rsidRDefault="00093317" w:rsidP="000F79D8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F79D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F79D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F79D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F79D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F79D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093317" w:rsidRDefault="00093317" w:rsidP="000F79D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F79D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F79D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F79D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F79D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F79D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0F79D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093317" w:rsidRPr="00093317" w:rsidRDefault="00093317" w:rsidP="000F79D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Pr="00B5530C" w:rsidRDefault="00917B93" w:rsidP="002353FD">
            <w:pPr>
              <w:pStyle w:val="a3"/>
              <w:tabs>
                <w:tab w:val="center" w:pos="10490"/>
              </w:tabs>
              <w:ind w:right="-482" w:firstLine="0"/>
              <w:jc w:val="left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В проекте данного решения Совета депутатов Батецкого сельского </w:t>
            </w:r>
            <w:r w:rsidRPr="00B5530C">
              <w:rPr>
                <w:bCs/>
                <w:noProof/>
                <w:sz w:val="24"/>
                <w:szCs w:val="24"/>
              </w:rPr>
              <w:t>посе-</w:t>
            </w:r>
          </w:p>
          <w:p w:rsidR="00917B93" w:rsidRPr="00B5530C" w:rsidRDefault="00093317" w:rsidP="002353FD">
            <w:pPr>
              <w:pStyle w:val="a3"/>
              <w:tabs>
                <w:tab w:val="center" w:pos="10490"/>
              </w:tabs>
              <w:ind w:right="-482" w:firstLine="0"/>
              <w:jc w:val="left"/>
              <w:rPr>
                <w:bCs/>
                <w:noProof/>
                <w:sz w:val="24"/>
                <w:szCs w:val="24"/>
              </w:rPr>
            </w:pPr>
            <w:r w:rsidRPr="00B5530C">
              <w:rPr>
                <w:bCs/>
                <w:noProof/>
                <w:sz w:val="24"/>
                <w:szCs w:val="24"/>
              </w:rPr>
              <w:t>ления не содержится положений, способствующих созданию условий для прояв</w:t>
            </w:r>
            <w:r w:rsidR="00917B93" w:rsidRPr="00B5530C">
              <w:rPr>
                <w:bCs/>
                <w:noProof/>
                <w:sz w:val="24"/>
                <w:szCs w:val="24"/>
              </w:rPr>
              <w:t>-</w:t>
            </w:r>
          </w:p>
          <w:p w:rsidR="00917B93" w:rsidRPr="00B5530C" w:rsidRDefault="00B5530C" w:rsidP="002353FD">
            <w:pPr>
              <w:pStyle w:val="a3"/>
              <w:tabs>
                <w:tab w:val="center" w:pos="10490"/>
              </w:tabs>
              <w:ind w:right="-482" w:firstLine="0"/>
              <w:jc w:val="left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ления коррупции .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917B93" w:rsidRDefault="00917B93" w:rsidP="002353FD">
            <w:pPr>
              <w:pStyle w:val="a3"/>
              <w:tabs>
                <w:tab w:val="center" w:pos="10490"/>
              </w:tabs>
              <w:ind w:right="-482" w:firstLine="0"/>
              <w:jc w:val="left"/>
              <w:rPr>
                <w:bCs/>
                <w:noProof/>
                <w:szCs w:val="28"/>
              </w:rPr>
            </w:pPr>
          </w:p>
          <w:p w:rsidR="004048F9" w:rsidRDefault="004048F9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4048F9" w:rsidRDefault="004048F9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093317" w:rsidRPr="00093317" w:rsidRDefault="00093317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517ED0" w:rsidRDefault="00517ED0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0F79D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53FD" w:rsidRDefault="002353FD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53FD" w:rsidRDefault="002353FD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53FD" w:rsidRDefault="002353FD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ПОЯСНИТЕЛЬНАЯ ЗАПИСКА</w:t>
            </w:r>
          </w:p>
          <w:p w:rsidR="00A30B5A" w:rsidRPr="001649F7" w:rsidRDefault="00A30B5A" w:rsidP="000F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0F7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B5A" w:rsidRPr="00A62927" w:rsidRDefault="00517ED0" w:rsidP="00A62927">
            <w:pPr>
              <w:pStyle w:val="1"/>
              <w:spacing w:before="0" w:after="0" w:line="120" w:lineRule="atLeast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2927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333F77" w:rsidRPr="00A62927">
              <w:rPr>
                <w:rFonts w:ascii="Times New Roman" w:hAnsi="Times New Roman"/>
                <w:b w:val="0"/>
                <w:sz w:val="28"/>
                <w:szCs w:val="28"/>
              </w:rPr>
              <w:t>оселения на 2018</w:t>
            </w:r>
            <w:r w:rsidRPr="00A62927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  предлагается внести следующие изменения:</w:t>
            </w:r>
          </w:p>
          <w:p w:rsidR="007059C9" w:rsidRPr="00A62927" w:rsidRDefault="007059C9" w:rsidP="00A62927">
            <w:pPr>
              <w:jc w:val="both"/>
              <w:rPr>
                <w:sz w:val="28"/>
                <w:szCs w:val="28"/>
              </w:rPr>
            </w:pPr>
          </w:p>
          <w:p w:rsidR="00333F77" w:rsidRPr="00A62927" w:rsidRDefault="007059C9" w:rsidP="00A62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927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поселения увеличивается на сумму  </w:t>
            </w:r>
            <w:r w:rsidR="00FE31FB" w:rsidRPr="00A62927">
              <w:rPr>
                <w:rFonts w:ascii="Times New Roman" w:hAnsi="Times New Roman"/>
                <w:sz w:val="28"/>
                <w:szCs w:val="28"/>
              </w:rPr>
              <w:t xml:space="preserve">остатков неиспользованной в 2017 году </w:t>
            </w:r>
            <w:r w:rsidR="00B5530C" w:rsidRPr="00A62927">
              <w:rPr>
                <w:rFonts w:ascii="Times New Roman" w:hAnsi="Times New Roman"/>
                <w:sz w:val="28"/>
                <w:szCs w:val="28"/>
              </w:rPr>
              <w:t xml:space="preserve">субсидии, предоставленной на </w:t>
            </w:r>
            <w:r w:rsidR="00E713F7" w:rsidRPr="00A62927">
              <w:rPr>
                <w:rFonts w:ascii="Times New Roman" w:hAnsi="Times New Roman"/>
                <w:sz w:val="28"/>
                <w:szCs w:val="28"/>
              </w:rPr>
              <w:t>фо</w:t>
            </w:r>
            <w:r w:rsidR="00CB168D" w:rsidRPr="00A62927">
              <w:rPr>
                <w:rFonts w:ascii="Times New Roman" w:hAnsi="Times New Roman"/>
                <w:sz w:val="28"/>
                <w:szCs w:val="28"/>
              </w:rPr>
              <w:t xml:space="preserve">рмирование </w:t>
            </w:r>
            <w:r w:rsidR="00E713F7" w:rsidRPr="00A62927">
              <w:rPr>
                <w:rFonts w:ascii="Times New Roman" w:hAnsi="Times New Roman"/>
                <w:sz w:val="28"/>
                <w:szCs w:val="28"/>
              </w:rPr>
              <w:t>дорожных фондов</w:t>
            </w:r>
            <w:r w:rsidR="00B5530C" w:rsidRPr="00A62927">
              <w:rPr>
                <w:rFonts w:ascii="Times New Roman" w:hAnsi="Times New Roman"/>
                <w:sz w:val="28"/>
                <w:szCs w:val="28"/>
              </w:rPr>
              <w:t xml:space="preserve"> (57000,00 рублей) на завершение мероприятий</w:t>
            </w:r>
            <w:r w:rsidR="006934F4" w:rsidRPr="00A62927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  <w:r w:rsidR="00B5530C" w:rsidRPr="00A62927">
              <w:rPr>
                <w:rFonts w:ascii="Times New Roman" w:hAnsi="Times New Roman"/>
                <w:sz w:val="28"/>
                <w:szCs w:val="28"/>
              </w:rPr>
              <w:t xml:space="preserve"> по оформлению прав собственности</w:t>
            </w:r>
            <w:r w:rsidR="006934F4" w:rsidRPr="00A62927">
              <w:rPr>
                <w:rFonts w:ascii="Times New Roman" w:hAnsi="Times New Roman"/>
                <w:sz w:val="28"/>
                <w:szCs w:val="28"/>
              </w:rPr>
              <w:t xml:space="preserve"> на улично-дорожную сеть общего пользования местного значения и земельные участки под ними. </w:t>
            </w:r>
            <w:r w:rsidR="006220BD" w:rsidRPr="00A62927">
              <w:rPr>
                <w:rFonts w:ascii="Times New Roman" w:hAnsi="Times New Roman"/>
                <w:sz w:val="28"/>
                <w:szCs w:val="28"/>
              </w:rPr>
              <w:t xml:space="preserve">Данная субсидия предоставлена из средств областного бюджета по </w:t>
            </w:r>
            <w:r w:rsidR="00BA07D4" w:rsidRPr="00A62927">
              <w:rPr>
                <w:rFonts w:ascii="Times New Roman" w:hAnsi="Times New Roman"/>
                <w:sz w:val="28"/>
                <w:szCs w:val="28"/>
              </w:rPr>
              <w:t xml:space="preserve">ходатайству </w:t>
            </w:r>
            <w:r w:rsidR="00CB168D" w:rsidRPr="00A62927">
              <w:rPr>
                <w:rFonts w:ascii="Times New Roman" w:hAnsi="Times New Roman"/>
                <w:sz w:val="28"/>
                <w:szCs w:val="28"/>
              </w:rPr>
              <w:t>Администрации Батецкого муниципального района о подтверждении потребности в неиспользованных на 01.01.2018г остатков субсидии в соответствии с ст.242 Бюджетного кодекса РФ п.2.</w:t>
            </w:r>
            <w:r w:rsidR="006A46D1"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6D1" w:rsidRPr="00A62927">
              <w:rPr>
                <w:sz w:val="28"/>
                <w:szCs w:val="28"/>
              </w:rPr>
              <w:t xml:space="preserve"> </w:t>
            </w:r>
            <w:r w:rsidR="006A46D1" w:rsidRPr="00A62927">
              <w:rPr>
                <w:rFonts w:ascii="Times New Roman" w:hAnsi="Times New Roman"/>
                <w:sz w:val="28"/>
                <w:szCs w:val="28"/>
              </w:rPr>
              <w:t>и  постановлением Правительства Новгородской области от 11.01.2017 №3</w:t>
            </w:r>
            <w:r w:rsidR="00401A9F" w:rsidRPr="00A62927">
              <w:rPr>
                <w:rFonts w:ascii="Times New Roman" w:hAnsi="Times New Roman"/>
                <w:sz w:val="28"/>
                <w:szCs w:val="28"/>
              </w:rPr>
              <w:t>, в связи с чем  изменяется П</w:t>
            </w:r>
            <w:r w:rsidR="00F376AC" w:rsidRPr="00A62927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401A9F" w:rsidRPr="00A629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376AC" w:rsidRPr="00A62927">
              <w:rPr>
                <w:rFonts w:ascii="Times New Roman" w:hAnsi="Times New Roman"/>
                <w:sz w:val="28"/>
                <w:szCs w:val="28"/>
              </w:rPr>
              <w:t>6 к решению о бюджете поселения «Объем безвозмездных поступлений бюджета сельского поселения на 2018 год»</w:t>
            </w:r>
          </w:p>
          <w:p w:rsidR="00417ECF" w:rsidRPr="00A62927" w:rsidRDefault="008F5473" w:rsidP="00A62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927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="0012161A" w:rsidRPr="00A62927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197381" w:rsidRPr="00A62927">
              <w:rPr>
                <w:rFonts w:ascii="Times New Roman" w:hAnsi="Times New Roman"/>
                <w:sz w:val="28"/>
                <w:szCs w:val="28"/>
              </w:rPr>
              <w:t>увеличение расходов</w:t>
            </w:r>
            <w:r w:rsidR="00CB2010"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6EC" w:rsidRPr="00A62927">
              <w:rPr>
                <w:rFonts w:ascii="Times New Roman" w:hAnsi="Times New Roman"/>
                <w:sz w:val="28"/>
                <w:szCs w:val="28"/>
              </w:rPr>
              <w:t>на</w:t>
            </w:r>
            <w:r w:rsidR="00A62927">
              <w:rPr>
                <w:rFonts w:ascii="Times New Roman" w:hAnsi="Times New Roman"/>
                <w:sz w:val="28"/>
                <w:szCs w:val="28"/>
              </w:rPr>
              <w:t xml:space="preserve"> общую сумму 1257,00 тыс.рублей, в том числе</w:t>
            </w:r>
            <w:r w:rsidR="00417ECF" w:rsidRPr="00A62927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F546EC" w:rsidRPr="00A6292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17ECF" w:rsidRPr="00A6292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546EC" w:rsidRPr="00A6292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17ECF" w:rsidRPr="00A629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97381" w:rsidRPr="00A62927">
              <w:rPr>
                <w:rFonts w:ascii="Times New Roman" w:hAnsi="Times New Roman"/>
                <w:sz w:val="28"/>
                <w:szCs w:val="28"/>
              </w:rPr>
              <w:t xml:space="preserve">на сумму </w:t>
            </w:r>
            <w:r w:rsidR="0012161A" w:rsidRPr="00A62927">
              <w:rPr>
                <w:rFonts w:ascii="Times New Roman" w:hAnsi="Times New Roman"/>
                <w:sz w:val="28"/>
                <w:szCs w:val="28"/>
              </w:rPr>
              <w:t>субсидии (</w:t>
            </w:r>
            <w:r w:rsidR="00197381" w:rsidRPr="00A62927">
              <w:rPr>
                <w:rFonts w:ascii="Times New Roman" w:hAnsi="Times New Roman"/>
                <w:sz w:val="28"/>
                <w:szCs w:val="28"/>
              </w:rPr>
              <w:t>57</w:t>
            </w:r>
            <w:r w:rsidR="0012161A" w:rsidRPr="00A62927">
              <w:rPr>
                <w:rFonts w:ascii="Times New Roman" w:hAnsi="Times New Roman"/>
                <w:sz w:val="28"/>
                <w:szCs w:val="28"/>
              </w:rPr>
              <w:t>000,00 рублей) по дорожной деятельности (раздел/подраздел 0409) по</w:t>
            </w:r>
            <w:r w:rsidR="00417ECF" w:rsidRPr="00A62927">
              <w:rPr>
                <w:rFonts w:ascii="Times New Roman" w:hAnsi="Times New Roman"/>
                <w:sz w:val="28"/>
                <w:szCs w:val="28"/>
              </w:rPr>
              <w:t xml:space="preserve"> новой</w:t>
            </w:r>
            <w:r w:rsidR="0012161A" w:rsidRPr="00A62927">
              <w:rPr>
                <w:rFonts w:ascii="Times New Roman" w:hAnsi="Times New Roman"/>
                <w:sz w:val="28"/>
                <w:szCs w:val="28"/>
              </w:rPr>
              <w:t xml:space="preserve"> целевой статье </w:t>
            </w:r>
            <w:r w:rsidR="0012161A" w:rsidRPr="00A62927">
              <w:rPr>
                <w:rFonts w:ascii="Times New Roman" w:hAnsi="Times New Roman"/>
                <w:b/>
                <w:sz w:val="28"/>
                <w:szCs w:val="28"/>
              </w:rPr>
              <w:t>0301271520</w:t>
            </w:r>
            <w:r w:rsidR="0012161A" w:rsidRPr="00A629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2161A" w:rsidRPr="00A62927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161A" w:rsidRPr="00A629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Оформление прав собственности на улично-дорожную сеть общего пользования местного значения и земельные участки под ними (обл.</w:t>
            </w:r>
            <w:r w:rsidR="00417ECF" w:rsidRPr="00A629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161A" w:rsidRPr="00A629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субсидия прошлых лет)</w:t>
            </w:r>
            <w:r w:rsidR="00417ECF" w:rsidRPr="00A629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8F5473" w:rsidRPr="00A62927" w:rsidRDefault="00417ECF" w:rsidP="00A62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927">
              <w:rPr>
                <w:rFonts w:ascii="Times New Roman" w:hAnsi="Times New Roman"/>
                <w:sz w:val="28"/>
                <w:szCs w:val="28"/>
              </w:rPr>
              <w:t xml:space="preserve">-    на сумму средств </w:t>
            </w:r>
            <w:r w:rsidR="009F3737" w:rsidRPr="00A62927">
              <w:rPr>
                <w:rFonts w:ascii="Times New Roman" w:hAnsi="Times New Roman"/>
                <w:sz w:val="28"/>
                <w:szCs w:val="28"/>
              </w:rPr>
              <w:t>по дорожной деятельности (1 200 000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737" w:rsidRPr="00A62927">
              <w:rPr>
                <w:rFonts w:ascii="Times New Roman" w:hAnsi="Times New Roman"/>
                <w:sz w:val="28"/>
                <w:szCs w:val="28"/>
              </w:rPr>
              <w:t>,00 рублей)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8D6" w:rsidRPr="00A62927">
              <w:rPr>
                <w:rFonts w:ascii="Times New Roman" w:hAnsi="Times New Roman"/>
                <w:sz w:val="28"/>
                <w:szCs w:val="28"/>
              </w:rPr>
              <w:t xml:space="preserve">, привлекаются средства </w:t>
            </w:r>
            <w:r w:rsidR="00F546EC"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737" w:rsidRPr="00A62927">
              <w:rPr>
                <w:rFonts w:ascii="Times New Roman" w:hAnsi="Times New Roman"/>
                <w:sz w:val="28"/>
                <w:szCs w:val="28"/>
              </w:rPr>
              <w:t xml:space="preserve">из остатка средств дорожного фонда, сложившегося на 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3737" w:rsidRPr="00A62927">
              <w:rPr>
                <w:rFonts w:ascii="Times New Roman" w:hAnsi="Times New Roman"/>
                <w:sz w:val="28"/>
                <w:szCs w:val="28"/>
              </w:rPr>
              <w:t>01.01.2018 года</w:t>
            </w:r>
            <w:r w:rsidR="00F546EC" w:rsidRPr="00A62927">
              <w:rPr>
                <w:rFonts w:ascii="Times New Roman" w:hAnsi="Times New Roman"/>
                <w:sz w:val="28"/>
                <w:szCs w:val="28"/>
              </w:rPr>
              <w:t xml:space="preserve"> (остаток  1400,00 тыс.рублей)</w:t>
            </w:r>
            <w:r w:rsidR="009F3737" w:rsidRPr="00A62927">
              <w:rPr>
                <w:rFonts w:ascii="Times New Roman" w:hAnsi="Times New Roman"/>
                <w:sz w:val="28"/>
                <w:szCs w:val="28"/>
              </w:rPr>
              <w:t>. Данные средства планируется использовать на ремонт автомобильных дорог общего пользования местного значения (по целевой статье 0302129010). В этой связи прогнозируется</w:t>
            </w:r>
            <w:r w:rsidR="00F546EC" w:rsidRPr="00A62927">
              <w:rPr>
                <w:rFonts w:ascii="Times New Roman" w:hAnsi="Times New Roman"/>
                <w:sz w:val="28"/>
                <w:szCs w:val="28"/>
              </w:rPr>
              <w:t xml:space="preserve"> дефицит бюджета поселения в сумме 1200,00 тыс.рублей.,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73" w:rsidRPr="00A62927">
              <w:rPr>
                <w:rFonts w:ascii="Times New Roman" w:hAnsi="Times New Roman"/>
                <w:sz w:val="28"/>
                <w:szCs w:val="28"/>
              </w:rPr>
              <w:t xml:space="preserve"> в связи с чем изменяются Приложения к решению о бюджете  поселения </w:t>
            </w:r>
            <w:r w:rsidR="00E10228" w:rsidRPr="00A62927">
              <w:rPr>
                <w:rFonts w:ascii="Times New Roman" w:hAnsi="Times New Roman"/>
                <w:sz w:val="28"/>
                <w:szCs w:val="28"/>
              </w:rPr>
              <w:t>№ 3,</w:t>
            </w:r>
            <w:r w:rsidR="00160AA2"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A62927">
              <w:rPr>
                <w:rFonts w:ascii="Times New Roman" w:hAnsi="Times New Roman"/>
                <w:sz w:val="28"/>
                <w:szCs w:val="28"/>
              </w:rPr>
              <w:t>№</w:t>
            </w:r>
            <w:r w:rsidR="008F5473" w:rsidRPr="00A62927">
              <w:rPr>
                <w:rFonts w:ascii="Times New Roman" w:hAnsi="Times New Roman"/>
                <w:sz w:val="28"/>
                <w:szCs w:val="28"/>
              </w:rPr>
              <w:t>8,</w:t>
            </w:r>
            <w:r w:rsidR="00160AA2"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A62927">
              <w:rPr>
                <w:rFonts w:ascii="Times New Roman" w:hAnsi="Times New Roman"/>
                <w:sz w:val="28"/>
                <w:szCs w:val="28"/>
              </w:rPr>
              <w:t>№</w:t>
            </w:r>
            <w:r w:rsidR="008F5473" w:rsidRPr="00A62927">
              <w:rPr>
                <w:rFonts w:ascii="Times New Roman" w:hAnsi="Times New Roman"/>
                <w:sz w:val="28"/>
                <w:szCs w:val="28"/>
              </w:rPr>
              <w:t>10</w:t>
            </w:r>
            <w:r w:rsidR="00E10228" w:rsidRPr="00A629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C6E" w:rsidRPr="00A62927" w:rsidRDefault="00042A9D" w:rsidP="00A62927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927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A62927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401A9F" w:rsidRPr="00A62927">
              <w:rPr>
                <w:rFonts w:ascii="Times New Roman" w:hAnsi="Times New Roman"/>
                <w:sz w:val="28"/>
                <w:szCs w:val="28"/>
              </w:rPr>
              <w:t xml:space="preserve"> с изменениями составляет </w:t>
            </w:r>
            <w:r w:rsidR="00401A9F" w:rsidRPr="00A62927">
              <w:rPr>
                <w:rFonts w:ascii="Times New Roman" w:hAnsi="Times New Roman"/>
                <w:b/>
                <w:sz w:val="28"/>
                <w:szCs w:val="28"/>
              </w:rPr>
              <w:t>7976,00 тыс.рублей</w:t>
            </w:r>
            <w:r w:rsidRPr="00A62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ED0" w:rsidRPr="00A62927" w:rsidRDefault="00401A9F" w:rsidP="00A62927">
            <w:pPr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927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Pr="00A62927">
              <w:rPr>
                <w:rFonts w:ascii="Times New Roman" w:hAnsi="Times New Roman"/>
                <w:b/>
                <w:sz w:val="28"/>
                <w:szCs w:val="28"/>
              </w:rPr>
              <w:t>9176,00 тыс.рублей</w:t>
            </w:r>
          </w:p>
          <w:p w:rsidR="00771778" w:rsidRPr="00A62927" w:rsidRDefault="00771778" w:rsidP="00A62927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771778" w:rsidRDefault="00771778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F79D8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A62927" w:rsidRDefault="00A62927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F90510">
              <w:rPr>
                <w:rFonts w:ascii="Times New Roman" w:hAnsi="Times New Roman"/>
                <w:sz w:val="20"/>
              </w:rPr>
              <w:lastRenderedPageBreak/>
              <w:t>Приложение 3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К  решению Совета депутатов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Батецкого сельского поселения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«О бюджете Батецкого сельского</w:t>
            </w:r>
          </w:p>
          <w:p w:rsidR="00FE31FB" w:rsidRDefault="00CF57E6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F90510" w:rsidRPr="00F90510">
              <w:rPr>
                <w:rFonts w:ascii="Times New Roman" w:hAnsi="Times New Roman"/>
                <w:sz w:val="20"/>
              </w:rPr>
              <w:t xml:space="preserve">поселения на  2018 год и плановый 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z w:val="20"/>
              </w:rPr>
              <w:t>период 2019 и 2020 годов»</w:t>
            </w:r>
          </w:p>
          <w:p w:rsidR="00D673E4" w:rsidRDefault="00D673E4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F90510" w:rsidRPr="00F90510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F90510" w:rsidRPr="00F90510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бюджета Батецкого сельского поселения на 2018 год</w:t>
            </w:r>
          </w:p>
          <w:p w:rsidR="00F90510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 плановый период 2019 и  2020 годов</w:t>
            </w:r>
          </w:p>
          <w:p w:rsidR="00333F77" w:rsidRDefault="000C6FF7" w:rsidP="00FE31FB">
            <w:pPr>
              <w:spacing w:after="0" w:line="240" w:lineRule="exact"/>
              <w:jc w:val="center"/>
              <w:rPr>
                <w:b/>
                <w:noProof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тыс.рублей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693"/>
              <w:gridCol w:w="1412"/>
              <w:gridCol w:w="1276"/>
              <w:gridCol w:w="1134"/>
            </w:tblGrid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693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2018</w:t>
                  </w:r>
                </w:p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6FF7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2019</w:t>
                  </w:r>
                </w:p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</w:tr>
            <w:tr w:rsidR="00FE31FB" w:rsidRPr="006408D6" w:rsidTr="00FE31FB">
              <w:trPr>
                <w:trHeight w:val="866"/>
              </w:trPr>
              <w:tc>
                <w:tcPr>
                  <w:tcW w:w="2978" w:type="dxa"/>
                </w:tcPr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Источники внутреннего</w:t>
                  </w:r>
                </w:p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финансирования дефицитов</w:t>
                  </w:r>
                </w:p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бюджетов</w:t>
                  </w:r>
                </w:p>
              </w:tc>
              <w:tc>
                <w:tcPr>
                  <w:tcW w:w="2693" w:type="dxa"/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000 01 00 00 00 00 0000 000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E31FB" w:rsidRPr="007B25D2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7B25D2">
                    <w:rPr>
                      <w:sz w:val="20"/>
                    </w:rPr>
                    <w:t>1200,0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6408D6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E31FB" w:rsidRPr="006408D6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000 01 02 00 00 00 0000 000</w:t>
                  </w: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508,3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146,7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Получение   кредитов от кредитных организаций в</w:t>
                  </w:r>
                  <w:r w:rsidR="0009040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000 01 02 00 00 00 0000 700</w:t>
                  </w: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000 01 02 00 00 10 0000 710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кредитов от кредитных организаций в</w:t>
                  </w:r>
                  <w:r w:rsidR="0009040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000 01 02 00 00 00 0000 800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000 01 02 00 00 10 0000810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000 01 03 00 00 00 0000 000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-957,6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000 01 03 01 00 00 0000 800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000 01 03 01 00 10 0000 810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000 01 05 00 00 00 0000 000</w:t>
                  </w: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1664</w:t>
                  </w:r>
                  <w:r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  <w:tr w:rsidR="00FE31FB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693" w:type="dxa"/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sz w:val="20"/>
                    </w:rPr>
                    <w:t>000 01 05 02 01 10 0000 000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E31FB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1664</w:t>
                  </w:r>
                  <w:r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</w:tbl>
          <w:p w:rsidR="0009040B" w:rsidRDefault="0009040B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Приложение №6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К   решению Совета  депутатов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Батецкого сельского поселения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 xml:space="preserve">«О бюджете  Батецкого сельского </w:t>
            </w:r>
          </w:p>
          <w:p w:rsidR="00D744F8" w:rsidRPr="00DE4857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поселения на 2018 год и плановый</w:t>
            </w:r>
            <w:r w:rsidRPr="00DE4857">
              <w:rPr>
                <w:bCs/>
                <w:color w:val="000000"/>
                <w:sz w:val="20"/>
              </w:rPr>
              <w:t xml:space="preserve"> </w:t>
            </w:r>
          </w:p>
          <w:p w:rsidR="000C6FF7" w:rsidRDefault="00D744F8" w:rsidP="00FE31FB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 w:rsidRPr="00DE4857">
              <w:rPr>
                <w:bCs/>
                <w:color w:val="000000"/>
                <w:sz w:val="20"/>
              </w:rPr>
              <w:t>период 2019 и 2020  годов»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Объем безвозмездных поступлений  бюджета сельского  </w:t>
            </w:r>
          </w:p>
          <w:p w:rsid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>поселения на 2018 год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4962"/>
              <w:gridCol w:w="1701"/>
            </w:tblGrid>
            <w:tr w:rsidR="00D744F8" w:rsidRPr="00423F11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(тыс.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744F8">
                    <w:rPr>
                      <w:rFonts w:ascii="Times New Roman" w:hAnsi="Times New Roman"/>
                      <w:color w:val="000000"/>
                    </w:rPr>
                    <w:t>рублей)</w:t>
                  </w:r>
                </w:p>
              </w:tc>
            </w:tr>
            <w:tr w:rsidR="00D744F8" w:rsidRPr="00423F11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423F11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D744F8" w:rsidRPr="00423F11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D744F8" w:rsidRPr="00423F11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2812,3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2812,3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1047,0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219 60010 10 0000 151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sz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57,0 </w:t>
                  </w:r>
                </w:p>
              </w:tc>
            </w:tr>
          </w:tbl>
          <w:p w:rsidR="00D744F8" w:rsidRDefault="00D744F8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09040B" w:rsidRDefault="00A33919" w:rsidP="000904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0B57AE" w:rsidRDefault="00A33919" w:rsidP="0009040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993"/>
              <w:gridCol w:w="1417"/>
              <w:gridCol w:w="992"/>
              <w:gridCol w:w="1276"/>
            </w:tblGrid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(тыс.рублей)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55"/>
              </w:trPr>
              <w:tc>
                <w:tcPr>
                  <w:tcW w:w="850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</w:tbl>
          <w:p w:rsidR="006967B9" w:rsidRPr="00D267B9" w:rsidRDefault="00D267B9" w:rsidP="000F79D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63326" w:rsidRPr="00FF643F" w:rsidTr="00193B4A">
        <w:trPr>
          <w:trHeight w:val="227"/>
        </w:trPr>
        <w:tc>
          <w:tcPr>
            <w:tcW w:w="9923" w:type="dxa"/>
          </w:tcPr>
          <w:p w:rsidR="00741F09" w:rsidRPr="006340EB" w:rsidRDefault="00D724D7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741F09" w:rsidRPr="006340EB" w:rsidRDefault="00741F09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A46D68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AD4CE6" w:rsidRPr="00A46D68" w:rsidRDefault="00AD4CE6" w:rsidP="0009040B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46D68" w:rsidRDefault="00A46D68" w:rsidP="000F79D8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A46D68" w:rsidRDefault="00A46D68" w:rsidP="000F79D8">
            <w:pPr>
              <w:spacing w:after="0" w:line="240" w:lineRule="exact"/>
              <w:ind w:right="789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850"/>
              <w:gridCol w:w="993"/>
              <w:gridCol w:w="1417"/>
              <w:gridCol w:w="992"/>
              <w:gridCol w:w="1276"/>
            </w:tblGrid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(тыс.рублей)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</w:tbl>
          <w:p w:rsidR="00A46D68" w:rsidRDefault="00A46D68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724D7" w:rsidRDefault="00D724D7" w:rsidP="000F79D8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768A" w:rsidRPr="0039768A" w:rsidRDefault="006340EB" w:rsidP="000F79D8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39768A" w:rsidRDefault="0039768A" w:rsidP="000F79D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0F79D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EC" w:rsidRDefault="003E16EC" w:rsidP="000F79D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D724D7" w:rsidP="000F79D8">
            <w:pPr>
              <w:autoSpaceDE w:val="0"/>
              <w:autoSpaceDN w:val="0"/>
              <w:adjustRightInd w:val="0"/>
              <w:ind w:left="595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</w:t>
            </w:r>
          </w:p>
          <w:p w:rsidR="00114B51" w:rsidRDefault="00114B51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B2952" w:rsidRDefault="00BB295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207F" w:rsidRPr="00FF643F" w:rsidRDefault="00C7207F" w:rsidP="000F79D8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6B" w:rsidRDefault="004A4E6B" w:rsidP="00A46D68">
      <w:pPr>
        <w:spacing w:after="0" w:line="240" w:lineRule="auto"/>
      </w:pPr>
      <w:r>
        <w:separator/>
      </w:r>
    </w:p>
  </w:endnote>
  <w:endnote w:type="continuationSeparator" w:id="0">
    <w:p w:rsidR="004A4E6B" w:rsidRDefault="004A4E6B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6B" w:rsidRDefault="004A4E6B" w:rsidP="00A46D68">
      <w:pPr>
        <w:spacing w:after="0" w:line="240" w:lineRule="auto"/>
      </w:pPr>
      <w:r>
        <w:separator/>
      </w:r>
    </w:p>
  </w:footnote>
  <w:footnote w:type="continuationSeparator" w:id="0">
    <w:p w:rsidR="004A4E6B" w:rsidRDefault="004A4E6B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040B"/>
    <w:rsid w:val="00093317"/>
    <w:rsid w:val="000A6A5E"/>
    <w:rsid w:val="000B57AE"/>
    <w:rsid w:val="000B680D"/>
    <w:rsid w:val="000C6C24"/>
    <w:rsid w:val="000C6FF7"/>
    <w:rsid w:val="000D22EA"/>
    <w:rsid w:val="000D6276"/>
    <w:rsid w:val="000E651E"/>
    <w:rsid w:val="000F4157"/>
    <w:rsid w:val="000F79D8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B4A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3FD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311E"/>
    <w:rsid w:val="0037753B"/>
    <w:rsid w:val="00381D4D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6CA"/>
    <w:rsid w:val="00492E3C"/>
    <w:rsid w:val="00493839"/>
    <w:rsid w:val="004956DB"/>
    <w:rsid w:val="004A26CE"/>
    <w:rsid w:val="004A38D7"/>
    <w:rsid w:val="004A4E6B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332C"/>
    <w:rsid w:val="005B72DE"/>
    <w:rsid w:val="005C1304"/>
    <w:rsid w:val="005E2630"/>
    <w:rsid w:val="005E62E5"/>
    <w:rsid w:val="005F0218"/>
    <w:rsid w:val="005F20B9"/>
    <w:rsid w:val="005F487D"/>
    <w:rsid w:val="005F4FB6"/>
    <w:rsid w:val="006068B4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D2C26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A16CF"/>
    <w:rsid w:val="007A258C"/>
    <w:rsid w:val="007A72A1"/>
    <w:rsid w:val="007B38CC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E5BD8"/>
    <w:rsid w:val="008F2A2D"/>
    <w:rsid w:val="008F5473"/>
    <w:rsid w:val="008F6AD6"/>
    <w:rsid w:val="00910812"/>
    <w:rsid w:val="00917B93"/>
    <w:rsid w:val="00920C35"/>
    <w:rsid w:val="00923E8B"/>
    <w:rsid w:val="00933315"/>
    <w:rsid w:val="00937157"/>
    <w:rsid w:val="00937D71"/>
    <w:rsid w:val="00940D04"/>
    <w:rsid w:val="00943D0D"/>
    <w:rsid w:val="00946D88"/>
    <w:rsid w:val="009470AC"/>
    <w:rsid w:val="00960A5C"/>
    <w:rsid w:val="00962F0B"/>
    <w:rsid w:val="00964582"/>
    <w:rsid w:val="00973E46"/>
    <w:rsid w:val="0097591D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46D68"/>
    <w:rsid w:val="00A62310"/>
    <w:rsid w:val="00A62927"/>
    <w:rsid w:val="00A63D80"/>
    <w:rsid w:val="00A73851"/>
    <w:rsid w:val="00A73FBE"/>
    <w:rsid w:val="00AA5A69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E7D41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04E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45A6D"/>
    <w:rsid w:val="00C530B9"/>
    <w:rsid w:val="00C53F00"/>
    <w:rsid w:val="00C7207F"/>
    <w:rsid w:val="00C73BFC"/>
    <w:rsid w:val="00C82AC5"/>
    <w:rsid w:val="00C8533D"/>
    <w:rsid w:val="00CA3122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51B2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1FB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4534-0BBF-491F-A49C-5D55C32E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F0AF-6723-40B2-AEBE-816D32A3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2018-02-16T09:02:00Z</cp:lastPrinted>
  <dcterms:created xsi:type="dcterms:W3CDTF">2018-02-16T09:02:00Z</dcterms:created>
  <dcterms:modified xsi:type="dcterms:W3CDTF">2018-02-19T06:49:00Z</dcterms:modified>
</cp:coreProperties>
</file>