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72FBA" w:rsidRDefault="00172FBA" w:rsidP="00172F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FBA">
              <w:rPr>
                <w:rFonts w:ascii="Times New Roman" w:hAnsi="Times New Roman"/>
                <w:b/>
                <w:caps/>
                <w:sz w:val="24"/>
                <w:szCs w:val="24"/>
              </w:rPr>
              <w:t>ПРОЕКТ</w:t>
            </w:r>
          </w:p>
          <w:p w:rsidR="00172FBA" w:rsidRPr="00172FBA" w:rsidRDefault="00172FBA" w:rsidP="00172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FBA" w:rsidRPr="00172FBA" w:rsidRDefault="00172FBA" w:rsidP="00172FBA">
            <w:pPr>
              <w:spacing w:after="0" w:line="240" w:lineRule="auto"/>
              <w:ind w:left="141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72FBA" w:rsidRPr="00172FBA" w:rsidRDefault="00172FBA" w:rsidP="00172FBA">
            <w:pPr>
              <w:keepNext/>
              <w:spacing w:after="0" w:line="240" w:lineRule="auto"/>
              <w:ind w:left="1418" w:right="567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район</w:t>
            </w:r>
          </w:p>
          <w:p w:rsidR="00172FBA" w:rsidRPr="00172FBA" w:rsidRDefault="00172FBA" w:rsidP="00172FBA">
            <w:pPr>
              <w:keepNext/>
              <w:spacing w:after="0" w:line="240" w:lineRule="auto"/>
              <w:ind w:right="567"/>
              <w:jc w:val="center"/>
              <w:outlineLvl w:val="2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FBA">
              <w:rPr>
                <w:rFonts w:ascii="Times New Roman" w:hAnsi="Times New Roman"/>
                <w:b/>
                <w:sz w:val="24"/>
                <w:szCs w:val="24"/>
              </w:rPr>
              <w:t xml:space="preserve">СОВЕТ ДЕПУТАТОВ </w:t>
            </w:r>
            <w:r w:rsidRPr="00172FBA">
              <w:rPr>
                <w:rFonts w:ascii="Times New Roman" w:hAnsi="Times New Roman"/>
                <w:b/>
                <w:caps/>
                <w:sz w:val="24"/>
                <w:szCs w:val="24"/>
              </w:rPr>
              <w:t>Батецкого сельского поселения</w:t>
            </w:r>
          </w:p>
          <w:p w:rsidR="00172FBA" w:rsidRPr="00172FBA" w:rsidRDefault="00172FBA" w:rsidP="0017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FBA" w:rsidRPr="00172FBA" w:rsidRDefault="00172FBA" w:rsidP="00172F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172FBA">
              <w:rPr>
                <w:b w:val="0"/>
                <w:sz w:val="24"/>
                <w:szCs w:val="24"/>
              </w:rPr>
              <w:t xml:space="preserve">_____ мая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172FBA" w:rsidRDefault="006979B5" w:rsidP="00172F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 xml:space="preserve">В соответствии с п.11 Положения о бюджетном процессе в Батецком сельском поселении, утвержденного </w:t>
            </w:r>
            <w:r w:rsidR="00172FBA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11.09.2014 № 317-СД</w:t>
            </w:r>
            <w:r w:rsidR="00172FBA">
              <w:rPr>
                <w:rFonts w:ascii="Times New Roman" w:hAnsi="Times New Roman"/>
                <w:sz w:val="28"/>
                <w:szCs w:val="28"/>
              </w:rPr>
              <w:t>,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CA0716" w:rsidRDefault="006979B5" w:rsidP="00172F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172FBA" w:rsidRPr="00172FBA" w:rsidRDefault="00172FBA" w:rsidP="00172F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172FBA" w:rsidRDefault="006979B5" w:rsidP="00172FBA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1.</w:t>
            </w:r>
            <w:r w:rsid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172FBA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72FBA" w:rsidRDefault="00172FBA" w:rsidP="00172FBA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D4300" w:rsidRPr="00172FBA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FD4300" w:rsidRPr="00172FBA" w:rsidRDefault="00E851AE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а</w:t>
            </w:r>
            <w:r w:rsidR="004025AF" w:rsidRPr="00172FBA">
              <w:rPr>
                <w:rFonts w:ascii="Times New Roman" w:hAnsi="Times New Roman"/>
                <w:sz w:val="28"/>
                <w:szCs w:val="28"/>
              </w:rPr>
              <w:t>) в подпункте 2  цифры «9944,2» заменить  цифрами «10144,2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4300" w:rsidRPr="00172FBA" w:rsidRDefault="00E851AE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б</w:t>
            </w:r>
            <w:r w:rsidR="00FD4300" w:rsidRPr="00172FBA">
              <w:rPr>
                <w:rFonts w:ascii="Times New Roman" w:hAnsi="Times New Roman"/>
                <w:sz w:val="28"/>
                <w:szCs w:val="28"/>
              </w:rPr>
              <w:t xml:space="preserve">) подпункт 3 изложить в редакции: </w:t>
            </w:r>
          </w:p>
          <w:p w:rsidR="00FD4300" w:rsidRPr="00172FBA" w:rsidRDefault="00FD4300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« на 2018 год прогнозируется дефици</w:t>
            </w:r>
            <w:r w:rsidR="009479E8" w:rsidRPr="00172FBA">
              <w:rPr>
                <w:rFonts w:ascii="Times New Roman" w:hAnsi="Times New Roman"/>
                <w:sz w:val="28"/>
                <w:szCs w:val="28"/>
              </w:rPr>
              <w:t>т бюджета поселения в сумме 1400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,0 тыс.рублей»</w:t>
            </w:r>
          </w:p>
          <w:p w:rsidR="00964582" w:rsidRPr="00172FBA" w:rsidRDefault="009479E8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2</w:t>
            </w:r>
            <w:r w:rsidR="00964582" w:rsidRPr="00172FBA">
              <w:rPr>
                <w:rFonts w:ascii="Times New Roman" w:hAnsi="Times New Roman"/>
                <w:sz w:val="28"/>
                <w:szCs w:val="28"/>
              </w:rPr>
              <w:t>) в разделе 1.8.:</w:t>
            </w:r>
          </w:p>
          <w:p w:rsidR="00964582" w:rsidRPr="00172FBA" w:rsidRDefault="00D6636B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а) подраздел 1.8.3.</w:t>
            </w:r>
            <w:r w:rsidR="0097591D" w:rsidRPr="00172FBA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Pr="00172FBA" w:rsidRDefault="0097591D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«Утвердить в пределах общего объема расхо</w:t>
            </w:r>
            <w:r w:rsidR="00B5530C" w:rsidRPr="00172FBA">
              <w:rPr>
                <w:rFonts w:ascii="Times New Roman" w:hAnsi="Times New Roman"/>
                <w:sz w:val="28"/>
                <w:szCs w:val="28"/>
              </w:rPr>
              <w:t>дов установленного разделом 1. н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астоящего   решения объем бюджетных ассигнований дорожного фонда поселения на 2018 год</w:t>
            </w:r>
          </w:p>
          <w:p w:rsidR="0097591D" w:rsidRPr="00172FBA" w:rsidRDefault="00433818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в сумме 4287</w:t>
            </w:r>
            <w:r w:rsidR="0097591D" w:rsidRPr="00172FBA">
              <w:rPr>
                <w:rFonts w:ascii="Times New Roman" w:hAnsi="Times New Roman"/>
                <w:sz w:val="28"/>
                <w:szCs w:val="28"/>
              </w:rPr>
              <w:t>,4 тыс.</w:t>
            </w:r>
            <w:r w:rsidR="00194A55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91D" w:rsidRPr="00172FBA">
              <w:rPr>
                <w:rFonts w:ascii="Times New Roman" w:hAnsi="Times New Roman"/>
                <w:sz w:val="28"/>
                <w:szCs w:val="28"/>
              </w:rPr>
              <w:t>рублей, на 2019 год 3383,8 тыс.рублей и на 2020 год 3414,6 тыс.рублей.»</w:t>
            </w:r>
          </w:p>
          <w:p w:rsidR="00194A55" w:rsidRPr="00172FBA" w:rsidRDefault="00194A55" w:rsidP="00172FBA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4)</w:t>
            </w:r>
            <w:r w:rsidR="00433818" w:rsidRPr="00172FBA">
              <w:rPr>
                <w:rFonts w:ascii="Times New Roman" w:hAnsi="Times New Roman"/>
                <w:sz w:val="28"/>
                <w:szCs w:val="28"/>
              </w:rPr>
              <w:t xml:space="preserve"> приложения 3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,8,10 изложить в прилагаемой редакции.</w:t>
            </w:r>
          </w:p>
          <w:p w:rsidR="00071FE1" w:rsidRPr="00172FBA" w:rsidRDefault="00771778" w:rsidP="00172FBA">
            <w:pPr>
              <w:pStyle w:val="a3"/>
              <w:ind w:right="567" w:firstLine="709"/>
              <w:rPr>
                <w:szCs w:val="28"/>
              </w:rPr>
            </w:pPr>
            <w:r w:rsidRPr="00172FBA">
              <w:rPr>
                <w:szCs w:val="28"/>
              </w:rPr>
              <w:t>2</w:t>
            </w:r>
            <w:r w:rsidR="00071FE1" w:rsidRPr="00172FBA">
              <w:rPr>
                <w:szCs w:val="28"/>
              </w:rPr>
              <w:t xml:space="preserve">. Решение вступает в силу со дня, следующего за днем его официального  опубликования.    </w:t>
            </w:r>
          </w:p>
          <w:p w:rsidR="007539A6" w:rsidRPr="00A41607" w:rsidRDefault="007539A6" w:rsidP="00071FE1">
            <w:pPr>
              <w:pStyle w:val="a3"/>
              <w:ind w:right="567" w:firstLine="709"/>
              <w:rPr>
                <w:sz w:val="24"/>
                <w:szCs w:val="24"/>
              </w:rPr>
            </w:pPr>
          </w:p>
          <w:p w:rsidR="00071FE1" w:rsidRPr="00A41607" w:rsidRDefault="00071FE1" w:rsidP="00071FE1">
            <w:pPr>
              <w:pStyle w:val="a3"/>
              <w:tabs>
                <w:tab w:val="center" w:pos="10490"/>
              </w:tabs>
              <w:ind w:right="253" w:firstLine="709"/>
              <w:rPr>
                <w:sz w:val="24"/>
                <w:szCs w:val="24"/>
              </w:rPr>
            </w:pPr>
            <w:r w:rsidRPr="00A41607">
              <w:rPr>
                <w:sz w:val="24"/>
                <w:szCs w:val="24"/>
              </w:rPr>
      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Pr="00172FBA" w:rsidRDefault="00917B93" w:rsidP="00172FB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172FBA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Pr="00172FBA">
              <w:rPr>
                <w:bCs/>
                <w:noProof/>
                <w:szCs w:val="28"/>
              </w:rPr>
              <w:t>посе-</w:t>
            </w:r>
          </w:p>
          <w:p w:rsidR="00917B93" w:rsidRPr="00172FBA" w:rsidRDefault="00093317" w:rsidP="00172FB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172FBA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 w:rsidRPr="00172FBA">
              <w:rPr>
                <w:bCs/>
                <w:noProof/>
                <w:szCs w:val="28"/>
              </w:rPr>
              <w:t>-</w:t>
            </w:r>
          </w:p>
          <w:p w:rsidR="00917B93" w:rsidRPr="00172FBA" w:rsidRDefault="00B5530C" w:rsidP="00172FB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172FBA">
              <w:rPr>
                <w:bCs/>
                <w:noProof/>
                <w:szCs w:val="28"/>
              </w:rPr>
              <w:t>ления коррупции .</w:t>
            </w:r>
            <w:r w:rsidR="00093317" w:rsidRPr="00172FBA">
              <w:rPr>
                <w:bCs/>
                <w:noProof/>
                <w:szCs w:val="28"/>
              </w:rPr>
              <w:t xml:space="preserve"> </w:t>
            </w:r>
          </w:p>
          <w:p w:rsidR="004048F9" w:rsidRDefault="004048F9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323F40" w:rsidRDefault="00323F4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B5A" w:rsidRPr="00172FBA" w:rsidRDefault="00517ED0" w:rsidP="00172FBA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333F77" w:rsidRPr="00172FBA">
              <w:rPr>
                <w:rFonts w:ascii="Times New Roman" w:hAnsi="Times New Roman"/>
                <w:b w:val="0"/>
                <w:sz w:val="28"/>
                <w:szCs w:val="28"/>
              </w:rPr>
              <w:t>оселения на 2018</w:t>
            </w:r>
            <w:r w:rsidRPr="00172FB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  предлагается внести следующие изменения:</w:t>
            </w:r>
          </w:p>
          <w:p w:rsidR="00333F77" w:rsidRPr="00172FBA" w:rsidRDefault="007059C9" w:rsidP="00172F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716" w:rsidRPr="00172FBA" w:rsidRDefault="00CA0716" w:rsidP="00172F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  <w:p w:rsidR="008F5473" w:rsidRPr="00172FBA" w:rsidRDefault="008F5473" w:rsidP="00172F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172FBA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172FBA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>на общую сумму 200</w:t>
            </w:r>
            <w:r w:rsidR="00172FBA">
              <w:rPr>
                <w:rFonts w:ascii="Times New Roman" w:hAnsi="Times New Roman"/>
                <w:sz w:val="28"/>
                <w:szCs w:val="28"/>
              </w:rPr>
              <w:t>,00 тыс.рублей, в том числе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-  на сумму средств 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>по дорожной деятельности ( 200 033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>,58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8D6" w:rsidRPr="00172FBA">
              <w:rPr>
                <w:rFonts w:ascii="Times New Roman" w:hAnsi="Times New Roman"/>
                <w:sz w:val="28"/>
                <w:szCs w:val="28"/>
              </w:rPr>
              <w:t xml:space="preserve">, привлекаются средства 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 xml:space="preserve">из остатка средств дорожного фонда, сложившегося на 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>01.01.2018 года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 xml:space="preserve"> (остаток  1400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 xml:space="preserve"> 033,58 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>рублей)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>Часть средств в сумме 1200 000,00 рублей  уже привлечены  ранее(Решение о бюджете № 145-СД от 20.02.18г.)</w:t>
            </w:r>
            <w:r w:rsidR="007539A6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>Данные средства пл</w:t>
            </w:r>
            <w:r w:rsidR="00CA0716" w:rsidRPr="00172FBA">
              <w:rPr>
                <w:rFonts w:ascii="Times New Roman" w:hAnsi="Times New Roman"/>
                <w:sz w:val="28"/>
                <w:szCs w:val="28"/>
              </w:rPr>
              <w:t>анируется использовать на содержание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</w:t>
            </w:r>
            <w:r w:rsidR="0021220C" w:rsidRPr="00172FBA">
              <w:rPr>
                <w:rFonts w:ascii="Times New Roman" w:hAnsi="Times New Roman"/>
                <w:sz w:val="28"/>
                <w:szCs w:val="28"/>
              </w:rPr>
              <w:t>ия (по целевой статье 0301129030</w:t>
            </w:r>
            <w:r w:rsidR="009F3737" w:rsidRPr="00172FBA">
              <w:rPr>
                <w:rFonts w:ascii="Times New Roman" w:hAnsi="Times New Roman"/>
                <w:sz w:val="28"/>
                <w:szCs w:val="28"/>
              </w:rPr>
              <w:t>). В этой связи прогнозируется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 xml:space="preserve"> дефи</w:t>
            </w:r>
            <w:r w:rsidR="0021220C" w:rsidRPr="00172FBA">
              <w:rPr>
                <w:rFonts w:ascii="Times New Roman" w:hAnsi="Times New Roman"/>
                <w:sz w:val="28"/>
                <w:szCs w:val="28"/>
              </w:rPr>
              <w:t>цит бюджета поселения в сумме 14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>00,00 тыс</w:t>
            </w:r>
            <w:r w:rsidR="0021220C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6EC" w:rsidRPr="00172FBA">
              <w:rPr>
                <w:rFonts w:ascii="Times New Roman" w:hAnsi="Times New Roman"/>
                <w:sz w:val="28"/>
                <w:szCs w:val="28"/>
              </w:rPr>
              <w:t>.рублей.,</w:t>
            </w:r>
            <w:r w:rsidR="00417ECF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в связи с чем изменяются Приложения к решению о бюджете  поселения </w:t>
            </w:r>
            <w:r w:rsidR="00E10228" w:rsidRPr="00172FBA">
              <w:rPr>
                <w:rFonts w:ascii="Times New Roman" w:hAnsi="Times New Roman"/>
                <w:sz w:val="28"/>
                <w:szCs w:val="28"/>
              </w:rPr>
              <w:t>№ 3,</w:t>
            </w:r>
            <w:r w:rsidR="00160AA2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72FBA">
              <w:rPr>
                <w:rFonts w:ascii="Times New Roman" w:hAnsi="Times New Roman"/>
                <w:sz w:val="28"/>
                <w:szCs w:val="28"/>
              </w:rPr>
              <w:t>№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8,</w:t>
            </w:r>
            <w:r w:rsidR="00160AA2"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72FBA">
              <w:rPr>
                <w:rFonts w:ascii="Times New Roman" w:hAnsi="Times New Roman"/>
                <w:sz w:val="28"/>
                <w:szCs w:val="28"/>
              </w:rPr>
              <w:t>№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>10</w:t>
            </w:r>
            <w:r w:rsidR="00E10228" w:rsidRPr="00172F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C6E" w:rsidRPr="00172FBA" w:rsidRDefault="00042A9D" w:rsidP="00172FBA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172FBA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21220C" w:rsidRPr="00172FBA">
              <w:rPr>
                <w:rFonts w:ascii="Times New Roman" w:hAnsi="Times New Roman"/>
                <w:sz w:val="28"/>
                <w:szCs w:val="28"/>
              </w:rPr>
              <w:t xml:space="preserve"> без изменений</w:t>
            </w:r>
            <w:r w:rsidR="00401A9F" w:rsidRPr="00172FBA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21220C" w:rsidRPr="00172FBA">
              <w:rPr>
                <w:rFonts w:ascii="Times New Roman" w:hAnsi="Times New Roman"/>
                <w:b/>
                <w:sz w:val="28"/>
                <w:szCs w:val="28"/>
              </w:rPr>
              <w:t>8744,2</w:t>
            </w:r>
            <w:r w:rsidR="00401A9F" w:rsidRPr="00172FBA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Pr="0017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172FBA" w:rsidRDefault="00401A9F" w:rsidP="00172FBA">
            <w:pPr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BA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21220C" w:rsidRPr="00172FBA">
              <w:rPr>
                <w:rFonts w:ascii="Times New Roman" w:hAnsi="Times New Roman"/>
                <w:b/>
                <w:sz w:val="28"/>
                <w:szCs w:val="28"/>
              </w:rPr>
              <w:t>10 144,2</w:t>
            </w: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</w:p>
          <w:p w:rsidR="00771778" w:rsidRPr="00172FBA" w:rsidRDefault="00771778" w:rsidP="00172FBA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323F40" w:rsidRDefault="00323F4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323F40" w:rsidRDefault="00323F4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Приложение 3</w:t>
            </w:r>
          </w:p>
          <w:p w:rsidR="00F90510" w:rsidRPr="00F90510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F90510" w:rsidRPr="00F90510">
              <w:rPr>
                <w:rFonts w:ascii="Times New Roman" w:hAnsi="Times New Roman"/>
                <w:sz w:val="20"/>
              </w:rPr>
              <w:t xml:space="preserve">  решению Совета депутатов</w:t>
            </w: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Батецкого сельского поселения</w:t>
            </w: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«О бюджете Батецкого сельского</w:t>
            </w:r>
          </w:p>
          <w:p w:rsidR="00F90510" w:rsidRPr="00F90510" w:rsidRDefault="00CF57E6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90510" w:rsidRPr="00F90510">
              <w:rPr>
                <w:rFonts w:ascii="Times New Roman" w:hAnsi="Times New Roman"/>
                <w:sz w:val="20"/>
              </w:rPr>
              <w:t>поселения на  2018 год и плановый период 2019 и 2020 годов»</w:t>
            </w:r>
          </w:p>
          <w:p w:rsidR="00D673E4" w:rsidRDefault="00D673E4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бюджета Батецкого сельского поселения на 2018 год</w:t>
            </w:r>
          </w:p>
          <w:p w:rsid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 плановый период 2019 и  2020 годов</w:t>
            </w:r>
          </w:p>
          <w:p w:rsidR="000C6FF7" w:rsidRPr="00CF57E6" w:rsidRDefault="000C6FF7" w:rsidP="00CF5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тыс.рублей</w:t>
            </w:r>
          </w:p>
          <w:p w:rsidR="00333F77" w:rsidRDefault="00333F77" w:rsidP="00F90510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noProof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94"/>
              <w:gridCol w:w="1417"/>
              <w:gridCol w:w="1134"/>
              <w:gridCol w:w="1134"/>
            </w:tblGrid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4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2018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2019</w:t>
                  </w:r>
                  <w:r w:rsidR="000C6FF7"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 xml:space="preserve"> 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0510" w:rsidRPr="006408D6" w:rsidTr="00172FBA">
              <w:trPr>
                <w:trHeight w:val="20"/>
              </w:trPr>
              <w:tc>
                <w:tcPr>
                  <w:tcW w:w="3397" w:type="dxa"/>
                </w:tcPr>
                <w:tbl>
                  <w:tblPr>
                    <w:tblW w:w="45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F90510" w:rsidRPr="00CF57E6" w:rsidTr="00B5530C">
                    <w:trPr>
                      <w:trHeight w:val="104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Источники внутреннего           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финансирования дефицитов 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 бюджетов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000 01 00 00 00 00 0000 000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7B25D2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  <w:r w:rsidR="00F90510" w:rsidRPr="007B25D2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6408D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6408D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000 01 02 00 00 00 0000 000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508,3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146,7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  кредитов от кредитных организаций в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000 01 02 00 00 00 0000 700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000 01 02 00 00 10 0000 710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в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000 01 02 00 00 10 0000810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000 01 03 00 00 00 0000 000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000 01 03 01 00 00 0000 800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000 01 03 01 00 10 0000 810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000 01 05 00 00 00 0000 000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 w:rsidR="00F90510">
                    <w:rPr>
                      <w:sz w:val="20"/>
                    </w:rPr>
                    <w:t>64</w:t>
                  </w:r>
                  <w:r w:rsidR="00F90510"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4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F90510" w:rsidRPr="00E71D05" w:rsidTr="00B5530C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  <w:r w:rsidRPr="00E71D05">
                          <w:rPr>
                            <w:sz w:val="20"/>
                          </w:rPr>
                          <w:t>000 01 05 02 01 10 0000 000</w:t>
                        </w:r>
                      </w:p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</w:p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 w:rsidR="00F90510">
                    <w:rPr>
                      <w:sz w:val="20"/>
                    </w:rPr>
                    <w:t>64</w:t>
                  </w:r>
                  <w:r w:rsidR="00F90510"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</w:tbl>
          <w:p w:rsidR="00D744F8" w:rsidRDefault="00D744F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172FBA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172FBA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0B57AE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2A7E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2A30CD" w:rsidP="002A30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2A30CD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276"/>
              <w:gridCol w:w="1559"/>
              <w:gridCol w:w="1134"/>
              <w:gridCol w:w="1417"/>
            </w:tblGrid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1 248,6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2A30CD">
              <w:trPr>
                <w:trHeight w:val="255"/>
              </w:trPr>
              <w:tc>
                <w:tcPr>
                  <w:tcW w:w="821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</w:tbl>
          <w:p w:rsidR="002A7E11" w:rsidRDefault="002A7E11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2A7E11" w:rsidRDefault="002A7E11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Default="00696744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Приложение</w:t>
            </w:r>
            <w:r w:rsidR="00AF6CCB">
              <w:rPr>
                <w:noProof/>
                <w:sz w:val="24"/>
                <w:szCs w:val="24"/>
              </w:rPr>
              <w:t xml:space="preserve"> 10 </w:t>
            </w:r>
          </w:p>
          <w:p w:rsidR="00AF6CCB" w:rsidRDefault="00AF6CCB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решению Совета депутатов</w:t>
            </w:r>
          </w:p>
          <w:p w:rsidR="00336758" w:rsidRDefault="00AF6CCB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Батецкого</w:t>
            </w:r>
            <w:r w:rsidR="00336758">
              <w:rPr>
                <w:noProof/>
                <w:sz w:val="24"/>
                <w:szCs w:val="24"/>
              </w:rPr>
              <w:t xml:space="preserve"> сельского поселения</w:t>
            </w:r>
          </w:p>
          <w:p w:rsidR="00696744" w:rsidRDefault="00336758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«О бюджете Батецкого сельского                                                                                                          поселения на 2018 год</w:t>
            </w:r>
            <w:r w:rsidR="00696744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 плановый период</w:t>
            </w:r>
          </w:p>
          <w:p w:rsidR="00336758" w:rsidRDefault="00336758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2019 и 2020 годов»</w:t>
            </w:r>
          </w:p>
          <w:p w:rsidR="00336758" w:rsidRDefault="00336758" w:rsidP="0038761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38761B" w:rsidRPr="00A46D68" w:rsidRDefault="0038761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38761B" w:rsidRDefault="0038761B" w:rsidP="0038761B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696744" w:rsidRDefault="0038761B" w:rsidP="0038761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тысяч рублей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850"/>
              <w:gridCol w:w="851"/>
              <w:gridCol w:w="1417"/>
              <w:gridCol w:w="1134"/>
              <w:gridCol w:w="1134"/>
            </w:tblGrid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1 248,6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государственного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696744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</w:tbl>
          <w:p w:rsidR="00696744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72C52">
        <w:trPr>
          <w:gridAfter w:val="1"/>
          <w:wAfter w:w="31" w:type="dxa"/>
          <w:trHeight w:val="86"/>
        </w:trPr>
        <w:tc>
          <w:tcPr>
            <w:tcW w:w="10205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9F" w:rsidRDefault="008E069F" w:rsidP="00A46D68">
      <w:pPr>
        <w:spacing w:after="0" w:line="240" w:lineRule="auto"/>
      </w:pPr>
      <w:r>
        <w:separator/>
      </w:r>
    </w:p>
  </w:endnote>
  <w:endnote w:type="continuationSeparator" w:id="0">
    <w:p w:rsidR="008E069F" w:rsidRDefault="008E069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9F" w:rsidRDefault="008E069F" w:rsidP="00A46D68">
      <w:pPr>
        <w:spacing w:after="0" w:line="240" w:lineRule="auto"/>
      </w:pPr>
      <w:r>
        <w:separator/>
      </w:r>
    </w:p>
  </w:footnote>
  <w:footnote w:type="continuationSeparator" w:id="0">
    <w:p w:rsidR="008E069F" w:rsidRDefault="008E069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9"/>
    <w:rsid w:val="00000C65"/>
    <w:rsid w:val="000028A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2FBA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551"/>
    <w:rsid w:val="001D56B3"/>
    <w:rsid w:val="001D6F6F"/>
    <w:rsid w:val="001E2454"/>
    <w:rsid w:val="001E252D"/>
    <w:rsid w:val="001E31E6"/>
    <w:rsid w:val="001E5A82"/>
    <w:rsid w:val="001F58A4"/>
    <w:rsid w:val="002016E6"/>
    <w:rsid w:val="00202181"/>
    <w:rsid w:val="00205000"/>
    <w:rsid w:val="00207467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1D79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30C8"/>
    <w:rsid w:val="00323F40"/>
    <w:rsid w:val="00326778"/>
    <w:rsid w:val="0032685A"/>
    <w:rsid w:val="00333F77"/>
    <w:rsid w:val="00336758"/>
    <w:rsid w:val="003445A7"/>
    <w:rsid w:val="003514D5"/>
    <w:rsid w:val="0035777C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40DFD"/>
    <w:rsid w:val="00741F09"/>
    <w:rsid w:val="007424D1"/>
    <w:rsid w:val="0075060C"/>
    <w:rsid w:val="007539A6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9371C"/>
    <w:rsid w:val="007A16CF"/>
    <w:rsid w:val="007A258C"/>
    <w:rsid w:val="007A3EBF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354A7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069F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5CEC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3D80"/>
    <w:rsid w:val="00A73851"/>
    <w:rsid w:val="00A73FBE"/>
    <w:rsid w:val="00A85B4D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18D3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701C6"/>
    <w:rsid w:val="00E713F7"/>
    <w:rsid w:val="00E73157"/>
    <w:rsid w:val="00E76D51"/>
    <w:rsid w:val="00E810CC"/>
    <w:rsid w:val="00E82292"/>
    <w:rsid w:val="00E82E2F"/>
    <w:rsid w:val="00E83BB8"/>
    <w:rsid w:val="00E851AE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B345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8E7A8-897D-4AED-B89F-1EB4160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3947-98E8-49B3-B5B9-B4B79EE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9</cp:revision>
  <cp:lastPrinted>2018-05-11T10:31:00Z</cp:lastPrinted>
  <dcterms:created xsi:type="dcterms:W3CDTF">2018-05-10T06:19:00Z</dcterms:created>
  <dcterms:modified xsi:type="dcterms:W3CDTF">2018-05-11T10:31:00Z</dcterms:modified>
</cp:coreProperties>
</file>