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C" w:rsidRPr="00357446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CC6B70">
        <w:rPr>
          <w:b/>
          <w:sz w:val="24"/>
          <w:szCs w:val="24"/>
        </w:rPr>
        <w:t>Источники</w:t>
      </w:r>
      <w:r w:rsidRPr="006408D6">
        <w:rPr>
          <w:b/>
          <w:sz w:val="24"/>
          <w:szCs w:val="24"/>
        </w:rPr>
        <w:t xml:space="preserve">внутреннего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992"/>
        <w:gridCol w:w="1559"/>
      </w:tblGrid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Источники внутреннего           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финансирования дефицитов 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Получение   кредитов от кредитных организаций в</w:t>
            </w:r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 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Перечень главных администраторов доходов бюджета Батецкого сельского поселения на 2017 год и  плановый период 2018 и 2019 годов </w:t>
      </w:r>
    </w:p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p w:rsidR="00C25D36" w:rsidRDefault="00C25D36" w:rsidP="006408D6">
      <w:pPr>
        <w:ind w:firstLine="709"/>
        <w:jc w:val="center"/>
        <w:rPr>
          <w:b/>
          <w:sz w:val="22"/>
          <w:szCs w:val="22"/>
        </w:rPr>
      </w:pP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44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38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7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8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2857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177E28">
        <w:trPr>
          <w:trHeight w:val="113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71EB" w:rsidRPr="006408D6" w:rsidTr="00177E28">
        <w:trPr>
          <w:trHeight w:val="1841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177E28">
        <w:trPr>
          <w:trHeight w:val="2228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177E28">
        <w:trPr>
          <w:trHeight w:val="80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787840">
        <w:trPr>
          <w:trHeight w:val="1002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177E28">
        <w:trPr>
          <w:trHeight w:val="66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177E28">
        <w:trPr>
          <w:trHeight w:val="878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/>
      </w:tblPr>
      <w:tblGrid>
        <w:gridCol w:w="9704"/>
        <w:gridCol w:w="66"/>
        <w:gridCol w:w="66"/>
      </w:tblGrid>
      <w:tr w:rsidR="006408D6" w:rsidRPr="006408D6" w:rsidTr="00476FA9">
        <w:trPr>
          <w:trHeight w:val="319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Перечень  главных </w:t>
            </w:r>
            <w:proofErr w:type="gramStart"/>
            <w:r w:rsidRPr="006408D6">
              <w:rPr>
                <w:b/>
                <w:sz w:val="24"/>
                <w:szCs w:val="24"/>
              </w:rPr>
              <w:t xml:space="preserve">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</w:t>
            </w:r>
            <w:proofErr w:type="gramEnd"/>
            <w:r w:rsidR="00D42AC4">
              <w:rPr>
                <w:b/>
                <w:sz w:val="24"/>
                <w:szCs w:val="24"/>
              </w:rPr>
              <w:t xml:space="preserve">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"/>
              <w:gridCol w:w="2701"/>
              <w:gridCol w:w="6004"/>
            </w:tblGrid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EF3B2D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EF3B2D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EF3B2D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970FF" w:rsidRDefault="007970F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476FA9">
        <w:trPr>
          <w:trHeight w:val="644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4962"/>
              <w:gridCol w:w="1701"/>
            </w:tblGrid>
            <w:tr w:rsidR="00844A0E" w:rsidRPr="00423F11" w:rsidTr="00423F11">
              <w:trPr>
                <w:trHeight w:val="595"/>
              </w:trPr>
              <w:tc>
                <w:tcPr>
                  <w:tcW w:w="1542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423F11">
              <w:trPr>
                <w:trHeight w:val="628"/>
              </w:trPr>
              <w:tc>
                <w:tcPr>
                  <w:tcW w:w="1542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57407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423F11" w:rsidRDefault="0057407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EF3B2D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802"/>
        <w:gridCol w:w="3968"/>
        <w:gridCol w:w="1559"/>
        <w:gridCol w:w="1526"/>
      </w:tblGrid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</w:tr>
      <w:tr w:rsidR="006C6BD2" w:rsidTr="007A72A7">
        <w:tc>
          <w:tcPr>
            <w:tcW w:w="280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EB0059">
        <w:trPr>
          <w:trHeight w:val="322"/>
        </w:trPr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="006408D6" w:rsidRPr="006408D6">
              <w:rPr>
                <w:b/>
                <w:color w:val="000000"/>
                <w:sz w:val="24"/>
                <w:szCs w:val="24"/>
              </w:rPr>
              <w:t>руппам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8680" w:type="dxa"/>
              <w:tblLayout w:type="fixed"/>
              <w:tblLook w:val="04A0"/>
            </w:tblPr>
            <w:tblGrid>
              <w:gridCol w:w="3826"/>
              <w:gridCol w:w="1134"/>
              <w:gridCol w:w="1440"/>
              <w:gridCol w:w="1040"/>
              <w:gridCol w:w="1240"/>
            </w:tblGrid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4 695,5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3 842,5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"Формирование современной городской среды 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54585C">
              <w:trPr>
                <w:trHeight w:val="25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51068F">
        <w:trPr>
          <w:trHeight w:val="322"/>
        </w:trPr>
        <w:tc>
          <w:tcPr>
            <w:tcW w:w="8934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45" w:type="dxa"/>
              <w:tblLayout w:type="fixed"/>
              <w:tblLook w:val="04A0"/>
            </w:tblPr>
            <w:tblGrid>
              <w:gridCol w:w="2692"/>
              <w:gridCol w:w="992"/>
              <w:gridCol w:w="1417"/>
              <w:gridCol w:w="1134"/>
              <w:gridCol w:w="1134"/>
              <w:gridCol w:w="1276"/>
            </w:tblGrid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(тыс.рублей)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год(тыс.рублей)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4 684,9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3 742,3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3 831,9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80"/>
        </w:trPr>
        <w:tc>
          <w:tcPr>
            <w:tcW w:w="8934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787" w:type="dxa"/>
              <w:tblLayout w:type="fixed"/>
              <w:tblLook w:val="04A0"/>
            </w:tblPr>
            <w:tblGrid>
              <w:gridCol w:w="2833"/>
              <w:gridCol w:w="993"/>
              <w:gridCol w:w="992"/>
              <w:gridCol w:w="1417"/>
              <w:gridCol w:w="1134"/>
              <w:gridCol w:w="1418"/>
            </w:tblGrid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4 695,5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3 842,5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3D3F6E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6408D6" w:rsidRDefault="006408D6" w:rsidP="006408D6">
      <w:pPr>
        <w:rPr>
          <w:i/>
          <w:sz w:val="22"/>
          <w:szCs w:val="22"/>
        </w:rPr>
      </w:pPr>
    </w:p>
    <w:p w:rsidR="003D3F6E" w:rsidRDefault="003D3F6E" w:rsidP="006408D6">
      <w:pPr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1F1FD4" w:rsidRPr="00350CEC">
        <w:rPr>
          <w:i/>
          <w:sz w:val="24"/>
          <w:szCs w:val="24"/>
        </w:rPr>
        <w:t xml:space="preserve">Всего расходов: </w:t>
      </w:r>
      <w:r w:rsidR="001F1FD4">
        <w:rPr>
          <w:i/>
          <w:sz w:val="20"/>
        </w:rPr>
        <w:t xml:space="preserve">   7919</w:t>
      </w:r>
      <w:r w:rsidR="003E5003">
        <w:rPr>
          <w:i/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1572DD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80" w:type="dxa"/>
              <w:tblLayout w:type="fixed"/>
              <w:tblLook w:val="04A0"/>
            </w:tblPr>
            <w:tblGrid>
              <w:gridCol w:w="2975"/>
              <w:gridCol w:w="709"/>
              <w:gridCol w:w="992"/>
              <w:gridCol w:w="1418"/>
              <w:gridCol w:w="708"/>
              <w:gridCol w:w="993"/>
              <w:gridCol w:w="885"/>
            </w:tblGrid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8263DF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4B15CA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4 595,3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4 684,9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3 742,3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3 831,9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4B15CA">
              <w:trPr>
                <w:trHeight w:val="255"/>
              </w:trPr>
              <w:tc>
                <w:tcPr>
                  <w:tcW w:w="680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03CAC"/>
    <w:rsid w:val="000058AA"/>
    <w:rsid w:val="00005C3C"/>
    <w:rsid w:val="00006A74"/>
    <w:rsid w:val="0002538D"/>
    <w:rsid w:val="00027998"/>
    <w:rsid w:val="00036C1E"/>
    <w:rsid w:val="000372B7"/>
    <w:rsid w:val="00037F4B"/>
    <w:rsid w:val="00051593"/>
    <w:rsid w:val="00052FB3"/>
    <w:rsid w:val="00054FDB"/>
    <w:rsid w:val="00062F81"/>
    <w:rsid w:val="00063CB3"/>
    <w:rsid w:val="00081027"/>
    <w:rsid w:val="00083B87"/>
    <w:rsid w:val="00085ADF"/>
    <w:rsid w:val="00094C90"/>
    <w:rsid w:val="000C6002"/>
    <w:rsid w:val="000D4917"/>
    <w:rsid w:val="000D5962"/>
    <w:rsid w:val="000E161E"/>
    <w:rsid w:val="000E2F55"/>
    <w:rsid w:val="000E3455"/>
    <w:rsid w:val="000E52FE"/>
    <w:rsid w:val="000E650F"/>
    <w:rsid w:val="00103086"/>
    <w:rsid w:val="00104F77"/>
    <w:rsid w:val="00123EB2"/>
    <w:rsid w:val="00126732"/>
    <w:rsid w:val="0012742E"/>
    <w:rsid w:val="0013049C"/>
    <w:rsid w:val="001455AC"/>
    <w:rsid w:val="00150683"/>
    <w:rsid w:val="001572DD"/>
    <w:rsid w:val="00166EBB"/>
    <w:rsid w:val="00170AFC"/>
    <w:rsid w:val="00171460"/>
    <w:rsid w:val="00177E28"/>
    <w:rsid w:val="001839E5"/>
    <w:rsid w:val="001907E9"/>
    <w:rsid w:val="001B16C2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A5F6F"/>
    <w:rsid w:val="002A6542"/>
    <w:rsid w:val="002C14C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432F"/>
    <w:rsid w:val="00370F9A"/>
    <w:rsid w:val="00376F71"/>
    <w:rsid w:val="00380BCF"/>
    <w:rsid w:val="0038664D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4491B"/>
    <w:rsid w:val="00461C33"/>
    <w:rsid w:val="00476FA9"/>
    <w:rsid w:val="0048590D"/>
    <w:rsid w:val="0049266A"/>
    <w:rsid w:val="00496C8B"/>
    <w:rsid w:val="004B15CA"/>
    <w:rsid w:val="004C16AA"/>
    <w:rsid w:val="004C7140"/>
    <w:rsid w:val="004D1533"/>
    <w:rsid w:val="004D31E1"/>
    <w:rsid w:val="004E356D"/>
    <w:rsid w:val="00503463"/>
    <w:rsid w:val="0050537D"/>
    <w:rsid w:val="0050626A"/>
    <w:rsid w:val="0051068F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407E"/>
    <w:rsid w:val="0057789D"/>
    <w:rsid w:val="005A0DF1"/>
    <w:rsid w:val="005A6891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13B55"/>
    <w:rsid w:val="00627D14"/>
    <w:rsid w:val="00640552"/>
    <w:rsid w:val="006408D6"/>
    <w:rsid w:val="00641DD1"/>
    <w:rsid w:val="00644283"/>
    <w:rsid w:val="0066003B"/>
    <w:rsid w:val="006600B5"/>
    <w:rsid w:val="00662F36"/>
    <w:rsid w:val="00663E17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70FF"/>
    <w:rsid w:val="007A5950"/>
    <w:rsid w:val="007A5AA5"/>
    <w:rsid w:val="007A72A7"/>
    <w:rsid w:val="007D4F2D"/>
    <w:rsid w:val="007E2792"/>
    <w:rsid w:val="007F2C11"/>
    <w:rsid w:val="008171B8"/>
    <w:rsid w:val="00820380"/>
    <w:rsid w:val="00821A59"/>
    <w:rsid w:val="008263DF"/>
    <w:rsid w:val="00841314"/>
    <w:rsid w:val="008429EE"/>
    <w:rsid w:val="00843F9A"/>
    <w:rsid w:val="00844A0E"/>
    <w:rsid w:val="008520F4"/>
    <w:rsid w:val="00870C9B"/>
    <w:rsid w:val="00874580"/>
    <w:rsid w:val="0087567F"/>
    <w:rsid w:val="00877017"/>
    <w:rsid w:val="00877B26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8488C"/>
    <w:rsid w:val="009929A7"/>
    <w:rsid w:val="00995411"/>
    <w:rsid w:val="009A0F17"/>
    <w:rsid w:val="009A3EFD"/>
    <w:rsid w:val="009A5AAC"/>
    <w:rsid w:val="009B3112"/>
    <w:rsid w:val="009B5791"/>
    <w:rsid w:val="009E68F2"/>
    <w:rsid w:val="009E6F57"/>
    <w:rsid w:val="009F5AD4"/>
    <w:rsid w:val="00A00AC5"/>
    <w:rsid w:val="00A0678A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574E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315A"/>
    <w:rsid w:val="00BD6CD9"/>
    <w:rsid w:val="00BF5600"/>
    <w:rsid w:val="00C25D36"/>
    <w:rsid w:val="00C263F8"/>
    <w:rsid w:val="00C31E0F"/>
    <w:rsid w:val="00C4599B"/>
    <w:rsid w:val="00C47E4B"/>
    <w:rsid w:val="00C72D89"/>
    <w:rsid w:val="00C73999"/>
    <w:rsid w:val="00C80B89"/>
    <w:rsid w:val="00C83214"/>
    <w:rsid w:val="00C86893"/>
    <w:rsid w:val="00C87227"/>
    <w:rsid w:val="00C94519"/>
    <w:rsid w:val="00CA609B"/>
    <w:rsid w:val="00CB17F5"/>
    <w:rsid w:val="00CB40F0"/>
    <w:rsid w:val="00CB69BF"/>
    <w:rsid w:val="00CC1E55"/>
    <w:rsid w:val="00CC6B70"/>
    <w:rsid w:val="00CF637D"/>
    <w:rsid w:val="00D04871"/>
    <w:rsid w:val="00D04E5E"/>
    <w:rsid w:val="00D1518F"/>
    <w:rsid w:val="00D15F53"/>
    <w:rsid w:val="00D2004C"/>
    <w:rsid w:val="00D20BD8"/>
    <w:rsid w:val="00D325CB"/>
    <w:rsid w:val="00D36362"/>
    <w:rsid w:val="00D42AC4"/>
    <w:rsid w:val="00D466F2"/>
    <w:rsid w:val="00D7540A"/>
    <w:rsid w:val="00D75CBA"/>
    <w:rsid w:val="00D75E39"/>
    <w:rsid w:val="00D81942"/>
    <w:rsid w:val="00D95D54"/>
    <w:rsid w:val="00DA49FF"/>
    <w:rsid w:val="00DC310A"/>
    <w:rsid w:val="00DE5362"/>
    <w:rsid w:val="00DF2A6D"/>
    <w:rsid w:val="00DF5DB1"/>
    <w:rsid w:val="00DF7C57"/>
    <w:rsid w:val="00E04AA6"/>
    <w:rsid w:val="00E053B0"/>
    <w:rsid w:val="00E11386"/>
    <w:rsid w:val="00E14032"/>
    <w:rsid w:val="00E26847"/>
    <w:rsid w:val="00E31E85"/>
    <w:rsid w:val="00E356B6"/>
    <w:rsid w:val="00E57030"/>
    <w:rsid w:val="00E6026D"/>
    <w:rsid w:val="00E61D17"/>
    <w:rsid w:val="00E64D03"/>
    <w:rsid w:val="00E8652C"/>
    <w:rsid w:val="00E96B72"/>
    <w:rsid w:val="00EB0059"/>
    <w:rsid w:val="00EB1ECE"/>
    <w:rsid w:val="00EC1A13"/>
    <w:rsid w:val="00ED71EB"/>
    <w:rsid w:val="00EF3B2D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769"/>
    <w:rsid w:val="00FA1898"/>
    <w:rsid w:val="00FB488A"/>
    <w:rsid w:val="00FC0253"/>
    <w:rsid w:val="00FC6EF7"/>
    <w:rsid w:val="00FC778F"/>
    <w:rsid w:val="00FE30C0"/>
    <w:rsid w:val="00FE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9434-82D6-4D8C-8D0A-A8126A62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7513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50243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</cp:lastModifiedBy>
  <cp:revision>2</cp:revision>
  <cp:lastPrinted>2017-11-15T08:54:00Z</cp:lastPrinted>
  <dcterms:created xsi:type="dcterms:W3CDTF">2017-12-18T07:38:00Z</dcterms:created>
  <dcterms:modified xsi:type="dcterms:W3CDTF">2017-12-18T07:38:00Z</dcterms:modified>
</cp:coreProperties>
</file>