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E7C" w:rsidRPr="00151E7C" w:rsidRDefault="00151E7C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51E7C">
        <w:rPr>
          <w:rFonts w:ascii="Times New Roman" w:hAnsi="Times New Roman" w:cs="Times New Roman"/>
          <w:sz w:val="28"/>
          <w:szCs w:val="28"/>
        </w:rPr>
        <w:t>Пояснительная записка.</w:t>
      </w:r>
    </w:p>
    <w:p w:rsidR="00151E7C" w:rsidRPr="00151E7C" w:rsidRDefault="00151E7C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151E7C">
      <w:pPr>
        <w:tabs>
          <w:tab w:val="left" w:pos="211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с  главой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:rsidR="00151E7C" w:rsidRPr="00151E7C" w:rsidRDefault="00151E7C" w:rsidP="00151E7C">
      <w:pPr>
        <w:tabs>
          <w:tab w:val="left" w:pos="211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Принятие Решения не потребует дополнительных расходов, покрываемых за счет средств бюджета Батецкого сельского поселения.</w:t>
      </w:r>
    </w:p>
    <w:p w:rsidR="00151E7C" w:rsidRDefault="00151E7C" w:rsidP="00151E7C">
      <w:pPr>
        <w:tabs>
          <w:tab w:val="left" w:pos="2115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:rsidR="00092BDC" w:rsidRDefault="00092BDC" w:rsidP="00151E7C">
      <w:pPr>
        <w:tabs>
          <w:tab w:val="left" w:pos="2115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:rsidR="00092BDC" w:rsidRPr="00151E7C" w:rsidRDefault="00092BDC" w:rsidP="00151E7C">
      <w:pPr>
        <w:tabs>
          <w:tab w:val="left" w:pos="2115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:rsidR="00333D3F" w:rsidRDefault="00151E7C" w:rsidP="006F756E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Председатель комитета финансов                         </w:t>
      </w:r>
      <w:r w:rsidR="006F756E">
        <w:rPr>
          <w:rFonts w:ascii="Times New Roman" w:hAnsi="Times New Roman" w:cs="Times New Roman"/>
          <w:sz w:val="28"/>
          <w:szCs w:val="28"/>
        </w:rPr>
        <w:t xml:space="preserve">                     Т.Ю.Егоров</w:t>
      </w:r>
    </w:p>
    <w:p w:rsidR="006F756E" w:rsidRPr="006F756E" w:rsidRDefault="006F756E" w:rsidP="006F756E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151E7C">
      <w:pPr>
        <w:rPr>
          <w:rFonts w:ascii="Times New Roman" w:hAnsi="Times New Roman" w:cs="Times New Roman"/>
          <w:b/>
        </w:rPr>
      </w:pPr>
      <w:r>
        <w:t xml:space="preserve">                                                                                </w:t>
      </w:r>
      <w:r w:rsidRPr="00151E7C">
        <w:rPr>
          <w:rFonts w:ascii="Times New Roman" w:hAnsi="Times New Roman" w:cs="Times New Roman"/>
          <w:b/>
        </w:rPr>
        <w:t>ОТЧЕТ</w:t>
      </w:r>
    </w:p>
    <w:p w:rsidR="00F9671B" w:rsidRPr="00F9671B" w:rsidRDefault="00F9671B" w:rsidP="00F9671B">
      <w:pPr>
        <w:pStyle w:val="7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F9671B" w:rsidRDefault="00333D3F" w:rsidP="00F9671B">
      <w:pPr>
        <w:pStyle w:val="7"/>
        <w:contextualSpacing/>
        <w:jc w:val="center"/>
        <w:rPr>
          <w:b/>
        </w:rPr>
      </w:pPr>
      <w:r>
        <w:rPr>
          <w:b/>
        </w:rPr>
        <w:t>За 1 полугодие</w:t>
      </w:r>
      <w:r w:rsidR="00F9671B" w:rsidRPr="00F9671B">
        <w:rPr>
          <w:b/>
        </w:rPr>
        <w:t xml:space="preserve"> 2017года</w:t>
      </w:r>
    </w:p>
    <w:p w:rsidR="000D50A3" w:rsidRDefault="000D50A3" w:rsidP="000D50A3"/>
    <w:p w:rsidR="000D50A3" w:rsidRDefault="00AF2D37" w:rsidP="000D50A3">
      <w:pPr>
        <w:rPr>
          <w:b/>
        </w:rPr>
      </w:pPr>
      <w:r>
        <w:t xml:space="preserve"> </w:t>
      </w: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</w:p>
    <w:p w:rsidR="006F756E" w:rsidRPr="00151E7C" w:rsidRDefault="006F756E" w:rsidP="000D50A3">
      <w:pPr>
        <w:rPr>
          <w:b/>
        </w:rPr>
      </w:pPr>
    </w:p>
    <w:tbl>
      <w:tblPr>
        <w:tblW w:w="9936" w:type="dxa"/>
        <w:tblInd w:w="95" w:type="dxa"/>
        <w:tblLook w:val="04A0" w:firstRow="1" w:lastRow="0" w:firstColumn="1" w:lastColumn="0" w:noHBand="0" w:noVBand="1"/>
      </w:tblPr>
      <w:tblGrid>
        <w:gridCol w:w="4730"/>
        <w:gridCol w:w="601"/>
        <w:gridCol w:w="1904"/>
        <w:gridCol w:w="1324"/>
        <w:gridCol w:w="1377"/>
      </w:tblGrid>
      <w:tr w:rsidR="009553BD" w:rsidRPr="00536517" w:rsidTr="00BA0EB8">
        <w:trPr>
          <w:trHeight w:val="184"/>
        </w:trPr>
        <w:tc>
          <w:tcPr>
            <w:tcW w:w="4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5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9553BD" w:rsidRPr="00536517" w:rsidTr="00BA0EB8">
        <w:trPr>
          <w:trHeight w:val="184"/>
        </w:trPr>
        <w:tc>
          <w:tcPr>
            <w:tcW w:w="4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5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9553BD" w:rsidRPr="00536517" w:rsidTr="00BA0EB8">
        <w:trPr>
          <w:trHeight w:val="184"/>
        </w:trPr>
        <w:tc>
          <w:tcPr>
            <w:tcW w:w="4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5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250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9 298 787,95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2 527 165,88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909 053,80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909 053,80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10300000000000000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909 053,80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10302000010000110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909 053,80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10302230010000110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616 136,25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358 999,11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10302240010000110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6 137,20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3 901,82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отчислений в местные бюджеты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10302250010000110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1 305 212,34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618 970,11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10302260010000110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-123 235,84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-72 817,24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813 186,83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813 186,83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10100000000000000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247 667,04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10102000010000110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247 667,04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10102010010000110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244 802,80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10102020010000110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2 817,50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10102030010000110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46,74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10500000000000000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6 082,50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10503000010000110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6 082,50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10503010010000110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6 082,50</w:t>
            </w:r>
          </w:p>
        </w:tc>
      </w:tr>
      <w:tr w:rsidR="009553BD" w:rsidRPr="00536517" w:rsidTr="006F75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10600000000000000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2 458 100,00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559 437,29</w:t>
            </w:r>
          </w:p>
        </w:tc>
      </w:tr>
      <w:tr w:rsidR="009553BD" w:rsidRPr="00536517" w:rsidTr="006F756E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10601000000000110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30 821,51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10601030100000110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30 821,51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10606000000000110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2 273 000,00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528 615,78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10606030000000110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182 148,94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10606033100000110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182 148,94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10606040000000110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346 466,84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10606043100000110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346 466,84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11100000000000000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11105000000000120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11105030000000120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11105035100000120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20700000000000000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20705000100000180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20705030100000180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4 439 584,00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803 069,00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4 439 584,00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803 069,00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20200000000000000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4 439 584,00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803 069,00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20210000000000151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762 500,00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Дотации на выравнивание бюджетной обеспеченности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20215001000000151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762 500,00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20215001100000151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762 500,00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20220000000000151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2 737 384,00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40 569,00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20225555000000151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811 384,00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40 569,00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20225555100000151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811 384,00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40 569,00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20229999000000151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20229999100000151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</w:tbl>
    <w:p w:rsidR="00BA0EB8" w:rsidRDefault="00BA0EB8" w:rsidP="000D50A3"/>
    <w:p w:rsidR="00BA0EB8" w:rsidRPr="008D4B64" w:rsidRDefault="008D4B64" w:rsidP="000D50A3">
      <w:pPr>
        <w:rPr>
          <w:b/>
        </w:rPr>
      </w:pPr>
      <w:r w:rsidRPr="008D4B64">
        <w:rPr>
          <w:b/>
        </w:rPr>
        <w:t>2.РАСХОДЫ БЮДЖЕТА</w:t>
      </w:r>
    </w:p>
    <w:tbl>
      <w:tblPr>
        <w:tblW w:w="9936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415"/>
        <w:gridCol w:w="1276"/>
        <w:gridCol w:w="851"/>
        <w:gridCol w:w="1275"/>
        <w:gridCol w:w="567"/>
        <w:gridCol w:w="1276"/>
        <w:gridCol w:w="1276"/>
      </w:tblGrid>
      <w:tr w:rsidR="009553BD" w:rsidRPr="00C42464" w:rsidTr="00BA0EB8">
        <w:trPr>
          <w:trHeight w:val="184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9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9553BD" w:rsidRPr="00C42464" w:rsidTr="00BA0EB8">
        <w:trPr>
          <w:trHeight w:val="184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9553BD" w:rsidRPr="00C42464" w:rsidTr="00BA0EB8">
        <w:trPr>
          <w:trHeight w:val="184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3969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9 598 787,95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2 765 587,39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9 598 787,95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2 765 587,39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5C3232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5C3232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4 030 249,95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227 484,94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4 030 249,95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227 484,94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 xml:space="preserve">ремонт </w:t>
            </w:r>
            <w:proofErr w:type="spellStart"/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улично</w:t>
            </w:r>
            <w:proofErr w:type="spellEnd"/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 xml:space="preserve"> 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содержание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1 473 449,95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174 161,48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1 473 449,95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174 161,48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1 473 449,95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174 161,48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1 473 449,95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174 161,48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 xml:space="preserve">Реализация мероприятий МП "Осуществление дорожной деятельности </w:t>
            </w: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на территории Батецкого сельского поселения на 2015-2017 годы" в отношении ремонта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636 392,96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636 392,96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636 392,96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636 392,96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 (обл</w:t>
            </w:r>
            <w:proofErr w:type="gramStart"/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.с</w:t>
            </w:r>
            <w:proofErr w:type="gramEnd"/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Осуществление мероприятий согласно проекту организации дорожного движения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 xml:space="preserve">Закупка товаров, работ и услуг для </w:t>
            </w: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Ремонт тротуаров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ремонт тротуаров (обл</w:t>
            </w:r>
            <w:proofErr w:type="gramStart"/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.с</w:t>
            </w:r>
            <w:proofErr w:type="gramEnd"/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ремонт тротуаров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Текущий (ямочный) ремонт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текущего (ямочного) ремонта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текущего (ямочного</w:t>
            </w:r>
            <w:proofErr w:type="gramStart"/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)р</w:t>
            </w:r>
            <w:proofErr w:type="gramEnd"/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емонта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 xml:space="preserve">Прочая закупка товаров, работ и услуг </w:t>
            </w: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</w:r>
            <w:proofErr w:type="gramStart"/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.с</w:t>
            </w:r>
            <w:proofErr w:type="gramEnd"/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634 179,69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634 179,69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634 179,69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634 179,69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5 460 838,00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2 519 659,45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666 081,17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Убытки бань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666 081,17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666 081,17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666 081,17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666 081,17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4 607 838,00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1 853 578,28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д</w:t>
            </w:r>
            <w:proofErr w:type="gramStart"/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.О</w:t>
            </w:r>
            <w:proofErr w:type="gramEnd"/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зерево</w:t>
            </w:r>
            <w:proofErr w:type="spellEnd"/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 xml:space="preserve"> в соответствии с решением собрания ТОС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 xml:space="preserve">Прочая закупка товаров, работ и услуг для обеспечения государственных </w:t>
            </w: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Благоустройство территорий общего пользования (субсидия)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540 923,00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540 923,00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540 923,00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540 923,00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1 455 731,83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1 455 731,83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1 455 731,83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1 455 731,83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Прочие мероприятия по благоустройству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397 846,45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397 846,45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397 846,45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397 846,45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Проведение мероприятий по культуре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-300 000,00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-238 421,51</w:t>
            </w:r>
          </w:p>
        </w:tc>
      </w:tr>
    </w:tbl>
    <w:p w:rsidR="00922A0D" w:rsidRDefault="00922A0D" w:rsidP="000D50A3"/>
    <w:p w:rsidR="00357787" w:rsidRDefault="00357787" w:rsidP="000D50A3"/>
    <w:p w:rsidR="00BA0EB8" w:rsidRDefault="00BA0EB8" w:rsidP="000D50A3"/>
    <w:p w:rsidR="002C20E4" w:rsidRDefault="002C20E4" w:rsidP="000D50A3"/>
    <w:p w:rsidR="006F756E" w:rsidRDefault="006F756E" w:rsidP="000D50A3"/>
    <w:p w:rsidR="00357787" w:rsidRDefault="00AF2D37" w:rsidP="000D50A3">
      <w:pPr>
        <w:rPr>
          <w:b/>
        </w:rPr>
      </w:pPr>
      <w:r w:rsidRPr="00215334">
        <w:rPr>
          <w:b/>
        </w:rPr>
        <w:t>3.</w:t>
      </w:r>
      <w:r w:rsidR="00357787" w:rsidRPr="00215334">
        <w:rPr>
          <w:b/>
        </w:rPr>
        <w:t>ИСТОЧНИКИ ФИНАНСИРОВАНИЯ ДЕФИЦИТА БЮДЖЕТА</w:t>
      </w:r>
    </w:p>
    <w:p w:rsidR="003B7BDA" w:rsidRPr="00215334" w:rsidRDefault="003B7BDA" w:rsidP="000D50A3">
      <w:pPr>
        <w:rPr>
          <w:b/>
        </w:rPr>
      </w:pPr>
    </w:p>
    <w:tbl>
      <w:tblPr>
        <w:tblW w:w="9936" w:type="dxa"/>
        <w:tblInd w:w="95" w:type="dxa"/>
        <w:tblLook w:val="04A0" w:firstRow="1" w:lastRow="0" w:firstColumn="1" w:lastColumn="0" w:noHBand="0" w:noVBand="1"/>
      </w:tblPr>
      <w:tblGrid>
        <w:gridCol w:w="4730"/>
        <w:gridCol w:w="601"/>
        <w:gridCol w:w="1904"/>
        <w:gridCol w:w="1324"/>
        <w:gridCol w:w="1377"/>
      </w:tblGrid>
      <w:tr w:rsidR="003B7BDA" w:rsidRPr="00F410AA" w:rsidTr="00BA0EB8">
        <w:trPr>
          <w:trHeight w:val="184"/>
        </w:trPr>
        <w:tc>
          <w:tcPr>
            <w:tcW w:w="4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5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3B7BDA" w:rsidRPr="00F410AA" w:rsidTr="00BA0EB8">
        <w:trPr>
          <w:trHeight w:val="184"/>
        </w:trPr>
        <w:tc>
          <w:tcPr>
            <w:tcW w:w="4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5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3B7BDA" w:rsidRPr="00F410AA" w:rsidTr="00BA0EB8">
        <w:trPr>
          <w:trHeight w:val="184"/>
        </w:trPr>
        <w:tc>
          <w:tcPr>
            <w:tcW w:w="4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5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250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238 421,51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25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01020000000000000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01020000000000700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01020000100000710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01030000000000000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01030100000000000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01030100000000800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01030100100000810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00001000000000000000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238 421,51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00001050000000000000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 xml:space="preserve">Изменение иных финансовых активов за счет средств, размещенных в депозиты в валюте Российской Федерации </w:t>
            </w: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и иностранной валюте в кредитных организациях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00001060000000000000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Увеличение остатков средств бюджетов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01050000000000500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-10 263 403,95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-2 527 165,88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01050200000000500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-10 263 403,95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-2 527 165,88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01050201000000510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-10 263 403,95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-2 527 165,88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01050201050000510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-5 754,00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01050201100000510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-10 257 649,95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-2 527 165,88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01050000000000600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10 563 403,95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2 765 587,39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01050200000000600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10 563 403,95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2 765 587,39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01050201000000610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10 563 403,95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2 765 587,39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01050201050000610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305 754,00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01050201100000610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10 257 649,95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2 765 587,39</w:t>
            </w:r>
          </w:p>
        </w:tc>
      </w:tr>
    </w:tbl>
    <w:p w:rsidR="00357787" w:rsidRDefault="00357787" w:rsidP="000D50A3"/>
    <w:p w:rsidR="00AF2D37" w:rsidRDefault="00AF2D37" w:rsidP="000D50A3"/>
    <w:p w:rsidR="006E368F" w:rsidRPr="006E368F" w:rsidRDefault="006E368F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6E368F" w:rsidRPr="006E368F" w:rsidRDefault="006E368F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ФОНДА  БАТЕЦКОГО СЕЛЬСКОГО ПОСЕЛЕНИЯ   </w:t>
      </w:r>
    </w:p>
    <w:p w:rsidR="006E368F" w:rsidRPr="006E368F" w:rsidRDefault="00A544CE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 ПОЛУГОДИЕ</w:t>
      </w:r>
      <w:r w:rsidR="006E368F">
        <w:rPr>
          <w:rFonts w:ascii="Times New Roman" w:hAnsi="Times New Roman" w:cs="Times New Roman"/>
          <w:b/>
        </w:rPr>
        <w:t xml:space="preserve"> 2017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фонда </w:t>
      </w:r>
      <w:r w:rsidRPr="006E368F">
        <w:rPr>
          <w:rFonts w:ascii="Times New Roman" w:hAnsi="Times New Roman" w:cs="Times New Roman"/>
          <w:b/>
        </w:rPr>
        <w:t xml:space="preserve"> </w:t>
      </w:r>
      <w:r w:rsidRPr="006E368F">
        <w:rPr>
          <w:rFonts w:ascii="Times New Roman" w:hAnsi="Times New Roman" w:cs="Times New Roman"/>
          <w:sz w:val="28"/>
          <w:szCs w:val="28"/>
        </w:rPr>
        <w:t>Бат</w:t>
      </w:r>
      <w:r>
        <w:rPr>
          <w:rFonts w:ascii="Times New Roman" w:hAnsi="Times New Roman" w:cs="Times New Roman"/>
          <w:sz w:val="28"/>
          <w:szCs w:val="28"/>
        </w:rPr>
        <w:t>ецкого сельского поселения  за 3 месяца 2017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6E368F" w:rsidRPr="006E368F" w:rsidRDefault="006E368F" w:rsidP="006E36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368F" w:rsidRPr="006E368F" w:rsidRDefault="006E368F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:rsidR="006E368F" w:rsidRPr="006E368F" w:rsidRDefault="00A544CE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1ПОЛУГОДИЕ</w:t>
      </w:r>
      <w:r w:rsidR="006E368F">
        <w:rPr>
          <w:rFonts w:ascii="Times New Roman" w:hAnsi="Times New Roman" w:cs="Times New Roman"/>
          <w:b/>
        </w:rPr>
        <w:t xml:space="preserve">  2017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</w:rPr>
      </w:pPr>
    </w:p>
    <w:p w:rsidR="006E368F" w:rsidRPr="006E368F" w:rsidRDefault="006E368F" w:rsidP="006E368F">
      <w:pPr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Расходы на эти цели отсутствуют, так как Администрация поселения не образована.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368F" w:rsidRPr="006E368F" w:rsidRDefault="006E368F" w:rsidP="006E368F">
      <w:pPr>
        <w:jc w:val="center"/>
        <w:rPr>
          <w:rFonts w:ascii="Times New Roman" w:hAnsi="Times New Roman" w:cs="Times New Roman"/>
        </w:rPr>
      </w:pPr>
    </w:p>
    <w:p w:rsidR="006E368F" w:rsidRPr="006E368F" w:rsidRDefault="006E368F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РАБОТНИКОВ МУНИЦИПАЛЬНЫХ УЧРЕЖДЕНИЙ БАТЕЦКОГО СЕЛЬСКОГО ПОСЕЛЕНИЯ   И  ЗАТРАТАХ </w:t>
      </w:r>
    </w:p>
    <w:p w:rsidR="006E368F" w:rsidRPr="006E368F" w:rsidRDefault="006E368F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6E368F" w:rsidRPr="006E368F" w:rsidRDefault="00A544CE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1ПОЛУГОДИЕ</w:t>
      </w:r>
      <w:r w:rsidR="006E368F">
        <w:rPr>
          <w:rFonts w:ascii="Times New Roman" w:hAnsi="Times New Roman" w:cs="Times New Roman"/>
          <w:b/>
        </w:rPr>
        <w:t xml:space="preserve">  2017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6E368F">
      <w:pPr>
        <w:ind w:firstLine="900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:rsidR="006E368F" w:rsidRPr="006E368F" w:rsidRDefault="006E368F" w:rsidP="000D50A3">
      <w:pPr>
        <w:rPr>
          <w:rFonts w:ascii="Times New Roman" w:hAnsi="Times New Roman" w:cs="Times New Roman"/>
        </w:rPr>
      </w:pPr>
    </w:p>
    <w:p w:rsidR="00AF2D37" w:rsidRPr="006E368F" w:rsidRDefault="00AF2D37" w:rsidP="00AF2D37">
      <w:pPr>
        <w:jc w:val="center"/>
        <w:rPr>
          <w:rFonts w:ascii="Times New Roman" w:hAnsi="Times New Roman" w:cs="Times New Roman"/>
        </w:rPr>
      </w:pPr>
    </w:p>
    <w:p w:rsidR="00AF2D37" w:rsidRPr="006E368F" w:rsidRDefault="00AF2D37" w:rsidP="00AF2D37">
      <w:pPr>
        <w:jc w:val="center"/>
        <w:rPr>
          <w:rFonts w:ascii="Times New Roman" w:hAnsi="Times New Roman" w:cs="Times New Roman"/>
          <w:b/>
        </w:rPr>
      </w:pPr>
    </w:p>
    <w:p w:rsidR="00AF2D37" w:rsidRDefault="00AF2D37" w:rsidP="000D50A3"/>
    <w:sectPr w:rsidR="00AF2D37" w:rsidSect="00983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ECF"/>
    <w:rsid w:val="00013CDC"/>
    <w:rsid w:val="000462A4"/>
    <w:rsid w:val="00050B85"/>
    <w:rsid w:val="00092BDC"/>
    <w:rsid w:val="000B7B6D"/>
    <w:rsid w:val="000D50A3"/>
    <w:rsid w:val="000E3098"/>
    <w:rsid w:val="00122FF3"/>
    <w:rsid w:val="001261AC"/>
    <w:rsid w:val="00151E7C"/>
    <w:rsid w:val="001B4853"/>
    <w:rsid w:val="001D2DEB"/>
    <w:rsid w:val="00213DF4"/>
    <w:rsid w:val="00215334"/>
    <w:rsid w:val="002B2ECF"/>
    <w:rsid w:val="002C20E4"/>
    <w:rsid w:val="002C7F9B"/>
    <w:rsid w:val="0032444B"/>
    <w:rsid w:val="003337CA"/>
    <w:rsid w:val="00333D3F"/>
    <w:rsid w:val="003478BC"/>
    <w:rsid w:val="00350BAA"/>
    <w:rsid w:val="0035568A"/>
    <w:rsid w:val="00357787"/>
    <w:rsid w:val="003B0404"/>
    <w:rsid w:val="003B7BDA"/>
    <w:rsid w:val="003C6893"/>
    <w:rsid w:val="0043741C"/>
    <w:rsid w:val="004817DE"/>
    <w:rsid w:val="004B408F"/>
    <w:rsid w:val="0055075A"/>
    <w:rsid w:val="005C3232"/>
    <w:rsid w:val="005D6361"/>
    <w:rsid w:val="006342B1"/>
    <w:rsid w:val="006E368F"/>
    <w:rsid w:val="006F0413"/>
    <w:rsid w:val="006F756E"/>
    <w:rsid w:val="007733D1"/>
    <w:rsid w:val="00790CA8"/>
    <w:rsid w:val="0086044C"/>
    <w:rsid w:val="00885049"/>
    <w:rsid w:val="008D4B64"/>
    <w:rsid w:val="00922A0D"/>
    <w:rsid w:val="009553BD"/>
    <w:rsid w:val="0098377E"/>
    <w:rsid w:val="009A7A06"/>
    <w:rsid w:val="00A544CE"/>
    <w:rsid w:val="00A8143F"/>
    <w:rsid w:val="00AF2D37"/>
    <w:rsid w:val="00B65F63"/>
    <w:rsid w:val="00BA0EB8"/>
    <w:rsid w:val="00C43B2A"/>
    <w:rsid w:val="00C739DE"/>
    <w:rsid w:val="00C93628"/>
    <w:rsid w:val="00CC6278"/>
    <w:rsid w:val="00D10C5F"/>
    <w:rsid w:val="00D66D23"/>
    <w:rsid w:val="00DB7C5D"/>
    <w:rsid w:val="00E5336C"/>
    <w:rsid w:val="00E677FE"/>
    <w:rsid w:val="00ED759C"/>
    <w:rsid w:val="00F311FA"/>
    <w:rsid w:val="00F51A87"/>
    <w:rsid w:val="00F52E93"/>
    <w:rsid w:val="00F80031"/>
    <w:rsid w:val="00F9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59F09-C77D-47B2-A8EC-700868B60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4185</Words>
  <Characters>23861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Nika Nika</cp:lastModifiedBy>
  <cp:revision>2</cp:revision>
  <dcterms:created xsi:type="dcterms:W3CDTF">2017-09-01T13:22:00Z</dcterms:created>
  <dcterms:modified xsi:type="dcterms:W3CDTF">2017-09-01T13:22:00Z</dcterms:modified>
</cp:coreProperties>
</file>