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1023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05"/>
        <w:gridCol w:w="31"/>
      </w:tblGrid>
      <w:tr w:rsidR="006967B9" w:rsidRPr="00FF643F" w:rsidTr="00A22C7F">
        <w:trPr>
          <w:trHeight w:val="12616"/>
        </w:trPr>
        <w:tc>
          <w:tcPr>
            <w:tcW w:w="10236" w:type="dxa"/>
            <w:gridSpan w:val="2"/>
          </w:tcPr>
          <w:p w:rsidR="006979B5" w:rsidRDefault="006979B5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Default="002D797C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  <w:p w:rsidR="00937157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Pr="00FF643F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765594" w:rsidRDefault="006979B5" w:rsidP="00EE50F9">
            <w:pPr>
              <w:pStyle w:val="3"/>
              <w:spacing w:after="240"/>
              <w:rPr>
                <w:szCs w:val="28"/>
              </w:rPr>
            </w:pPr>
            <w:r w:rsidRPr="00765594">
              <w:rPr>
                <w:szCs w:val="28"/>
              </w:rPr>
              <w:t xml:space="preserve">СОВЕТ ДЕПУТАТОВ </w:t>
            </w:r>
            <w:r w:rsidRPr="00765594">
              <w:rPr>
                <w:caps/>
                <w:szCs w:val="28"/>
              </w:rPr>
              <w:t>Батецкого сельского поселения</w:t>
            </w:r>
          </w:p>
          <w:p w:rsidR="006979B5" w:rsidRPr="00765594" w:rsidRDefault="006979B5" w:rsidP="00EE50F9">
            <w:pPr>
              <w:pStyle w:val="2"/>
              <w:ind w:left="1418"/>
              <w:contextualSpacing/>
              <w:jc w:val="left"/>
              <w:rPr>
                <w:sz w:val="28"/>
                <w:szCs w:val="28"/>
              </w:rPr>
            </w:pPr>
            <w:r w:rsidRPr="00765594">
              <w:rPr>
                <w:sz w:val="28"/>
                <w:szCs w:val="28"/>
              </w:rPr>
              <w:t xml:space="preserve">                                    Р Е Ш Е Н И Е</w:t>
            </w:r>
          </w:p>
          <w:p w:rsidR="006979B5" w:rsidRPr="00FF643F" w:rsidRDefault="006979B5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="003856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  <w:p w:rsidR="006979B5" w:rsidRPr="00765594" w:rsidRDefault="006979B5" w:rsidP="00EE50F9">
            <w:pPr>
              <w:pStyle w:val="3"/>
              <w:spacing w:after="240"/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        ___________               </w:t>
            </w:r>
            <w:r w:rsidRPr="00765594">
              <w:rPr>
                <w:b w:val="0"/>
                <w:sz w:val="24"/>
                <w:szCs w:val="24"/>
              </w:rPr>
              <w:t xml:space="preserve"> 201</w:t>
            </w:r>
            <w:r>
              <w:rPr>
                <w:b w:val="0"/>
                <w:sz w:val="24"/>
                <w:szCs w:val="24"/>
              </w:rPr>
              <w:t>7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6979B5" w:rsidRPr="005423F3" w:rsidRDefault="006979B5" w:rsidP="00E51DF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от11.09.2014 № 317-СД  Совет депутатов Батецкого сельского поселения</w:t>
            </w:r>
          </w:p>
          <w:p w:rsidR="006979B5" w:rsidRPr="005423F3" w:rsidRDefault="006979B5" w:rsidP="00E51DF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6979B5" w:rsidRPr="00FF643F" w:rsidRDefault="006979B5" w:rsidP="00E51DF9">
            <w:pPr>
              <w:tabs>
                <w:tab w:val="center" w:pos="11057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1.Внести изменения в решение Совета депутатов Батецкого сельского  поселения от 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 поселения на 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год»:</w:t>
            </w:r>
          </w:p>
          <w:p w:rsidR="006979B5" w:rsidRPr="00FF643F" w:rsidRDefault="006979B5" w:rsidP="00E51DF9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1) в  раздел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1.1: </w:t>
            </w:r>
          </w:p>
          <w:p w:rsidR="006979B5" w:rsidRDefault="006979B5" w:rsidP="00E51DF9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в подпункте 1 цифры «8</w:t>
            </w:r>
            <w:r w:rsidR="009843DD">
              <w:rPr>
                <w:rFonts w:ascii="Times New Roman" w:hAnsi="Times New Roman"/>
                <w:sz w:val="28"/>
                <w:szCs w:val="28"/>
              </w:rPr>
              <w:t>481,6» заменить цифрами «9401,3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0268F" w:rsidRDefault="006979B5" w:rsidP="00E51DF9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в подпункте 2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 цифры «</w:t>
            </w:r>
            <w:r>
              <w:rPr>
                <w:rFonts w:ascii="Times New Roman" w:hAnsi="Times New Roman"/>
                <w:sz w:val="28"/>
                <w:szCs w:val="28"/>
              </w:rPr>
              <w:t>8481,6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» заменить  цифрами «</w:t>
            </w:r>
            <w:r w:rsidR="009843DD">
              <w:rPr>
                <w:rFonts w:ascii="Times New Roman" w:hAnsi="Times New Roman"/>
                <w:sz w:val="28"/>
                <w:szCs w:val="28"/>
              </w:rPr>
              <w:t>9701,3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9D634A" w:rsidRPr="008A59A6" w:rsidRDefault="00743186" w:rsidP="008A59A6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2)</w:t>
            </w:r>
            <w:r w:rsidR="009D63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634A" w:rsidRPr="00FF643F">
              <w:rPr>
                <w:rFonts w:ascii="Times New Roman" w:hAnsi="Times New Roman"/>
                <w:sz w:val="28"/>
                <w:szCs w:val="28"/>
              </w:rPr>
              <w:t xml:space="preserve">приложения </w:t>
            </w:r>
            <w:r w:rsidR="009D634A">
              <w:rPr>
                <w:rFonts w:ascii="Times New Roman" w:hAnsi="Times New Roman"/>
                <w:sz w:val="28"/>
                <w:szCs w:val="28"/>
              </w:rPr>
              <w:t>1, 8, 10</w:t>
            </w:r>
            <w:r w:rsidR="009D634A" w:rsidRPr="00FF643F">
              <w:rPr>
                <w:rFonts w:ascii="Times New Roman" w:hAnsi="Times New Roman"/>
                <w:sz w:val="28"/>
                <w:szCs w:val="28"/>
              </w:rPr>
              <w:t xml:space="preserve"> изложить в прилагаемой редакции</w:t>
            </w:r>
            <w:r w:rsidR="009D634A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</w:t>
            </w:r>
          </w:p>
          <w:p w:rsidR="009D634A" w:rsidRDefault="009D634A" w:rsidP="00E51DF9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Default="006979B5" w:rsidP="00E51DF9">
            <w:pPr>
              <w:pStyle w:val="a3"/>
              <w:ind w:right="0" w:firstLine="709"/>
              <w:rPr>
                <w:szCs w:val="28"/>
              </w:rPr>
            </w:pPr>
            <w:r w:rsidRPr="00093317">
              <w:rPr>
                <w:szCs w:val="28"/>
              </w:rPr>
              <w:t xml:space="preserve">2. Решение вступает в силу со дня, следующего за днем его  официального  опубликования.    </w:t>
            </w:r>
          </w:p>
          <w:p w:rsidR="00917B93" w:rsidRPr="00093317" w:rsidRDefault="00917B93" w:rsidP="00E51DF9">
            <w:pPr>
              <w:pStyle w:val="a3"/>
              <w:ind w:right="0" w:firstLine="709"/>
              <w:rPr>
                <w:szCs w:val="28"/>
              </w:rPr>
            </w:pPr>
            <w:r>
              <w:rPr>
                <w:szCs w:val="28"/>
              </w:rPr>
              <w:t>3.Опубликовать решение в муниципальной газете «Батецкие вести» и разместить его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>Проект внесен:                                                           Т.Ю. Егорова, председатель комитета  финансов</w:t>
            </w: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Администрации    Батецкого  муниципального района   </w:t>
            </w: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Согласовано: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>Ж.И. Самосват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>, Первый заместитель Главы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Батецкого  муниципального    района</w:t>
            </w:r>
          </w:p>
          <w:p w:rsidR="00093317" w:rsidRPr="00FF643F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</w:t>
            </w:r>
            <w:r w:rsidR="009424F5">
              <w:rPr>
                <w:rFonts w:ascii="Times New Roman" w:hAnsi="Times New Roman"/>
                <w:sz w:val="20"/>
                <w:szCs w:val="20"/>
              </w:rPr>
              <w:t xml:space="preserve">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В.Т. Волосач, Заведующий юридическим  отделом</w:t>
            </w:r>
          </w:p>
          <w:p w:rsidR="00093317" w:rsidRDefault="009424F5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Администрации Батецкого муниципального района   </w:t>
            </w:r>
          </w:p>
          <w:p w:rsidR="00E51DF9" w:rsidRDefault="00E51DF9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</w:p>
          <w:p w:rsidR="00E51DF9" w:rsidRDefault="00E51DF9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  <w:r>
              <w:rPr>
                <w:bCs/>
                <w:noProof/>
                <w:sz w:val="20"/>
              </w:rPr>
              <w:t xml:space="preserve">                                                 </w:t>
            </w:r>
            <w:r w:rsidR="009424F5">
              <w:rPr>
                <w:bCs/>
                <w:noProof/>
                <w:sz w:val="20"/>
              </w:rPr>
              <w:t xml:space="preserve">                   </w:t>
            </w:r>
            <w:r>
              <w:rPr>
                <w:bCs/>
                <w:noProof/>
                <w:sz w:val="20"/>
              </w:rPr>
              <w:t xml:space="preserve">     В.Н. Иванов,</w:t>
            </w:r>
            <w:r w:rsidR="00315CD8">
              <w:rPr>
                <w:bCs/>
                <w:noProof/>
                <w:sz w:val="20"/>
              </w:rPr>
              <w:t xml:space="preserve"> </w:t>
            </w:r>
            <w:r>
              <w:rPr>
                <w:bCs/>
                <w:noProof/>
                <w:sz w:val="20"/>
              </w:rPr>
              <w:t xml:space="preserve"> Глава района                       </w:t>
            </w:r>
          </w:p>
          <w:p w:rsidR="00E51DF9" w:rsidRDefault="00E51DF9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</w:p>
          <w:p w:rsidR="00E51DF9" w:rsidRDefault="00E51DF9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</w:p>
          <w:p w:rsidR="00093317" w:rsidRP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t>Разослать:</w:t>
            </w:r>
          </w:p>
          <w:p w:rsidR="00093317" w:rsidRP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t>В дело -1</w:t>
            </w:r>
            <w:r w:rsidR="00E51DF9">
              <w:rPr>
                <w:bCs/>
                <w:noProof/>
                <w:sz w:val="20"/>
              </w:rPr>
              <w:t xml:space="preserve">, </w:t>
            </w:r>
            <w:r w:rsidRPr="00093317">
              <w:rPr>
                <w:bCs/>
                <w:noProof/>
                <w:sz w:val="20"/>
              </w:rPr>
              <w:t>Прокуратура – 1</w:t>
            </w:r>
            <w:r w:rsidR="00E51DF9">
              <w:rPr>
                <w:bCs/>
                <w:noProof/>
                <w:sz w:val="20"/>
              </w:rPr>
              <w:t xml:space="preserve">, </w:t>
            </w:r>
            <w:r w:rsidRPr="00093317">
              <w:rPr>
                <w:bCs/>
                <w:noProof/>
                <w:sz w:val="20"/>
              </w:rPr>
              <w:t>Комитет финансов - 2</w:t>
            </w:r>
          </w:p>
          <w:p w:rsid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noProof/>
                <w:szCs w:val="28"/>
              </w:rPr>
            </w:pPr>
          </w:p>
          <w:p w:rsidR="00315CD8" w:rsidRPr="00093317" w:rsidRDefault="00315CD8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noProof/>
                <w:szCs w:val="28"/>
              </w:rPr>
            </w:pPr>
          </w:p>
          <w:p w:rsidR="00917B93" w:rsidRDefault="00093317" w:rsidP="00E51DF9">
            <w:pPr>
              <w:pStyle w:val="a3"/>
              <w:tabs>
                <w:tab w:val="center" w:pos="10490"/>
              </w:tabs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В проекте данного решения Совета депутатов Батецкого сельского </w:t>
            </w:r>
            <w:r w:rsidR="00917B93">
              <w:rPr>
                <w:bCs/>
                <w:noProof/>
                <w:szCs w:val="28"/>
              </w:rPr>
              <w:t>посе-</w:t>
            </w:r>
          </w:p>
          <w:p w:rsidR="00917B93" w:rsidRDefault="00093317" w:rsidP="00E51DF9">
            <w:pPr>
              <w:pStyle w:val="a3"/>
              <w:tabs>
                <w:tab w:val="center" w:pos="10490"/>
              </w:tabs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lastRenderedPageBreak/>
              <w:t>ления не содержится положений, способствующих созданию условий для прояв</w:t>
            </w:r>
            <w:r w:rsidR="00917B93">
              <w:rPr>
                <w:bCs/>
                <w:noProof/>
                <w:szCs w:val="28"/>
              </w:rPr>
              <w:t>-</w:t>
            </w:r>
          </w:p>
          <w:p w:rsidR="00917B93" w:rsidRDefault="00093317" w:rsidP="00E51DF9">
            <w:pPr>
              <w:pStyle w:val="a3"/>
              <w:tabs>
                <w:tab w:val="center" w:pos="10490"/>
              </w:tabs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>ления коррупции</w:t>
            </w:r>
            <w:r w:rsidR="00E51DF9">
              <w:rPr>
                <w:bCs/>
                <w:noProof/>
                <w:szCs w:val="28"/>
              </w:rPr>
              <w:t>.</w:t>
            </w:r>
          </w:p>
          <w:p w:rsidR="00315CD8" w:rsidRDefault="00315CD8" w:rsidP="00E51DF9">
            <w:pPr>
              <w:pStyle w:val="a3"/>
              <w:tabs>
                <w:tab w:val="center" w:pos="10490"/>
              </w:tabs>
              <w:ind w:firstLine="0"/>
              <w:rPr>
                <w:bCs/>
                <w:noProof/>
                <w:szCs w:val="28"/>
              </w:rPr>
            </w:pPr>
          </w:p>
          <w:p w:rsidR="00315CD8" w:rsidRDefault="00315CD8" w:rsidP="00E51DF9">
            <w:pPr>
              <w:pStyle w:val="a3"/>
              <w:tabs>
                <w:tab w:val="center" w:pos="10490"/>
              </w:tabs>
              <w:ind w:firstLine="0"/>
              <w:rPr>
                <w:bCs/>
                <w:noProof/>
                <w:szCs w:val="28"/>
              </w:rPr>
            </w:pPr>
          </w:p>
          <w:p w:rsidR="00093317" w:rsidRDefault="00093317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  Председатель  комитета   финансов                                     Т.Ю. Егорова</w:t>
            </w:r>
          </w:p>
          <w:p w:rsidR="00315CD8" w:rsidRDefault="00315CD8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</w:p>
          <w:p w:rsidR="00315CD8" w:rsidRDefault="00315CD8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</w:p>
          <w:p w:rsidR="00315CD8" w:rsidRDefault="00315CD8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</w:p>
          <w:p w:rsidR="00315CD8" w:rsidRPr="00093317" w:rsidRDefault="00315CD8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t>ПОЯСНИТЕЛЬНАЯ ЗАПИСКА</w:t>
            </w: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17ED0" w:rsidRPr="001649F7" w:rsidRDefault="00517ED0" w:rsidP="00E51DF9">
            <w:pPr>
              <w:pStyle w:val="1"/>
              <w:spacing w:before="0" w:after="0" w:line="120" w:lineRule="atLeast"/>
              <w:ind w:right="51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9F7">
              <w:rPr>
                <w:rFonts w:ascii="Times New Roman" w:hAnsi="Times New Roman"/>
                <w:b w:val="0"/>
                <w:sz w:val="24"/>
                <w:szCs w:val="24"/>
              </w:rPr>
              <w:t>В решение о бюджете Батецкого сельского поселения на 2017 год   предлагается внести следующие изменения:</w:t>
            </w:r>
          </w:p>
          <w:p w:rsidR="00E51DF9" w:rsidRDefault="00517ED0" w:rsidP="00E51DF9">
            <w:pPr>
              <w:spacing w:after="0" w:line="240" w:lineRule="auto"/>
              <w:ind w:right="510" w:firstLine="85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9F7">
              <w:rPr>
                <w:rFonts w:ascii="Times New Roman" w:hAnsi="Times New Roman"/>
                <w:sz w:val="24"/>
                <w:szCs w:val="24"/>
              </w:rPr>
              <w:t>В доходной</w:t>
            </w:r>
            <w:r w:rsidR="00F2766D">
              <w:rPr>
                <w:rFonts w:ascii="Times New Roman" w:hAnsi="Times New Roman"/>
                <w:sz w:val="24"/>
                <w:szCs w:val="24"/>
              </w:rPr>
              <w:t xml:space="preserve"> части бюджета увеличены доходы от уплаты акцизов на нефтепродукты (по уточненному </w:t>
            </w:r>
            <w:r w:rsidR="00701B7D">
              <w:rPr>
                <w:rFonts w:ascii="Times New Roman" w:hAnsi="Times New Roman"/>
                <w:sz w:val="24"/>
                <w:szCs w:val="24"/>
              </w:rPr>
              <w:t>прогнозу казначейства) на 102483,52 рубля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 xml:space="preserve"> в связи с чем </w:t>
            </w:r>
            <w:r w:rsidR="00701B7D">
              <w:rPr>
                <w:rFonts w:ascii="Times New Roman" w:hAnsi="Times New Roman"/>
                <w:sz w:val="24"/>
                <w:szCs w:val="24"/>
              </w:rPr>
              <w:t>вноси</w:t>
            </w:r>
            <w:r w:rsidR="00E51DF9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>измен</w:t>
            </w:r>
            <w:r w:rsidR="00701B7D">
              <w:rPr>
                <w:rFonts w:ascii="Times New Roman" w:hAnsi="Times New Roman"/>
                <w:sz w:val="24"/>
                <w:szCs w:val="24"/>
              </w:rPr>
              <w:t>ение</w:t>
            </w:r>
            <w:r w:rsidR="00E51DF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>Приложени</w:t>
            </w:r>
            <w:r w:rsidR="00701B7D">
              <w:rPr>
                <w:rFonts w:ascii="Times New Roman" w:hAnsi="Times New Roman"/>
                <w:sz w:val="24"/>
                <w:szCs w:val="24"/>
              </w:rPr>
              <w:t>е 1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1B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1DF9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 xml:space="preserve">решению о бюджете поселения. </w:t>
            </w:r>
          </w:p>
          <w:p w:rsidR="00517ED0" w:rsidRDefault="00517ED0" w:rsidP="00E51DF9">
            <w:pPr>
              <w:ind w:right="510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9F7">
              <w:rPr>
                <w:rFonts w:ascii="Times New Roman" w:hAnsi="Times New Roman"/>
                <w:sz w:val="24"/>
                <w:szCs w:val="24"/>
              </w:rPr>
              <w:t>В  расходной части бюджета предусматрива</w:t>
            </w:r>
            <w:r w:rsidR="00701B7D">
              <w:rPr>
                <w:rFonts w:ascii="Times New Roman" w:hAnsi="Times New Roman"/>
                <w:sz w:val="24"/>
                <w:szCs w:val="24"/>
              </w:rPr>
              <w:t>ются расходы на содержание улично-дорожной сети  по подразделу (0409) «Дорожное хозяйство (дорожные фонды)» в сумме 102483,52 рубля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="00AE6069" w:rsidRPr="001649F7">
              <w:rPr>
                <w:rFonts w:ascii="Times New Roman" w:hAnsi="Times New Roman"/>
                <w:sz w:val="24"/>
                <w:szCs w:val="24"/>
              </w:rPr>
              <w:t>связи,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 xml:space="preserve"> с чем изменяются Приложения </w:t>
            </w:r>
            <w:r w:rsidR="00E51DF9" w:rsidRPr="001649F7">
              <w:rPr>
                <w:rFonts w:ascii="Times New Roman" w:hAnsi="Times New Roman"/>
                <w:sz w:val="24"/>
                <w:szCs w:val="24"/>
              </w:rPr>
              <w:t>8, 10</w:t>
            </w:r>
            <w:r w:rsidR="00701B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>к решению о бюджете  поселения.</w:t>
            </w:r>
          </w:p>
          <w:p w:rsidR="006967B9" w:rsidRDefault="006967B9" w:rsidP="002263EC">
            <w:pPr>
              <w:ind w:right="510" w:firstLine="851"/>
              <w:rPr>
                <w:noProof/>
                <w:szCs w:val="28"/>
              </w:rPr>
            </w:pPr>
          </w:p>
          <w:p w:rsidR="00EF5F7D" w:rsidRDefault="00EF5F7D" w:rsidP="002263EC">
            <w:pPr>
              <w:ind w:right="510" w:firstLine="851"/>
              <w:rPr>
                <w:noProof/>
                <w:szCs w:val="28"/>
              </w:rPr>
            </w:pPr>
          </w:p>
          <w:p w:rsidR="00EF5F7D" w:rsidRPr="00FF643F" w:rsidRDefault="00EF5F7D" w:rsidP="002263EC">
            <w:pPr>
              <w:ind w:right="510" w:firstLine="851"/>
              <w:rPr>
                <w:noProof/>
                <w:szCs w:val="28"/>
              </w:rPr>
            </w:pPr>
          </w:p>
        </w:tc>
      </w:tr>
      <w:tr w:rsidR="00263326" w:rsidRPr="00FF643F" w:rsidTr="00A22C7F">
        <w:trPr>
          <w:gridAfter w:val="1"/>
          <w:wAfter w:w="31" w:type="dxa"/>
          <w:trHeight w:val="227"/>
        </w:trPr>
        <w:tc>
          <w:tcPr>
            <w:tcW w:w="10205" w:type="dxa"/>
          </w:tcPr>
          <w:p w:rsidR="00B0156A" w:rsidRPr="00BA140D" w:rsidRDefault="00B0156A" w:rsidP="00EE50F9">
            <w:pPr>
              <w:tabs>
                <w:tab w:val="left" w:pos="2115"/>
              </w:tabs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79B5" w:rsidRDefault="006979B5" w:rsidP="00EE50F9">
            <w:pPr>
              <w:spacing w:after="0" w:line="240" w:lineRule="exact"/>
              <w:ind w:left="5670"/>
              <w:jc w:val="center"/>
            </w:pPr>
          </w:p>
          <w:p w:rsidR="00914747" w:rsidRDefault="00914747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6979B5" w:rsidRDefault="006979B5" w:rsidP="00EF5F7D">
            <w:pPr>
              <w:spacing w:after="0" w:line="240" w:lineRule="exact"/>
              <w:ind w:left="5670"/>
              <w:rPr>
                <w:rFonts w:ascii="Times New Roman" w:hAnsi="Times New Roman"/>
              </w:rPr>
            </w:pPr>
          </w:p>
          <w:p w:rsidR="00EF5F7D" w:rsidRDefault="00EF5F7D" w:rsidP="00EF5F7D">
            <w:pPr>
              <w:spacing w:after="0" w:line="240" w:lineRule="exact"/>
              <w:ind w:left="5670"/>
              <w:jc w:val="right"/>
            </w:pPr>
            <w:r>
              <w:lastRenderedPageBreak/>
              <w:t>Приложение 1</w:t>
            </w:r>
          </w:p>
          <w:p w:rsidR="00EF5F7D" w:rsidRDefault="00EF5F7D" w:rsidP="00EF5F7D">
            <w:pPr>
              <w:spacing w:after="0" w:line="240" w:lineRule="exact"/>
              <w:ind w:left="5670"/>
              <w:jc w:val="right"/>
            </w:pPr>
            <w:r>
              <w:t>К  решению Совета депутатов</w:t>
            </w:r>
          </w:p>
          <w:p w:rsidR="00EF5F7D" w:rsidRDefault="00EF5F7D" w:rsidP="00EF5F7D">
            <w:pPr>
              <w:spacing w:after="0" w:line="240" w:lineRule="exact"/>
              <w:ind w:left="5670"/>
              <w:jc w:val="right"/>
            </w:pPr>
            <w:r>
              <w:t>Батецкого сельского поселения</w:t>
            </w:r>
          </w:p>
          <w:p w:rsidR="00EF5F7D" w:rsidRDefault="00EF5F7D" w:rsidP="00EF5F7D">
            <w:pPr>
              <w:spacing w:after="0" w:line="240" w:lineRule="exact"/>
              <w:ind w:left="5670"/>
              <w:jc w:val="right"/>
            </w:pPr>
            <w:r>
              <w:t>«О бюджете Батецкого сельского</w:t>
            </w:r>
          </w:p>
          <w:p w:rsidR="00EF5F7D" w:rsidRDefault="00EF5F7D" w:rsidP="00EF5F7D">
            <w:pPr>
              <w:spacing w:after="0" w:line="240" w:lineRule="exact"/>
              <w:ind w:left="5670"/>
              <w:jc w:val="right"/>
            </w:pPr>
            <w:r>
              <w:t>поселения   на  2017    год    и</w:t>
            </w:r>
          </w:p>
          <w:p w:rsidR="00EF5F7D" w:rsidRDefault="00EF5F7D" w:rsidP="00EF5F7D">
            <w:pPr>
              <w:spacing w:after="0" w:line="240" w:lineRule="exact"/>
              <w:jc w:val="right"/>
              <w:rPr>
                <w:b/>
                <w:sz w:val="24"/>
                <w:szCs w:val="24"/>
              </w:rPr>
            </w:pPr>
            <w:r>
              <w:t xml:space="preserve">плановый период 2018 и 2019 годов»                                                                                   </w:t>
            </w:r>
          </w:p>
          <w:p w:rsidR="00EF5F7D" w:rsidRDefault="00EF5F7D" w:rsidP="00EF5F7D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</w:p>
          <w:p w:rsidR="00EF5F7D" w:rsidRDefault="00EF5F7D" w:rsidP="00EF5F7D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  <w:r w:rsidRPr="005B30DB">
              <w:rPr>
                <w:b/>
                <w:sz w:val="24"/>
                <w:szCs w:val="24"/>
              </w:rPr>
              <w:t>Поступление налоговых и неналоговых  доходов в бюджет сельского поселения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EF5F7D" w:rsidRDefault="00EF5F7D" w:rsidP="00EF5F7D">
            <w:pPr>
              <w:spacing w:after="0" w:line="240" w:lineRule="exact"/>
              <w:jc w:val="center"/>
            </w:pPr>
            <w:r>
              <w:rPr>
                <w:b/>
                <w:sz w:val="24"/>
                <w:szCs w:val="24"/>
              </w:rPr>
              <w:t xml:space="preserve">на 2017 год </w:t>
            </w:r>
          </w:p>
          <w:p w:rsidR="00FE6E8C" w:rsidRDefault="00FE6E8C" w:rsidP="00A22C7F">
            <w:pPr>
              <w:spacing w:after="0" w:line="240" w:lineRule="exact"/>
              <w:rPr>
                <w:rFonts w:ascii="Times New Roman" w:hAnsi="Times New Roman"/>
              </w:rPr>
            </w:pPr>
          </w:p>
          <w:p w:rsidR="007F70BE" w:rsidRDefault="007F70BE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</w:p>
          <w:tbl>
            <w:tblPr>
              <w:tblW w:w="949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05"/>
              <w:gridCol w:w="1588"/>
            </w:tblGrid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1588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>201</w:t>
                  </w:r>
                  <w:r>
                    <w:rPr>
                      <w:sz w:val="24"/>
                      <w:szCs w:val="24"/>
                    </w:rPr>
                    <w:t>7</w:t>
                  </w:r>
                  <w:r w:rsidRPr="005B30DB">
                    <w:rPr>
                      <w:sz w:val="24"/>
                      <w:szCs w:val="24"/>
                    </w:rPr>
                    <w:t>год</w:t>
                  </w:r>
                </w:p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5B30DB">
                    <w:rPr>
                      <w:bCs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2C68EE" w:rsidRDefault="00EF5F7D" w:rsidP="003856B1">
                  <w:pPr>
                    <w:pStyle w:val="4"/>
                    <w:framePr w:hSpace="180" w:wrap="around" w:vAnchor="page" w:hAnchor="margin" w:x="30" w:y="586"/>
                    <w:spacing w:line="240" w:lineRule="exact"/>
                    <w:rPr>
                      <w:b w:val="0"/>
                      <w:szCs w:val="24"/>
                    </w:rPr>
                  </w:pPr>
                  <w:r w:rsidRPr="002C68EE">
                    <w:rPr>
                      <w:b w:val="0"/>
                      <w:szCs w:val="24"/>
                    </w:rPr>
                    <w:t>Налоговые доходы</w:t>
                  </w:r>
                </w:p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4955,9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 xml:space="preserve">Доходы от уплаты акцизов </w:t>
                  </w:r>
                  <w:r>
                    <w:rPr>
                      <w:sz w:val="24"/>
                      <w:szCs w:val="24"/>
                    </w:rPr>
                    <w:t xml:space="preserve">на нефтепродукты </w:t>
                  </w:r>
                </w:p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1906,7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1588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570,1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>Единый сель</w:t>
                  </w:r>
                  <w:r>
                    <w:rPr>
                      <w:sz w:val="24"/>
                      <w:szCs w:val="24"/>
                    </w:rPr>
                    <w:t>ско</w:t>
                  </w:r>
                  <w:r w:rsidRPr="005B30DB">
                    <w:rPr>
                      <w:sz w:val="24"/>
                      <w:szCs w:val="24"/>
                    </w:rPr>
                    <w:t>хоз</w:t>
                  </w:r>
                  <w:r>
                    <w:rPr>
                      <w:sz w:val="24"/>
                      <w:szCs w:val="24"/>
                    </w:rPr>
                    <w:t>яйственный н</w:t>
                  </w:r>
                  <w:r w:rsidRPr="005B30DB">
                    <w:rPr>
                      <w:sz w:val="24"/>
                      <w:szCs w:val="24"/>
                    </w:rPr>
                    <w:t>алог</w:t>
                  </w:r>
                </w:p>
              </w:tc>
              <w:tc>
                <w:tcPr>
                  <w:tcW w:w="1588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21,0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1588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185,1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1588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2273,0</w:t>
                  </w:r>
                </w:p>
              </w:tc>
            </w:tr>
            <w:tr w:rsidR="00EF5F7D" w:rsidRPr="006967B9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6967B9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    </w:t>
                  </w:r>
                  <w:r w:rsidRPr="006967B9">
                    <w:rPr>
                      <w:b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1588" w:type="dxa"/>
                </w:tcPr>
                <w:p w:rsidR="00EF5F7D" w:rsidRPr="006967B9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6967B9">
                    <w:rPr>
                      <w:b/>
                      <w:sz w:val="24"/>
                      <w:szCs w:val="24"/>
                    </w:rPr>
                    <w:t>5,8</w:t>
                  </w:r>
                </w:p>
              </w:tc>
            </w:tr>
            <w:tr w:rsidR="00EF5F7D" w:rsidRPr="004A6CA4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2C68EE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1588" w:type="dxa"/>
                </w:tcPr>
                <w:p w:rsidR="00EF5F7D" w:rsidRPr="004A6CA4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5,8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 w:rsidRPr="005B30DB">
                    <w:rPr>
                      <w:b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1588" w:type="dxa"/>
                </w:tcPr>
                <w:p w:rsidR="00EF5F7D" w:rsidRPr="005B30DB" w:rsidRDefault="00EF5F7D" w:rsidP="003856B1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4961,7</w:t>
                  </w:r>
                </w:p>
              </w:tc>
            </w:tr>
          </w:tbl>
          <w:p w:rsidR="00EF5F7D" w:rsidRDefault="00EF5F7D" w:rsidP="00EF5F7D">
            <w:pPr>
              <w:autoSpaceDE w:val="0"/>
              <w:autoSpaceDN w:val="0"/>
              <w:adjustRightInd w:val="0"/>
              <w:spacing w:after="0" w:line="240" w:lineRule="exact"/>
              <w:ind w:left="5670"/>
              <w:rPr>
                <w:bCs/>
                <w:color w:val="000000"/>
              </w:rPr>
            </w:pPr>
          </w:p>
          <w:p w:rsidR="00EF5F7D" w:rsidRDefault="00EF5F7D" w:rsidP="00E51DF9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15C13" w:rsidRDefault="00E51DF9" w:rsidP="00E51DF9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517ED0" w:rsidRDefault="00517ED0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AD5D0E" w:rsidRDefault="00AD5D0E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Приложение № 8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Батецкого сельского поселения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«О бюджете  Батецкого сельского </w:t>
            </w:r>
          </w:p>
          <w:p w:rsidR="00741F09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682897" w:rsidRDefault="00682897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</w:p>
          <w:p w:rsidR="00682897" w:rsidRDefault="00682897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</w:p>
          <w:p w:rsidR="00682897" w:rsidRPr="006408D6" w:rsidRDefault="00682897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ассигнований на 2017 год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по разделам и подразделам, целевым статьям и группам видов расходов</w:t>
            </w:r>
          </w:p>
          <w:p w:rsidR="00741F09" w:rsidRDefault="00741F09" w:rsidP="002E6797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классификации расходов бюджета сельского поселения</w:t>
            </w:r>
          </w:p>
          <w:p w:rsidR="00A919E2" w:rsidRDefault="00A919E2" w:rsidP="002E6797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22C7F" w:rsidRDefault="00A919E2" w:rsidP="00A919E2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</w:t>
            </w:r>
            <w:r w:rsidR="00315CD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</w:t>
            </w:r>
          </w:p>
          <w:tbl>
            <w:tblPr>
              <w:tblW w:w="1059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59"/>
            </w:tblGrid>
            <w:tr w:rsidR="00844EC7" w:rsidRPr="00741F09" w:rsidTr="00D901C5">
              <w:trPr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D901C5" w:rsidRPr="00741F09" w:rsidRDefault="00D901C5" w:rsidP="003856B1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D901C5" w:rsidRDefault="00D901C5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263EC" w:rsidRDefault="002263EC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4390"/>
              <w:gridCol w:w="992"/>
              <w:gridCol w:w="1417"/>
              <w:gridCol w:w="1134"/>
              <w:gridCol w:w="1560"/>
            </w:tblGrid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 тыс.рублей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310B5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улично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="00310B5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-</w:t>
                  </w: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содержание 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Оформление прав собственности на улично-дорожную сеть </w:t>
                  </w: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общего пользования местного значения и земельные участки под ними в т.ч. на автомобильные дороги общего пользования местного значения(обл.субсидия)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тротуаров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тротуаров (обл.субсидия)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ремонт тротуаров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Текущий (ямочный) ремонт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мероприятий МП "Осуществление дорожной деятельности на территории Батецкого сельского поселения на 2015-2017 годы " в отношении текущего(ямочного)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(обл.субсидия)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Убытки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Строительство детской игровой площадки на территории общего пользования в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д.Озерево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территорий общего пользования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315CD8" w:rsidTr="00315CD8">
              <w:trPr>
                <w:trHeight w:val="255"/>
              </w:trPr>
              <w:tc>
                <w:tcPr>
                  <w:tcW w:w="7933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</w:tbl>
          <w:p w:rsidR="002263EC" w:rsidRDefault="002263EC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263EC" w:rsidRDefault="002263EC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0B54" w:rsidRDefault="00310B54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0B54" w:rsidRDefault="00310B54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0B54" w:rsidRDefault="00310B54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0B54" w:rsidRDefault="00310B54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0B54" w:rsidRDefault="00310B54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0B54" w:rsidRDefault="00310B54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D901C5" w:rsidRDefault="00D901C5" w:rsidP="00413724">
            <w:pPr>
              <w:autoSpaceDE w:val="0"/>
              <w:autoSpaceDN w:val="0"/>
              <w:adjustRightInd w:val="0"/>
              <w:spacing w:after="0" w:line="240" w:lineRule="exact"/>
              <w:rPr>
                <w:bCs/>
                <w:color w:val="000000"/>
              </w:rPr>
            </w:pP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Приложение № 10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К   решению Совета  депутатов     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Батецкого сельского поселения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«О бюджете  Батецкого сельского 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114B51" w:rsidRDefault="00114B51" w:rsidP="002E6797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408D6" w:rsidRDefault="00E2475A" w:rsidP="002E6797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</w:t>
            </w:r>
            <w:r w:rsidR="00114B51"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BB2952" w:rsidRDefault="00114B51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на 2017год</w:t>
            </w:r>
          </w:p>
          <w:p w:rsidR="00BF5A56" w:rsidRDefault="00BF5A56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14983" w:rsidRDefault="00014983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10020" w:type="dxa"/>
              <w:tblLayout w:type="fixed"/>
              <w:tblLook w:val="04A0" w:firstRow="1" w:lastRow="0" w:firstColumn="1" w:lastColumn="0" w:noHBand="0" w:noVBand="1"/>
            </w:tblPr>
            <w:tblGrid>
              <w:gridCol w:w="4248"/>
              <w:gridCol w:w="1276"/>
              <w:gridCol w:w="907"/>
              <w:gridCol w:w="1361"/>
              <w:gridCol w:w="1134"/>
              <w:gridCol w:w="1094"/>
            </w:tblGrid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9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36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09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 тыс.рублей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C601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улично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дорожной сети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содержание 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</w:t>
                  </w: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значения(обл.субсидия)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C601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тротуаров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</w:t>
                  </w: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тротуаров (обл.субсидия)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ремонт тротуаров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Текущий (ямочный) ремонт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мероприятий МП "Осуществление дорожной деятельности на территории Батецкого сельского поселения на 2015-2017 годы " в отношении текущего(ямочного)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(обл.субсидия)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Строительство детской игровой площадки на территории общего пользования в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д.Озерево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территорий общего пользования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</w:t>
                  </w: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014983" w:rsidTr="00E2475A">
              <w:trPr>
                <w:trHeight w:val="255"/>
              </w:trPr>
              <w:tc>
                <w:tcPr>
                  <w:tcW w:w="8926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3856B1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</w:tbl>
          <w:p w:rsidR="00014983" w:rsidRDefault="00014983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EC3453" w:rsidRDefault="00EC3453" w:rsidP="002E6797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96103" w:rsidRPr="00FF643F" w:rsidRDefault="00496103" w:rsidP="00014983">
            <w:pPr>
              <w:spacing w:after="0" w:line="240" w:lineRule="exact"/>
              <w:ind w:right="789"/>
              <w:jc w:val="right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B46652">
      <w:pPr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14983"/>
    <w:rsid w:val="00023B73"/>
    <w:rsid w:val="000251EF"/>
    <w:rsid w:val="00027AE5"/>
    <w:rsid w:val="0004408F"/>
    <w:rsid w:val="000449F1"/>
    <w:rsid w:val="00050FEF"/>
    <w:rsid w:val="000513D1"/>
    <w:rsid w:val="00056A14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006C"/>
    <w:rsid w:val="000F4157"/>
    <w:rsid w:val="000F60C9"/>
    <w:rsid w:val="00103CF5"/>
    <w:rsid w:val="00103F6E"/>
    <w:rsid w:val="00106907"/>
    <w:rsid w:val="00107660"/>
    <w:rsid w:val="00114212"/>
    <w:rsid w:val="00114B51"/>
    <w:rsid w:val="00123DD1"/>
    <w:rsid w:val="001240A0"/>
    <w:rsid w:val="00130C13"/>
    <w:rsid w:val="00140F15"/>
    <w:rsid w:val="001432DF"/>
    <w:rsid w:val="00143AD4"/>
    <w:rsid w:val="001453E8"/>
    <w:rsid w:val="00146334"/>
    <w:rsid w:val="001578C9"/>
    <w:rsid w:val="001672B1"/>
    <w:rsid w:val="00170C84"/>
    <w:rsid w:val="0017307B"/>
    <w:rsid w:val="00175307"/>
    <w:rsid w:val="00186F66"/>
    <w:rsid w:val="00193FE3"/>
    <w:rsid w:val="00197AB6"/>
    <w:rsid w:val="001B1FE5"/>
    <w:rsid w:val="001B686A"/>
    <w:rsid w:val="001C552B"/>
    <w:rsid w:val="001C5740"/>
    <w:rsid w:val="001C6023"/>
    <w:rsid w:val="001D0B42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6980"/>
    <w:rsid w:val="00217E30"/>
    <w:rsid w:val="00220895"/>
    <w:rsid w:val="00220951"/>
    <w:rsid w:val="0022577D"/>
    <w:rsid w:val="002263EC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E6797"/>
    <w:rsid w:val="002F6576"/>
    <w:rsid w:val="003010EB"/>
    <w:rsid w:val="003076D2"/>
    <w:rsid w:val="00310B54"/>
    <w:rsid w:val="00311A24"/>
    <w:rsid w:val="00311B7D"/>
    <w:rsid w:val="00311EBA"/>
    <w:rsid w:val="00315CD8"/>
    <w:rsid w:val="00326778"/>
    <w:rsid w:val="0032685A"/>
    <w:rsid w:val="00334DEA"/>
    <w:rsid w:val="003445A7"/>
    <w:rsid w:val="003514D5"/>
    <w:rsid w:val="0035777C"/>
    <w:rsid w:val="00370E38"/>
    <w:rsid w:val="00371254"/>
    <w:rsid w:val="00381D4D"/>
    <w:rsid w:val="003856B1"/>
    <w:rsid w:val="00390AF9"/>
    <w:rsid w:val="0039526D"/>
    <w:rsid w:val="003A3D42"/>
    <w:rsid w:val="003A7640"/>
    <w:rsid w:val="003B67C2"/>
    <w:rsid w:val="003C0E7C"/>
    <w:rsid w:val="003D1E17"/>
    <w:rsid w:val="003D1F1B"/>
    <w:rsid w:val="003D33AC"/>
    <w:rsid w:val="003E20E8"/>
    <w:rsid w:val="003E21D7"/>
    <w:rsid w:val="003E2DC8"/>
    <w:rsid w:val="003F7D45"/>
    <w:rsid w:val="0040268F"/>
    <w:rsid w:val="00413724"/>
    <w:rsid w:val="004250CC"/>
    <w:rsid w:val="0042675F"/>
    <w:rsid w:val="00446C46"/>
    <w:rsid w:val="0045050B"/>
    <w:rsid w:val="00462FA8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96103"/>
    <w:rsid w:val="004A26CE"/>
    <w:rsid w:val="004A38D7"/>
    <w:rsid w:val="004A6CA4"/>
    <w:rsid w:val="004C2035"/>
    <w:rsid w:val="004D01A2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27C8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416A"/>
    <w:rsid w:val="00625978"/>
    <w:rsid w:val="00625EC6"/>
    <w:rsid w:val="006265E7"/>
    <w:rsid w:val="00630266"/>
    <w:rsid w:val="00632C70"/>
    <w:rsid w:val="006372ED"/>
    <w:rsid w:val="00637407"/>
    <w:rsid w:val="00646407"/>
    <w:rsid w:val="00653973"/>
    <w:rsid w:val="00654342"/>
    <w:rsid w:val="00673C68"/>
    <w:rsid w:val="006743BB"/>
    <w:rsid w:val="006801C5"/>
    <w:rsid w:val="00682897"/>
    <w:rsid w:val="006828FA"/>
    <w:rsid w:val="006840B8"/>
    <w:rsid w:val="00690A16"/>
    <w:rsid w:val="006967B9"/>
    <w:rsid w:val="006979B5"/>
    <w:rsid w:val="006A0FEC"/>
    <w:rsid w:val="006A1864"/>
    <w:rsid w:val="006A7943"/>
    <w:rsid w:val="006B1C82"/>
    <w:rsid w:val="006B6700"/>
    <w:rsid w:val="006E3F8C"/>
    <w:rsid w:val="006F0A9F"/>
    <w:rsid w:val="006F40EF"/>
    <w:rsid w:val="00701B7D"/>
    <w:rsid w:val="00714970"/>
    <w:rsid w:val="007159DA"/>
    <w:rsid w:val="00715C3B"/>
    <w:rsid w:val="00722B00"/>
    <w:rsid w:val="00740DFD"/>
    <w:rsid w:val="00741F09"/>
    <w:rsid w:val="007424D1"/>
    <w:rsid w:val="00743186"/>
    <w:rsid w:val="007613E7"/>
    <w:rsid w:val="007623CD"/>
    <w:rsid w:val="0076423E"/>
    <w:rsid w:val="00765594"/>
    <w:rsid w:val="00766398"/>
    <w:rsid w:val="007667A3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F70BE"/>
    <w:rsid w:val="00814651"/>
    <w:rsid w:val="0082000F"/>
    <w:rsid w:val="00823AB6"/>
    <w:rsid w:val="00827964"/>
    <w:rsid w:val="00844EC7"/>
    <w:rsid w:val="008457E4"/>
    <w:rsid w:val="008519C0"/>
    <w:rsid w:val="00852F0D"/>
    <w:rsid w:val="00857631"/>
    <w:rsid w:val="00867572"/>
    <w:rsid w:val="008679FD"/>
    <w:rsid w:val="0087001C"/>
    <w:rsid w:val="00872606"/>
    <w:rsid w:val="00875DB7"/>
    <w:rsid w:val="00887364"/>
    <w:rsid w:val="008873A4"/>
    <w:rsid w:val="008906FD"/>
    <w:rsid w:val="00893FCB"/>
    <w:rsid w:val="008A1854"/>
    <w:rsid w:val="008A59A6"/>
    <w:rsid w:val="008A6C29"/>
    <w:rsid w:val="008B2721"/>
    <w:rsid w:val="008B5CAF"/>
    <w:rsid w:val="008B6A4A"/>
    <w:rsid w:val="008C32DE"/>
    <w:rsid w:val="008E3852"/>
    <w:rsid w:val="008F2A2D"/>
    <w:rsid w:val="008F6AD6"/>
    <w:rsid w:val="00914747"/>
    <w:rsid w:val="00917B93"/>
    <w:rsid w:val="00920C35"/>
    <w:rsid w:val="00923E8B"/>
    <w:rsid w:val="00933315"/>
    <w:rsid w:val="00937157"/>
    <w:rsid w:val="00937D71"/>
    <w:rsid w:val="009424F5"/>
    <w:rsid w:val="00943D0D"/>
    <w:rsid w:val="00946D88"/>
    <w:rsid w:val="009470AC"/>
    <w:rsid w:val="00960A5C"/>
    <w:rsid w:val="00962F0B"/>
    <w:rsid w:val="00973E46"/>
    <w:rsid w:val="00982C7B"/>
    <w:rsid w:val="009843DD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34A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42B7"/>
    <w:rsid w:val="00A418B8"/>
    <w:rsid w:val="00A45A88"/>
    <w:rsid w:val="00A46AAC"/>
    <w:rsid w:val="00A63D80"/>
    <w:rsid w:val="00A73851"/>
    <w:rsid w:val="00A73FBE"/>
    <w:rsid w:val="00A919E2"/>
    <w:rsid w:val="00AB0118"/>
    <w:rsid w:val="00AB1519"/>
    <w:rsid w:val="00AB3BFE"/>
    <w:rsid w:val="00AB6C0C"/>
    <w:rsid w:val="00AD2B63"/>
    <w:rsid w:val="00AD4197"/>
    <w:rsid w:val="00AD4D68"/>
    <w:rsid w:val="00AD5D0E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46652"/>
    <w:rsid w:val="00B55420"/>
    <w:rsid w:val="00B62C1E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BF33AC"/>
    <w:rsid w:val="00BF5A56"/>
    <w:rsid w:val="00C016FC"/>
    <w:rsid w:val="00C050BC"/>
    <w:rsid w:val="00C06585"/>
    <w:rsid w:val="00C073B0"/>
    <w:rsid w:val="00C1638E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0E41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01C5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6013"/>
    <w:rsid w:val="00DC7168"/>
    <w:rsid w:val="00DD3BBF"/>
    <w:rsid w:val="00DD3F81"/>
    <w:rsid w:val="00DD6693"/>
    <w:rsid w:val="00DE5DB8"/>
    <w:rsid w:val="00DE7074"/>
    <w:rsid w:val="00E00179"/>
    <w:rsid w:val="00E0266F"/>
    <w:rsid w:val="00E02A7E"/>
    <w:rsid w:val="00E04397"/>
    <w:rsid w:val="00E04746"/>
    <w:rsid w:val="00E069D6"/>
    <w:rsid w:val="00E101AB"/>
    <w:rsid w:val="00E17B14"/>
    <w:rsid w:val="00E21F73"/>
    <w:rsid w:val="00E2475A"/>
    <w:rsid w:val="00E26809"/>
    <w:rsid w:val="00E334D9"/>
    <w:rsid w:val="00E33939"/>
    <w:rsid w:val="00E3646E"/>
    <w:rsid w:val="00E51DF9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3453"/>
    <w:rsid w:val="00EC71FF"/>
    <w:rsid w:val="00ED2172"/>
    <w:rsid w:val="00EE3282"/>
    <w:rsid w:val="00EE50F9"/>
    <w:rsid w:val="00EE7B8B"/>
    <w:rsid w:val="00EF5F7D"/>
    <w:rsid w:val="00F02783"/>
    <w:rsid w:val="00F03543"/>
    <w:rsid w:val="00F10A87"/>
    <w:rsid w:val="00F10EB3"/>
    <w:rsid w:val="00F21D4D"/>
    <w:rsid w:val="00F236C6"/>
    <w:rsid w:val="00F2766D"/>
    <w:rsid w:val="00F331B6"/>
    <w:rsid w:val="00F33E3A"/>
    <w:rsid w:val="00F369BC"/>
    <w:rsid w:val="00F47B03"/>
    <w:rsid w:val="00F47FC3"/>
    <w:rsid w:val="00F64CFC"/>
    <w:rsid w:val="00F659AB"/>
    <w:rsid w:val="00F73344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9A4525-6585-4C95-ACC3-7B1F7EED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747DB-0B9D-4656-9848-726BB15DC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3995</Words>
  <Characters>22774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4</cp:revision>
  <cp:lastPrinted>2017-03-24T05:30:00Z</cp:lastPrinted>
  <dcterms:created xsi:type="dcterms:W3CDTF">2017-08-31T08:53:00Z</dcterms:created>
  <dcterms:modified xsi:type="dcterms:W3CDTF">2017-08-31T08:54:00Z</dcterms:modified>
</cp:coreProperties>
</file>