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C11C9" w14:textId="77777777" w:rsidR="00AC70D8" w:rsidRPr="00AC70D8" w:rsidRDefault="00AC70D8" w:rsidP="00AC70D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AC70D8">
        <w:rPr>
          <w:rFonts w:ascii="Times New Roman CYR" w:eastAsia="Times New Roman" w:hAnsi="Times New Roman CYR" w:cs="Times New Roman CYR"/>
          <w:noProof/>
          <w:sz w:val="24"/>
          <w:szCs w:val="28"/>
          <w:lang w:eastAsia="ru-RU"/>
        </w:rPr>
        <w:drawing>
          <wp:inline distT="0" distB="0" distL="0" distR="0" wp14:anchorId="3BD91BC9" wp14:editId="130BBA00">
            <wp:extent cx="609600" cy="895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0D8">
        <w:rPr>
          <w:rFonts w:ascii="Times New Roman CYR" w:eastAsia="Times New Roman" w:hAnsi="Times New Roman CYR" w:cs="Times New Roman CYR"/>
          <w:sz w:val="24"/>
          <w:szCs w:val="28"/>
          <w:lang w:eastAsia="ru-RU"/>
        </w:rPr>
        <w:t xml:space="preserve">     </w:t>
      </w:r>
    </w:p>
    <w:p w14:paraId="3ED335E5" w14:textId="77777777" w:rsidR="00AC70D8" w:rsidRPr="00AC70D8" w:rsidRDefault="00AC70D8" w:rsidP="00AC70D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p w14:paraId="47C75EEB" w14:textId="77777777" w:rsidR="00AC70D8" w:rsidRPr="00AC70D8" w:rsidRDefault="00AC70D8" w:rsidP="00AC70D8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C70D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Российская Федерация</w:t>
      </w:r>
    </w:p>
    <w:p w14:paraId="46913736" w14:textId="77777777" w:rsidR="00AC70D8" w:rsidRPr="00AC70D8" w:rsidRDefault="00AC70D8" w:rsidP="00AC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 Батецкий муниципальный район</w:t>
      </w:r>
    </w:p>
    <w:p w14:paraId="4BFFE44A" w14:textId="77777777" w:rsidR="00AC70D8" w:rsidRPr="00AC70D8" w:rsidRDefault="00AC70D8" w:rsidP="00AC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БАТЕЦКОГО СЕЛЬСКОГО ПОСЕЛЕНИЯ</w:t>
      </w:r>
    </w:p>
    <w:p w14:paraId="32E5C446" w14:textId="77777777" w:rsidR="00AC70D8" w:rsidRPr="00AC70D8" w:rsidRDefault="00AC70D8" w:rsidP="00AC7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3A77FA8" w14:textId="77777777" w:rsidR="00AC70D8" w:rsidRDefault="00AC70D8" w:rsidP="00AC70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3EB4C85" w14:textId="77777777" w:rsidR="00AC70D8" w:rsidRPr="00AC70D8" w:rsidRDefault="00AC70D8" w:rsidP="00AC70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4D58EF" w14:textId="77777777" w:rsidR="00AC70D8" w:rsidRDefault="00B57232" w:rsidP="00AC70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B5590">
        <w:rPr>
          <w:rFonts w:ascii="Times New Roman" w:hAnsi="Times New Roman" w:cs="Times New Roman"/>
          <w:b/>
          <w:sz w:val="28"/>
          <w:szCs w:val="28"/>
        </w:rPr>
        <w:t>пролонгации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предоставленных налоговых льгот и пониженных ставок по</w:t>
      </w:r>
      <w:r w:rsidR="00293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590">
        <w:rPr>
          <w:rFonts w:ascii="Times New Roman" w:hAnsi="Times New Roman" w:cs="Times New Roman"/>
          <w:b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14:paraId="7F4749F0" w14:textId="23598931" w:rsidR="00B57232" w:rsidRDefault="00B57232" w:rsidP="00AC70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Батецкого сельского поселения</w:t>
      </w:r>
      <w:r w:rsidR="008A2F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B885AC" w14:textId="77777777" w:rsidR="00AC70D8" w:rsidRDefault="00AC70D8" w:rsidP="00AC70D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F052F" w14:textId="77777777" w:rsidR="00AC70D8" w:rsidRPr="00AC70D8" w:rsidRDefault="00AC70D8" w:rsidP="00AC70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Батецкого сельского поселения  28  сентября  2021 года</w:t>
      </w:r>
    </w:p>
    <w:p w14:paraId="6CEC853B" w14:textId="77777777" w:rsidR="00B57232" w:rsidRDefault="00B57232" w:rsidP="00B572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021BE" w14:textId="19320511" w:rsidR="00B57232" w:rsidRDefault="00B57232" w:rsidP="00AC7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23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04B30">
        <w:rPr>
          <w:rFonts w:ascii="Times New Roman" w:hAnsi="Times New Roman" w:cs="Times New Roman"/>
          <w:sz w:val="28"/>
          <w:szCs w:val="28"/>
        </w:rPr>
        <w:t xml:space="preserve">Федеральным законом от 6 </w:t>
      </w:r>
      <w:r w:rsidR="00EB5590" w:rsidRPr="00B5723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AC70D8">
        <w:rPr>
          <w:rFonts w:ascii="Times New Roman" w:hAnsi="Times New Roman" w:cs="Times New Roman"/>
          <w:sz w:val="28"/>
          <w:szCs w:val="28"/>
        </w:rPr>
        <w:t xml:space="preserve">2003 года                             </w:t>
      </w:r>
      <w:r w:rsidR="00EB5590" w:rsidRPr="00B5723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B5590">
        <w:rPr>
          <w:rFonts w:ascii="Times New Roman" w:hAnsi="Times New Roman" w:cs="Times New Roman"/>
          <w:sz w:val="28"/>
          <w:szCs w:val="28"/>
        </w:rPr>
        <w:t xml:space="preserve">, </w:t>
      </w:r>
      <w:r w:rsidRPr="00B57232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bookmarkStart w:id="0" w:name="_GoBack"/>
      <w:bookmarkEnd w:id="0"/>
      <w:r w:rsidR="00AC70D8">
        <w:rPr>
          <w:rFonts w:ascii="Times New Roman" w:hAnsi="Times New Roman" w:cs="Times New Roman"/>
          <w:sz w:val="28"/>
          <w:szCs w:val="28"/>
        </w:rPr>
        <w:t xml:space="preserve"> Совет д</w:t>
      </w:r>
      <w:r w:rsidR="00790C77">
        <w:rPr>
          <w:rFonts w:ascii="Times New Roman" w:hAnsi="Times New Roman" w:cs="Times New Roman"/>
          <w:sz w:val="28"/>
          <w:szCs w:val="28"/>
        </w:rPr>
        <w:t>епутатов Батецкого сельского поселения</w:t>
      </w:r>
      <w:r w:rsidR="00C11D3D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C11D3D" w:rsidRPr="00DF0440">
        <w:rPr>
          <w:rFonts w:ascii="Times New Roman" w:hAnsi="Times New Roman" w:cs="Times New Roman"/>
          <w:sz w:val="28"/>
          <w:szCs w:val="28"/>
        </w:rPr>
        <w:t>Отчет о результатах оценки эффективности налоговых расходов Батецкого сельского поселения за 2019 год</w:t>
      </w:r>
      <w:r w:rsidR="00C11D3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C11D3D" w:rsidRPr="00DF0440">
        <w:rPr>
          <w:rFonts w:ascii="Times New Roman" w:hAnsi="Times New Roman" w:cs="Times New Roman"/>
          <w:sz w:val="28"/>
          <w:szCs w:val="28"/>
        </w:rPr>
        <w:t>постановлени</w:t>
      </w:r>
      <w:r w:rsidR="00C11D3D">
        <w:rPr>
          <w:rFonts w:ascii="Times New Roman" w:hAnsi="Times New Roman" w:cs="Times New Roman"/>
          <w:sz w:val="28"/>
          <w:szCs w:val="28"/>
        </w:rPr>
        <w:t>ем</w:t>
      </w:r>
      <w:r w:rsidR="00C11D3D" w:rsidRPr="00DF0440">
        <w:rPr>
          <w:rFonts w:ascii="Times New Roman" w:hAnsi="Times New Roman" w:cs="Times New Roman"/>
          <w:sz w:val="28"/>
          <w:szCs w:val="28"/>
        </w:rPr>
        <w:t xml:space="preserve"> Администрации Батецкого муниципального района от 20.04.2021 № 267</w:t>
      </w:r>
      <w:r w:rsidR="00AC70D8">
        <w:rPr>
          <w:rFonts w:ascii="Times New Roman" w:hAnsi="Times New Roman" w:cs="Times New Roman"/>
          <w:sz w:val="28"/>
          <w:szCs w:val="28"/>
        </w:rPr>
        <w:t>,</w:t>
      </w:r>
    </w:p>
    <w:p w14:paraId="0DDB52DD" w14:textId="77777777" w:rsidR="00790C77" w:rsidRDefault="00790C77" w:rsidP="00AC70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C7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6917074" w14:textId="77777777" w:rsidR="00AC70D8" w:rsidRPr="00AC70D8" w:rsidRDefault="00AC70D8" w:rsidP="00AC70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069DC9" w14:textId="6493C983" w:rsidR="008A2F66" w:rsidRDefault="00293097" w:rsidP="00AC70D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Отчет о результатах оценки эффективности </w:t>
      </w:r>
      <w:r w:rsidR="00C11D3D" w:rsidRPr="00DF0440">
        <w:rPr>
          <w:rFonts w:ascii="Times New Roman" w:hAnsi="Times New Roman" w:cs="Times New Roman"/>
          <w:sz w:val="28"/>
          <w:szCs w:val="28"/>
        </w:rPr>
        <w:t>налоговых расходов Батецкого сельского поселения за 2019</w:t>
      </w:r>
      <w:r w:rsidR="00AC70D8">
        <w:rPr>
          <w:rFonts w:ascii="Times New Roman" w:hAnsi="Times New Roman" w:cs="Times New Roman"/>
          <w:sz w:val="28"/>
          <w:szCs w:val="28"/>
        </w:rPr>
        <w:t xml:space="preserve"> год</w:t>
      </w:r>
      <w:r w:rsidR="008A2F66">
        <w:rPr>
          <w:rFonts w:ascii="Times New Roman" w:hAnsi="Times New Roman" w:cs="Times New Roman"/>
          <w:sz w:val="28"/>
          <w:szCs w:val="28"/>
        </w:rPr>
        <w:t>.</w:t>
      </w:r>
    </w:p>
    <w:p w14:paraId="42DFF605" w14:textId="103A455F" w:rsidR="00293097" w:rsidRDefault="008A2F66" w:rsidP="00AC70D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Пролонгировать действие налоговых льгот и пониженных ставок по </w:t>
      </w:r>
      <w:r w:rsidR="00DF0440">
        <w:rPr>
          <w:rFonts w:ascii="Times New Roman" w:hAnsi="Times New Roman" w:cs="Times New Roman"/>
          <w:sz w:val="28"/>
          <w:szCs w:val="28"/>
        </w:rPr>
        <w:t>земельному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DF04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Батецкого сельского поселения</w:t>
      </w:r>
      <w:r w:rsidR="00D563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342">
        <w:rPr>
          <w:rFonts w:ascii="Times New Roman" w:hAnsi="Times New Roman" w:cs="Times New Roman"/>
          <w:sz w:val="28"/>
          <w:szCs w:val="28"/>
        </w:rPr>
        <w:t>п</w:t>
      </w:r>
      <w:r w:rsidR="00AC70D8">
        <w:rPr>
          <w:rFonts w:ascii="Times New Roman" w:hAnsi="Times New Roman" w:cs="Times New Roman"/>
          <w:sz w:val="28"/>
          <w:szCs w:val="28"/>
        </w:rPr>
        <w:t>редоставленных решением Совета д</w:t>
      </w:r>
      <w:r w:rsidR="00D56342">
        <w:rPr>
          <w:rFonts w:ascii="Times New Roman" w:hAnsi="Times New Roman" w:cs="Times New Roman"/>
          <w:sz w:val="28"/>
          <w:szCs w:val="28"/>
        </w:rPr>
        <w:t xml:space="preserve">епутатов Батецкого сельского поселения </w:t>
      </w:r>
      <w:r w:rsidR="00382519" w:rsidRPr="00382519">
        <w:rPr>
          <w:rFonts w:ascii="Times New Roman" w:hAnsi="Times New Roman"/>
          <w:sz w:val="28"/>
          <w:szCs w:val="28"/>
        </w:rPr>
        <w:t>от 30.10.2019 №</w:t>
      </w:r>
      <w:r w:rsidR="00AC70D8">
        <w:rPr>
          <w:rFonts w:ascii="Times New Roman" w:hAnsi="Times New Roman"/>
          <w:sz w:val="28"/>
          <w:szCs w:val="28"/>
        </w:rPr>
        <w:t xml:space="preserve"> </w:t>
      </w:r>
      <w:r w:rsidR="00382519" w:rsidRPr="00382519">
        <w:rPr>
          <w:rFonts w:ascii="Times New Roman" w:hAnsi="Times New Roman"/>
          <w:sz w:val="28"/>
          <w:szCs w:val="28"/>
        </w:rPr>
        <w:t>10-СД</w:t>
      </w:r>
      <w:r w:rsidR="00DF0440">
        <w:rPr>
          <w:rFonts w:ascii="Times New Roman" w:hAnsi="Times New Roman" w:cs="Times New Roman"/>
          <w:sz w:val="28"/>
          <w:szCs w:val="28"/>
        </w:rPr>
        <w:t>, с 01 января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EDFB07" w14:textId="77777777" w:rsidR="008A2F66" w:rsidRDefault="008A2F66" w:rsidP="00AC70D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решение в муниципальной газете «Батецкие вести» и разместить </w:t>
      </w:r>
      <w:r w:rsidRPr="00C50B2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Ба</w:t>
      </w:r>
      <w:r w:rsidRPr="00C50B29">
        <w:rPr>
          <w:rFonts w:ascii="Times New Roman" w:hAnsi="Times New Roman" w:cs="Times New Roman"/>
          <w:sz w:val="28"/>
          <w:szCs w:val="28"/>
        </w:rPr>
        <w:t>тецкого муниципального района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C413E2" w14:textId="77777777" w:rsidR="008A2F66" w:rsidRDefault="008A2F66" w:rsidP="008A2F66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14:paraId="49C0CE4D" w14:textId="77777777" w:rsidR="00AC70D8" w:rsidRPr="00AC70D8" w:rsidRDefault="00AC70D8" w:rsidP="00AC70D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C70D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Заместитель председателя</w:t>
      </w:r>
    </w:p>
    <w:p w14:paraId="04B72B94" w14:textId="77777777" w:rsidR="00AC70D8" w:rsidRPr="00AC70D8" w:rsidRDefault="00AC70D8" w:rsidP="00AC70D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C70D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Совета депутатов Батецкого </w:t>
      </w:r>
    </w:p>
    <w:p w14:paraId="020F8ACF" w14:textId="77777777" w:rsidR="00AC70D8" w:rsidRPr="00AC70D8" w:rsidRDefault="00AC70D8" w:rsidP="00AC70D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C70D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                                              С.Г. </w:t>
      </w:r>
      <w:proofErr w:type="spellStart"/>
      <w:r w:rsidRPr="00AC70D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Гогишвили</w:t>
      </w:r>
      <w:proofErr w:type="spellEnd"/>
    </w:p>
    <w:p w14:paraId="294CE9F6" w14:textId="77777777" w:rsidR="00AC70D8" w:rsidRPr="00AC70D8" w:rsidRDefault="00AC70D8" w:rsidP="00AC70D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6B85625" w14:textId="77777777" w:rsidR="00AC70D8" w:rsidRPr="00AC70D8" w:rsidRDefault="00AC70D8" w:rsidP="00AC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C70D8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14:paraId="68CD7067" w14:textId="77777777" w:rsidR="00AC70D8" w:rsidRPr="00AC70D8" w:rsidRDefault="00AC70D8" w:rsidP="00AC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C70D8">
        <w:rPr>
          <w:rFonts w:ascii="Times New Roman" w:eastAsia="Times New Roman" w:hAnsi="Times New Roman" w:cs="Times New Roman"/>
          <w:sz w:val="24"/>
          <w:szCs w:val="24"/>
          <w:lang w:eastAsia="x-none"/>
        </w:rPr>
        <w:t>28 сентября  2021 года</w:t>
      </w:r>
    </w:p>
    <w:p w14:paraId="2C5E0AA4" w14:textId="3EB0F254" w:rsidR="00AC70D8" w:rsidRPr="00AC70D8" w:rsidRDefault="00AC70D8" w:rsidP="00AC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C70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78</w:t>
      </w:r>
      <w:r w:rsidRPr="00AC70D8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14:paraId="21144393" w14:textId="77777777" w:rsidR="00AC70D8" w:rsidRDefault="00AC70D8" w:rsidP="008A2F66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sectPr w:rsidR="00AC70D8" w:rsidSect="00AC70D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24276"/>
    <w:multiLevelType w:val="hybridMultilevel"/>
    <w:tmpl w:val="1F2AE266"/>
    <w:lvl w:ilvl="0" w:tplc="0D48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32"/>
    <w:rsid w:val="001226F6"/>
    <w:rsid w:val="00293097"/>
    <w:rsid w:val="00382519"/>
    <w:rsid w:val="00504B30"/>
    <w:rsid w:val="006023E2"/>
    <w:rsid w:val="00636D19"/>
    <w:rsid w:val="00790C77"/>
    <w:rsid w:val="008208BE"/>
    <w:rsid w:val="008A2F66"/>
    <w:rsid w:val="00AC70D8"/>
    <w:rsid w:val="00AD4319"/>
    <w:rsid w:val="00B57232"/>
    <w:rsid w:val="00C11D3D"/>
    <w:rsid w:val="00D56342"/>
    <w:rsid w:val="00DF0440"/>
    <w:rsid w:val="00EB5590"/>
    <w:rsid w:val="00F3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96F0"/>
  <w15:chartTrackingRefBased/>
  <w15:docId w15:val="{198FA3AA-A103-4C14-9BD7-6A55CBF1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0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qFormat/>
    <w:rsid w:val="008A2F6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9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A2F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A2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A2F66"/>
    <w:rPr>
      <w:rFonts w:ascii="Arial" w:eastAsia="Times New Roman" w:hAnsi="Arial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08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C70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Tanya</cp:lastModifiedBy>
  <cp:revision>4</cp:revision>
  <cp:lastPrinted>2021-09-10T11:28:00Z</cp:lastPrinted>
  <dcterms:created xsi:type="dcterms:W3CDTF">2021-09-28T12:41:00Z</dcterms:created>
  <dcterms:modified xsi:type="dcterms:W3CDTF">2021-09-30T13:27:00Z</dcterms:modified>
</cp:coreProperties>
</file>