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477C" w:rsidRPr="0013477C" w:rsidRDefault="0013477C" w:rsidP="0013477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13477C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 wp14:anchorId="03F11A98" wp14:editId="5395DD09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77C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13477C" w:rsidRPr="0013477C" w:rsidRDefault="0013477C" w:rsidP="0013477C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3477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13477C" w:rsidRPr="0013477C" w:rsidRDefault="0013477C" w:rsidP="0013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7C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13477C" w:rsidRPr="0013477C" w:rsidRDefault="0013477C" w:rsidP="0013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77C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13477C" w:rsidRPr="0013477C" w:rsidRDefault="0013477C" w:rsidP="001347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3477C" w:rsidRPr="0013477C" w:rsidRDefault="0013477C" w:rsidP="00134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3477C" w:rsidRDefault="0013477C" w:rsidP="00134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477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 Е Ш Е Н И Е</w:t>
            </w:r>
          </w:p>
          <w:p w:rsidR="0013477C" w:rsidRPr="0013477C" w:rsidRDefault="0013477C" w:rsidP="00134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6979B5" w:rsidRPr="00FF643F" w:rsidRDefault="006979B5" w:rsidP="0079465C">
            <w:pPr>
              <w:tabs>
                <w:tab w:val="left" w:pos="9893"/>
              </w:tabs>
              <w:spacing w:after="0"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1347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79465C" w:rsidRDefault="0079465C" w:rsidP="0079465C">
            <w:pPr>
              <w:pStyle w:val="3"/>
              <w:rPr>
                <w:b w:val="0"/>
                <w:sz w:val="24"/>
                <w:szCs w:val="24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13477C">
              <w:rPr>
                <w:b w:val="0"/>
                <w:sz w:val="24"/>
                <w:szCs w:val="24"/>
              </w:rPr>
              <w:t xml:space="preserve"> сельского поселения  23 мая 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13477C" w:rsidRDefault="0013477C" w:rsidP="0013477C">
            <w:pPr>
              <w:spacing w:after="0" w:line="240" w:lineRule="auto"/>
            </w:pPr>
          </w:p>
          <w:p w:rsidR="0013477C" w:rsidRPr="0013477C" w:rsidRDefault="0013477C" w:rsidP="0013477C">
            <w:pPr>
              <w:spacing w:after="0" w:line="240" w:lineRule="auto"/>
            </w:pPr>
          </w:p>
          <w:p w:rsidR="006979B5" w:rsidRPr="005423F3" w:rsidRDefault="006979B5" w:rsidP="00CA0019">
            <w:pPr>
              <w:spacing w:after="0" w:line="240" w:lineRule="auto"/>
              <w:ind w:right="53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65C">
              <w:rPr>
                <w:rFonts w:ascii="Times New Roman" w:hAnsi="Times New Roman"/>
                <w:sz w:val="28"/>
                <w:szCs w:val="28"/>
              </w:rPr>
              <w:t>11.09.2014 №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317-СД</w:t>
            </w:r>
            <w:r w:rsidR="0013477C">
              <w:rPr>
                <w:rFonts w:ascii="Times New Roman" w:hAnsi="Times New Roman"/>
                <w:sz w:val="28"/>
                <w:szCs w:val="28"/>
              </w:rPr>
              <w:t>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6979B5" w:rsidRDefault="006979B5" w:rsidP="00E51DF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13477C" w:rsidRPr="005423F3" w:rsidRDefault="0013477C" w:rsidP="00E51DF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FF643F" w:rsidRDefault="006979B5" w:rsidP="0013477C">
            <w:pPr>
              <w:tabs>
                <w:tab w:val="center" w:pos="11057"/>
              </w:tabs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год»:</w:t>
            </w:r>
          </w:p>
          <w:p w:rsidR="006979B5" w:rsidRPr="00FF643F" w:rsidRDefault="006979B5" w:rsidP="0013477C">
            <w:pPr>
              <w:tabs>
                <w:tab w:val="center" w:pos="11057"/>
              </w:tabs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1) в  раздел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1.1: </w:t>
            </w:r>
          </w:p>
          <w:p w:rsidR="006979B5" w:rsidRDefault="006979B5" w:rsidP="0013477C">
            <w:pPr>
              <w:tabs>
                <w:tab w:val="center" w:pos="10632"/>
              </w:tabs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подпункте 1 цифры «8</w:t>
            </w:r>
            <w:r w:rsidR="008873A4">
              <w:rPr>
                <w:rFonts w:ascii="Times New Roman" w:hAnsi="Times New Roman"/>
                <w:sz w:val="28"/>
                <w:szCs w:val="28"/>
              </w:rPr>
              <w:t>481,6» заменить цифрами «9298,8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268F" w:rsidRDefault="006979B5" w:rsidP="0013477C">
            <w:pPr>
              <w:tabs>
                <w:tab w:val="center" w:pos="10632"/>
              </w:tabs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 подпункте 2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 цифры «</w:t>
            </w:r>
            <w:r>
              <w:rPr>
                <w:rFonts w:ascii="Times New Roman" w:hAnsi="Times New Roman"/>
                <w:sz w:val="28"/>
                <w:szCs w:val="28"/>
              </w:rPr>
              <w:t>8481,6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 заменить  цифрами «</w:t>
            </w:r>
            <w:r w:rsidR="008873A4">
              <w:rPr>
                <w:rFonts w:ascii="Times New Roman" w:hAnsi="Times New Roman"/>
                <w:sz w:val="28"/>
                <w:szCs w:val="28"/>
              </w:rPr>
              <w:t>9598,8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E6797" w:rsidRDefault="0040268F" w:rsidP="0013477C">
            <w:pPr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79B5" w:rsidRPr="00FF643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приложение 4 </w:t>
            </w:r>
            <w:r w:rsidR="006979B5" w:rsidRPr="002E6797">
              <w:rPr>
                <w:rFonts w:ascii="Times New Roman" w:hAnsi="Times New Roman"/>
                <w:sz w:val="28"/>
                <w:szCs w:val="28"/>
              </w:rPr>
              <w:t>«Перечень главных администраторов доходов бюджета Батецкого сельского поселения на 2017 год и плановый период 2018 и 2019 годов»</w:t>
            </w:r>
            <w:r w:rsidR="002E67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268F" w:rsidRDefault="002E6797" w:rsidP="0013477C">
            <w:pPr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E20E8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="003E20E8">
              <w:rPr>
                <w:rFonts w:ascii="Times New Roman" w:hAnsi="Times New Roman"/>
                <w:sz w:val="28"/>
                <w:szCs w:val="28"/>
              </w:rPr>
              <w:t xml:space="preserve"> администратор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979B5">
              <w:rPr>
                <w:rFonts w:ascii="Times New Roman" w:hAnsi="Times New Roman"/>
                <w:sz w:val="28"/>
                <w:szCs w:val="28"/>
              </w:rPr>
              <w:t xml:space="preserve"> доходов </w:t>
            </w:r>
            <w:r w:rsidR="006979B5" w:rsidRPr="002E6797">
              <w:rPr>
                <w:rFonts w:ascii="Times New Roman" w:hAnsi="Times New Roman"/>
                <w:sz w:val="28"/>
                <w:szCs w:val="28"/>
              </w:rPr>
              <w:t>Администрация Батецкого муниципального района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0E8" w:rsidRPr="002E6797">
              <w:rPr>
                <w:rFonts w:ascii="Times New Roman" w:hAnsi="Times New Roman"/>
                <w:sz w:val="28"/>
                <w:szCs w:val="28"/>
              </w:rPr>
              <w:t xml:space="preserve">(код главы 803) </w:t>
            </w:r>
            <w:r>
              <w:rPr>
                <w:rFonts w:ascii="Times New Roman" w:hAnsi="Times New Roman"/>
                <w:sz w:val="28"/>
                <w:szCs w:val="28"/>
              </w:rPr>
              <w:t>дополнить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0E8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6979B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C0FAF" w:rsidRDefault="003C0FAF" w:rsidP="0013477C">
            <w:pPr>
              <w:spacing w:after="0" w:line="240" w:lineRule="auto"/>
              <w:ind w:right="53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2463"/>
              <w:gridCol w:w="6378"/>
            </w:tblGrid>
            <w:tr w:rsidR="00923E8B" w:rsidRPr="006408D6" w:rsidTr="00A22C7F">
              <w:trPr>
                <w:trHeight w:val="560"/>
              </w:trPr>
              <w:tc>
                <w:tcPr>
                  <w:tcW w:w="906" w:type="dxa"/>
                </w:tcPr>
                <w:p w:rsidR="00923E8B" w:rsidRPr="003C0FAF" w:rsidRDefault="00923E8B" w:rsidP="0079465C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2463" w:type="dxa"/>
                </w:tcPr>
                <w:p w:rsidR="00923E8B" w:rsidRPr="003C0FAF" w:rsidRDefault="00923E8B" w:rsidP="0079465C">
                  <w:pPr>
                    <w:framePr w:hSpace="180" w:wrap="around" w:vAnchor="page" w:hAnchor="margin" w:x="30" w:y="58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78" w:type="dxa"/>
                </w:tcPr>
                <w:p w:rsidR="00923E8B" w:rsidRPr="003C0FAF" w:rsidRDefault="00923E8B" w:rsidP="0079465C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6979B5" w:rsidRPr="006408D6" w:rsidTr="00A22C7F">
              <w:trPr>
                <w:trHeight w:val="1436"/>
              </w:trPr>
              <w:tc>
                <w:tcPr>
                  <w:tcW w:w="906" w:type="dxa"/>
                </w:tcPr>
                <w:p w:rsidR="006979B5" w:rsidRPr="003C0FAF" w:rsidRDefault="006979B5" w:rsidP="0079465C">
                  <w:pPr>
                    <w:framePr w:hSpace="180" w:wrap="around" w:vAnchor="page" w:hAnchor="margin" w:x="30" w:y="58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463" w:type="dxa"/>
                </w:tcPr>
                <w:p w:rsidR="006979B5" w:rsidRPr="003C0FAF" w:rsidRDefault="003E20E8" w:rsidP="0079465C">
                  <w:pPr>
                    <w:framePr w:hSpace="180" w:wrap="around" w:vAnchor="page" w:hAnchor="margin" w:x="30" w:y="58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11402053100000440</w:t>
                  </w:r>
                </w:p>
              </w:tc>
              <w:tc>
                <w:tcPr>
                  <w:tcW w:w="6378" w:type="dxa"/>
                </w:tcPr>
                <w:p w:rsidR="006979B5" w:rsidRPr="003C0FAF" w:rsidRDefault="003E20E8" w:rsidP="0079465C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</w:tbl>
          <w:p w:rsidR="0013477C" w:rsidRDefault="0013477C" w:rsidP="0013477C">
            <w:pPr>
              <w:spacing w:after="0" w:line="240" w:lineRule="auto"/>
              <w:ind w:right="39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0FAF" w:rsidRDefault="003C0FAF" w:rsidP="0013477C">
            <w:pPr>
              <w:spacing w:after="0" w:line="240" w:lineRule="auto"/>
              <w:ind w:right="39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6797" w:rsidRDefault="007F70BE" w:rsidP="0013477C">
            <w:pPr>
              <w:spacing w:after="0" w:line="240" w:lineRule="auto"/>
              <w:ind w:right="39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2E6797">
              <w:rPr>
                <w:rFonts w:ascii="Times New Roman" w:hAnsi="Times New Roman"/>
                <w:sz w:val="28"/>
                <w:szCs w:val="28"/>
              </w:rPr>
              <w:t>)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797">
              <w:rPr>
                <w:rFonts w:ascii="Times New Roman" w:hAnsi="Times New Roman"/>
                <w:sz w:val="28"/>
                <w:szCs w:val="28"/>
              </w:rPr>
              <w:t xml:space="preserve">по главному администратору доходов </w:t>
            </w:r>
            <w:r w:rsidR="002E6797" w:rsidRPr="002E6797">
              <w:rPr>
                <w:rFonts w:ascii="Times New Roman" w:hAnsi="Times New Roman"/>
                <w:sz w:val="28"/>
                <w:szCs w:val="28"/>
              </w:rPr>
              <w:t>Комитет финансов Администрации Батецкого  муниципального района (код главы 892)</w:t>
            </w:r>
            <w:r w:rsidR="0013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797">
              <w:rPr>
                <w:rFonts w:ascii="Times New Roman" w:hAnsi="Times New Roman"/>
                <w:sz w:val="28"/>
                <w:szCs w:val="28"/>
              </w:rPr>
              <w:t>дополнить строкой:</w:t>
            </w:r>
          </w:p>
          <w:p w:rsidR="003C0FAF" w:rsidRDefault="003C0FAF" w:rsidP="0013477C">
            <w:pPr>
              <w:spacing w:after="0" w:line="240" w:lineRule="auto"/>
              <w:ind w:right="39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2463"/>
              <w:gridCol w:w="6378"/>
            </w:tblGrid>
            <w:tr w:rsidR="002E6797" w:rsidRPr="00AD6B0E" w:rsidTr="00D901C5">
              <w:trPr>
                <w:trHeight w:val="560"/>
              </w:trPr>
              <w:tc>
                <w:tcPr>
                  <w:tcW w:w="906" w:type="dxa"/>
                </w:tcPr>
                <w:p w:rsidR="002E6797" w:rsidRPr="003C0FAF" w:rsidRDefault="002E6797" w:rsidP="0079465C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2463" w:type="dxa"/>
                </w:tcPr>
                <w:p w:rsidR="002E6797" w:rsidRPr="003C0FAF" w:rsidRDefault="002E6797" w:rsidP="0079465C">
                  <w:pPr>
                    <w:framePr w:hSpace="180" w:wrap="around" w:vAnchor="page" w:hAnchor="margin" w:x="30" w:y="58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378" w:type="dxa"/>
                </w:tcPr>
                <w:p w:rsidR="002E6797" w:rsidRPr="003C0FAF" w:rsidRDefault="002E6797" w:rsidP="0079465C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E6797" w:rsidTr="00D901C5">
              <w:trPr>
                <w:trHeight w:val="566"/>
              </w:trPr>
              <w:tc>
                <w:tcPr>
                  <w:tcW w:w="906" w:type="dxa"/>
                </w:tcPr>
                <w:p w:rsidR="002E6797" w:rsidRPr="003C0FAF" w:rsidRDefault="002E6797" w:rsidP="0079465C">
                  <w:pPr>
                    <w:framePr w:hSpace="180" w:wrap="around" w:vAnchor="page" w:hAnchor="margin" w:x="30" w:y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463" w:type="dxa"/>
                </w:tcPr>
                <w:p w:rsidR="002E6797" w:rsidRPr="003C0FAF" w:rsidRDefault="002E6797" w:rsidP="0079465C">
                  <w:pPr>
                    <w:framePr w:hSpace="180" w:wrap="around" w:vAnchor="page" w:hAnchor="margin" w:x="30" w:y="58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20225555100000151</w:t>
                  </w:r>
                </w:p>
              </w:tc>
              <w:tc>
                <w:tcPr>
                  <w:tcW w:w="6378" w:type="dxa"/>
                </w:tcPr>
                <w:p w:rsidR="002E6797" w:rsidRPr="003C0FAF" w:rsidRDefault="002E6797" w:rsidP="0079465C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FAF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</w:tr>
          </w:tbl>
          <w:p w:rsidR="002E6797" w:rsidRDefault="002E6797" w:rsidP="00E51D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FF643F" w:rsidRDefault="006979B5" w:rsidP="00CA0019">
            <w:pPr>
              <w:spacing w:after="0" w:line="240" w:lineRule="auto"/>
              <w:ind w:right="39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923E8B">
              <w:rPr>
                <w:rFonts w:ascii="Times New Roman" w:hAnsi="Times New Roman"/>
                <w:sz w:val="28"/>
                <w:szCs w:val="28"/>
              </w:rPr>
              <w:t>6, 7</w:t>
            </w:r>
            <w:r w:rsidR="002478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8, 10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изложить в прилагаемой редакции.</w:t>
            </w:r>
          </w:p>
          <w:p w:rsidR="006979B5" w:rsidRDefault="006979B5" w:rsidP="00CA0019">
            <w:pPr>
              <w:pStyle w:val="a3"/>
              <w:ind w:right="395" w:firstLine="709"/>
              <w:rPr>
                <w:szCs w:val="28"/>
              </w:rPr>
            </w:pPr>
            <w:r w:rsidRPr="00093317">
              <w:rPr>
                <w:szCs w:val="28"/>
              </w:rPr>
              <w:t xml:space="preserve">2. Решение вступает в силу со дня, следующего за днем его  официального  опубликования.    </w:t>
            </w:r>
          </w:p>
          <w:p w:rsidR="00917B93" w:rsidRPr="00093317" w:rsidRDefault="00917B93" w:rsidP="00CA0019">
            <w:pPr>
              <w:pStyle w:val="a3"/>
              <w:ind w:right="395" w:firstLine="709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CA0019">
              <w:rPr>
                <w:szCs w:val="28"/>
              </w:rPr>
              <w:t xml:space="preserve"> </w:t>
            </w:r>
            <w:r>
              <w:rPr>
                <w:szCs w:val="28"/>
              </w:rPr>
              <w:t>Опубликовать решение в муниципальной газете «Батецкие вести» и разместить его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019" w:rsidRPr="00CA0019" w:rsidRDefault="00CA0019" w:rsidP="00CA0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CA0019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Глава Батецкого</w:t>
            </w:r>
          </w:p>
          <w:p w:rsidR="00CA0019" w:rsidRPr="00CA0019" w:rsidRDefault="00CA0019" w:rsidP="00CA0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CA0019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С.Я. Резник</w:t>
            </w:r>
          </w:p>
          <w:p w:rsidR="00CA0019" w:rsidRPr="00CA0019" w:rsidRDefault="00CA0019" w:rsidP="00CA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CA0019" w:rsidRPr="00CA0019" w:rsidRDefault="00CA0019" w:rsidP="00CA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A0019">
              <w:rPr>
                <w:rFonts w:ascii="Times New Roman" w:hAnsi="Times New Roman"/>
                <w:sz w:val="24"/>
                <w:szCs w:val="24"/>
                <w:lang w:eastAsia="x-none"/>
              </w:rPr>
              <w:t>п. Батецкий</w:t>
            </w:r>
          </w:p>
          <w:p w:rsidR="00CA0019" w:rsidRPr="00CA0019" w:rsidRDefault="00CA0019" w:rsidP="00CA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A0019">
              <w:rPr>
                <w:rFonts w:ascii="Times New Roman" w:hAnsi="Times New Roman"/>
                <w:sz w:val="24"/>
                <w:szCs w:val="24"/>
                <w:lang w:eastAsia="x-none"/>
              </w:rPr>
              <w:t>23 мая  2017 года</w:t>
            </w:r>
          </w:p>
          <w:p w:rsidR="00CA0019" w:rsidRPr="00CA0019" w:rsidRDefault="00CA0019" w:rsidP="00CA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A001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113</w:t>
            </w:r>
            <w:r w:rsidRPr="00CA0019">
              <w:rPr>
                <w:rFonts w:ascii="Times New Roman" w:hAnsi="Times New Roman"/>
                <w:sz w:val="24"/>
                <w:szCs w:val="24"/>
                <w:lang w:eastAsia="x-none"/>
              </w:rPr>
              <w:t>-СД</w:t>
            </w:r>
          </w:p>
          <w:p w:rsidR="006967B9" w:rsidRDefault="006967B9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  <w:p w:rsidR="0079465C" w:rsidRPr="00FF643F" w:rsidRDefault="0079465C" w:rsidP="00CA0019">
            <w:pPr>
              <w:ind w:right="510" w:firstLine="851"/>
              <w:jc w:val="both"/>
              <w:rPr>
                <w:noProof/>
                <w:szCs w:val="28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tbl>
            <w:tblPr>
              <w:tblpPr w:leftFromText="180" w:rightFromText="180" w:vertAnchor="page" w:horzAnchor="margin" w:tblpXSpec="center" w:tblpY="676"/>
              <w:tblW w:w="979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49"/>
              <w:gridCol w:w="5315"/>
              <w:gridCol w:w="1431"/>
            </w:tblGrid>
            <w:tr w:rsidR="002478AB" w:rsidRPr="006801C5" w:rsidTr="00A22C7F">
              <w:trPr>
                <w:trHeight w:val="319"/>
              </w:trPr>
              <w:tc>
                <w:tcPr>
                  <w:tcW w:w="9795" w:type="dxa"/>
                  <w:gridSpan w:val="3"/>
                </w:tcPr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 xml:space="preserve">           Приложение 6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К   решению Совета  депутатов    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69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Батецкого сельского поселения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«О бюджете  Батецкого сельского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поселения на 2017 год и плановый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период 2018 и 2019  годов»</w:t>
                  </w:r>
                </w:p>
                <w:p w:rsidR="00CA0019" w:rsidRDefault="00CA0019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Объем безвозмездных поступлений  бюджета сельского  </w:t>
                  </w:r>
                </w:p>
                <w:p w:rsidR="002478AB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поселения на 2017 год</w:t>
                  </w:r>
                </w:p>
                <w:p w:rsidR="00E51DF9" w:rsidRPr="00E51DF9" w:rsidRDefault="00E51DF9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</w:pPr>
                  <w:r w:rsidRPr="00E51DF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Код бюджетной </w:t>
                  </w:r>
                </w:p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классификации Российской Федерации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CA0019" w:rsidRDefault="002478AB" w:rsidP="00247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6801C5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2 02 10</w:t>
                  </w:r>
                  <w:r w:rsidR="002478AB"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sz w:val="24"/>
                      <w:szCs w:val="24"/>
                    </w:rPr>
                    <w:t>2 02 15</w:t>
                  </w:r>
                  <w:r w:rsidR="002478AB" w:rsidRPr="0079465C">
                    <w:rPr>
                      <w:rFonts w:ascii="Times New Roman" w:hAnsi="Times New Roman"/>
                      <w:sz w:val="24"/>
                      <w:szCs w:val="24"/>
                    </w:rPr>
                    <w:t>001 00 0000 151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 на выравнивание 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2 02 15</w:t>
                  </w:r>
                  <w:r w:rsidR="002478AB" w:rsidRPr="007946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79465C">
              <w:trPr>
                <w:trHeight w:val="325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202 29</w:t>
                  </w:r>
                  <w:r w:rsidR="002478AB"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Прочие субсидии бюджетам сельских поселений 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1926,0</w:t>
                  </w:r>
                </w:p>
              </w:tc>
            </w:tr>
            <w:tr w:rsidR="009E641A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sz w:val="24"/>
                      <w:szCs w:val="24"/>
                    </w:rPr>
                    <w:t>202 25555 10  0000  151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CA0019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CA0019" w:rsidRDefault="00056A14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811,</w:t>
                  </w:r>
                  <w:r w:rsidR="008873A4" w:rsidRPr="00CA001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CA0019" w:rsidRDefault="00CA0019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p w:rsidR="003C0FAF" w:rsidRDefault="003C0F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Приложение №7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период 2018 и 2019  годов»</w:t>
            </w:r>
          </w:p>
          <w:p w:rsidR="00CA0019" w:rsidRDefault="00CA0019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8B5CAF" w:rsidRPr="00CD3E44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                 поселения на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2019 год</w:t>
            </w:r>
          </w:p>
          <w:p w:rsidR="00215C13" w:rsidRDefault="00E51DF9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394"/>
              <w:gridCol w:w="1417"/>
              <w:gridCol w:w="1493"/>
            </w:tblGrid>
            <w:tr w:rsidR="00CE0615" w:rsidRPr="00CA0019" w:rsidTr="002E6797">
              <w:tc>
                <w:tcPr>
                  <w:tcW w:w="2689" w:type="dxa"/>
                </w:tcPr>
                <w:p w:rsidR="00CE0615" w:rsidRPr="0079465C" w:rsidRDefault="00CE0615" w:rsidP="0079465C">
                  <w:pPr>
                    <w:framePr w:hSpace="180" w:wrap="around" w:vAnchor="page" w:hAnchor="margin" w:x="30" w:y="586"/>
                    <w:tabs>
                      <w:tab w:val="left" w:pos="1447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94" w:type="dxa"/>
                </w:tcPr>
                <w:p w:rsidR="00CE0615" w:rsidRPr="0079465C" w:rsidRDefault="00CE0615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</w:tcPr>
                <w:p w:rsidR="00CE0615" w:rsidRPr="0079465C" w:rsidRDefault="00CE0615" w:rsidP="0079465C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493" w:type="dxa"/>
                </w:tcPr>
                <w:p w:rsidR="00CE0615" w:rsidRPr="0079465C" w:rsidRDefault="00CE0615" w:rsidP="0079465C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2019 год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 w:rsidR="00E51DF9"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394" w:type="dxa"/>
                </w:tcPr>
                <w:p w:rsidR="00CE0615" w:rsidRPr="00CA0019" w:rsidRDefault="00CE0615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tabs>
                      <w:tab w:val="left" w:pos="1730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2 0200000 00 0000 000</w:t>
                  </w:r>
                </w:p>
              </w:tc>
              <w:tc>
                <w:tcPr>
                  <w:tcW w:w="4394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tabs>
                      <w:tab w:val="left" w:pos="1872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202 10000 00 0000 151</w:t>
                  </w:r>
                </w:p>
              </w:tc>
              <w:tc>
                <w:tcPr>
                  <w:tcW w:w="4394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202 15001 00 0000 151</w:t>
                  </w:r>
                </w:p>
              </w:tc>
              <w:tc>
                <w:tcPr>
                  <w:tcW w:w="4394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 на выравнивание 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CA0019" w:rsidTr="002E6797">
              <w:tc>
                <w:tcPr>
                  <w:tcW w:w="2689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202 15001 10 0000 151</w:t>
                  </w:r>
                </w:p>
              </w:tc>
              <w:tc>
                <w:tcPr>
                  <w:tcW w:w="4394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CA0019" w:rsidTr="002E6797">
              <w:tc>
                <w:tcPr>
                  <w:tcW w:w="2689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202 29999 10 0000 151</w:t>
                  </w:r>
                </w:p>
              </w:tc>
              <w:tc>
                <w:tcPr>
                  <w:tcW w:w="4394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  <w:tc>
                <w:tcPr>
                  <w:tcW w:w="1493" w:type="dxa"/>
                </w:tcPr>
                <w:p w:rsidR="006F0A9F" w:rsidRPr="00CA0019" w:rsidRDefault="009A7DAE" w:rsidP="0079465C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</w:tr>
          </w:tbl>
          <w:p w:rsidR="00517ED0" w:rsidRDefault="00517ED0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lastRenderedPageBreak/>
              <w:t>Приложение № 8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CA0019" w:rsidRDefault="00CA001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919E2" w:rsidRDefault="00A919E2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2C7F" w:rsidRDefault="00A919E2" w:rsidP="003C0FAF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2E67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991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4039"/>
              <w:gridCol w:w="1276"/>
              <w:gridCol w:w="1418"/>
              <w:gridCol w:w="850"/>
              <w:gridCol w:w="1276"/>
            </w:tblGrid>
            <w:tr w:rsidR="00844EC7" w:rsidRPr="00741F09" w:rsidTr="003C0FAF">
              <w:trPr>
                <w:gridAfter w:val="5"/>
                <w:wAfter w:w="8859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01C5" w:rsidRPr="00741F09" w:rsidRDefault="00D901C5" w:rsidP="0079465C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Гр. видов </w:t>
                  </w:r>
                  <w:proofErr w:type="spellStart"/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расхо</w:t>
                  </w:r>
                  <w:proofErr w:type="spellEnd"/>
                  <w:r w:rsidR="00074C8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3C0FAF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A919E2"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значения(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572,6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572,6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79465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</w:tbl>
          <w:p w:rsidR="00D901C5" w:rsidRDefault="00D901C5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01C5" w:rsidRPr="0079465C" w:rsidRDefault="00D901C5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3C0FAF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2952" w:rsidRDefault="00114B51" w:rsidP="003C0FAF">
            <w:pPr>
              <w:autoSpaceDE w:val="0"/>
              <w:autoSpaceDN w:val="0"/>
              <w:adjustRightInd w:val="0"/>
              <w:spacing w:after="0" w:line="240" w:lineRule="exact"/>
              <w:ind w:right="-201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</w:t>
            </w:r>
            <w:r w:rsidR="003C0FAF">
              <w:rPr>
                <w:b/>
                <w:bCs/>
                <w:color w:val="000000"/>
                <w:sz w:val="24"/>
                <w:szCs w:val="24"/>
              </w:rPr>
              <w:t xml:space="preserve">а Батецкого сельского поселения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на 2017</w:t>
            </w:r>
            <w:r w:rsidR="003C0FA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C7207F" w:rsidRPr="00EC3453" w:rsidRDefault="00EC3453" w:rsidP="00EC3453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496103" w:rsidRPr="00FF643F" w:rsidRDefault="00496103" w:rsidP="00496103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845"/>
        <w:gridCol w:w="1417"/>
        <w:gridCol w:w="1048"/>
        <w:gridCol w:w="1362"/>
        <w:gridCol w:w="992"/>
        <w:gridCol w:w="1276"/>
      </w:tblGrid>
      <w:tr w:rsidR="00B46652" w:rsidRPr="00B46652" w:rsidTr="003C0FAF">
        <w:trPr>
          <w:trHeight w:val="2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Раздел </w:t>
            </w:r>
            <w:proofErr w:type="spellStart"/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подраз</w:t>
            </w:r>
            <w:proofErr w:type="spellEnd"/>
            <w:r w:rsidR="00074C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Гр. видов </w:t>
            </w:r>
            <w:proofErr w:type="spellStart"/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расхо</w:t>
            </w:r>
            <w:proofErr w:type="spellEnd"/>
            <w:r w:rsidR="00074C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2017 год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3C0FAF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улично-</w:t>
            </w:r>
            <w:r w:rsidR="00B46652"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1 178,3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1 178,3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 на автомобильные дороги общего пользования местного значения(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тротуаров (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5 460,8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Убытки бань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4 607,8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д.Озерево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860,1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860,1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Благоустройство территорий общего пользования (субсидия)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3 742,7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3 742,7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86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9 598,8</w:t>
            </w:r>
          </w:p>
        </w:tc>
      </w:tr>
    </w:tbl>
    <w:p w:rsidR="0004408F" w:rsidRPr="00962F0B" w:rsidRDefault="0004408F" w:rsidP="00B46652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3B73"/>
    <w:rsid w:val="000251EF"/>
    <w:rsid w:val="00027AE5"/>
    <w:rsid w:val="0004408F"/>
    <w:rsid w:val="000449F1"/>
    <w:rsid w:val="00050FEF"/>
    <w:rsid w:val="000513D1"/>
    <w:rsid w:val="00056A14"/>
    <w:rsid w:val="00074C85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103CF5"/>
    <w:rsid w:val="00103F6E"/>
    <w:rsid w:val="00106907"/>
    <w:rsid w:val="00107660"/>
    <w:rsid w:val="00114212"/>
    <w:rsid w:val="00114B51"/>
    <w:rsid w:val="00123DD1"/>
    <w:rsid w:val="001240A0"/>
    <w:rsid w:val="00130C13"/>
    <w:rsid w:val="0013477C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030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81D4D"/>
    <w:rsid w:val="00390AF9"/>
    <w:rsid w:val="0039526D"/>
    <w:rsid w:val="003A3D42"/>
    <w:rsid w:val="003A7640"/>
    <w:rsid w:val="003B67C2"/>
    <w:rsid w:val="003C0E7C"/>
    <w:rsid w:val="003C0FAF"/>
    <w:rsid w:val="003D1E17"/>
    <w:rsid w:val="003D1F1B"/>
    <w:rsid w:val="003D33A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2FA8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83EE9"/>
    <w:rsid w:val="0079465C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6C29"/>
    <w:rsid w:val="008B2721"/>
    <w:rsid w:val="008B5CAF"/>
    <w:rsid w:val="008B6A4A"/>
    <w:rsid w:val="008C32DE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0019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101AB"/>
    <w:rsid w:val="00E17B14"/>
    <w:rsid w:val="00E21F73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BDBD-C999-4657-9BE6-1D9D84D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6756-8874-4D8E-B4C2-4694B97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2017-03-24T05:30:00Z</cp:lastPrinted>
  <dcterms:created xsi:type="dcterms:W3CDTF">2017-05-25T13:53:00Z</dcterms:created>
  <dcterms:modified xsi:type="dcterms:W3CDTF">2017-05-26T05:50:00Z</dcterms:modified>
</cp:coreProperties>
</file>