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1023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05"/>
        <w:gridCol w:w="31"/>
      </w:tblGrid>
      <w:tr w:rsidR="006967B9" w:rsidRPr="00FF643F" w:rsidTr="00A22C7F">
        <w:trPr>
          <w:trHeight w:val="12616"/>
        </w:trPr>
        <w:tc>
          <w:tcPr>
            <w:tcW w:w="10236" w:type="dxa"/>
            <w:gridSpan w:val="2"/>
          </w:tcPr>
          <w:p w:rsidR="006979B5" w:rsidRDefault="006979B5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Default="002D797C" w:rsidP="008C1111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  <w:p w:rsidR="008C1111" w:rsidRDefault="008C1111" w:rsidP="008C1111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Выносится на заседание </w:t>
            </w:r>
            <w:r w:rsidR="004D6EC6">
              <w:rPr>
                <w:rFonts w:ascii="Times New Roman" w:hAnsi="Times New Roman"/>
                <w:sz w:val="28"/>
                <w:szCs w:val="28"/>
              </w:rPr>
              <w:t xml:space="preserve">Совета депутатов </w:t>
            </w:r>
            <w:r>
              <w:rPr>
                <w:rFonts w:ascii="Times New Roman" w:hAnsi="Times New Roman"/>
                <w:sz w:val="28"/>
                <w:szCs w:val="28"/>
              </w:rPr>
              <w:t>23 мая 2017 года</w:t>
            </w:r>
          </w:p>
          <w:p w:rsidR="00937157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Pr="00FF643F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765594" w:rsidRDefault="006979B5" w:rsidP="00EE50F9">
            <w:pPr>
              <w:pStyle w:val="3"/>
              <w:spacing w:after="240"/>
              <w:rPr>
                <w:szCs w:val="28"/>
              </w:rPr>
            </w:pPr>
            <w:r w:rsidRPr="00765594">
              <w:rPr>
                <w:szCs w:val="28"/>
              </w:rPr>
              <w:t xml:space="preserve">СОВЕТ ДЕПУТАТОВ </w:t>
            </w:r>
            <w:r w:rsidRPr="00765594">
              <w:rPr>
                <w:caps/>
                <w:szCs w:val="28"/>
              </w:rPr>
              <w:t>Батецкого сельского поселения</w:t>
            </w:r>
          </w:p>
          <w:p w:rsidR="006979B5" w:rsidRDefault="006979B5" w:rsidP="00EE50F9">
            <w:pPr>
              <w:pStyle w:val="2"/>
              <w:ind w:left="1418"/>
              <w:contextualSpacing/>
              <w:jc w:val="left"/>
              <w:rPr>
                <w:sz w:val="28"/>
                <w:szCs w:val="28"/>
              </w:rPr>
            </w:pPr>
            <w:r w:rsidRPr="00765594">
              <w:rPr>
                <w:sz w:val="28"/>
                <w:szCs w:val="28"/>
              </w:rPr>
              <w:t xml:space="preserve">                                    Р Е Ш Е Н И Е</w:t>
            </w:r>
          </w:p>
          <w:p w:rsidR="008C1111" w:rsidRPr="008C1111" w:rsidRDefault="008C1111" w:rsidP="008C1111"/>
          <w:p w:rsidR="006979B5" w:rsidRDefault="006979B5" w:rsidP="008C1111">
            <w:pPr>
              <w:tabs>
                <w:tab w:val="left" w:pos="9893"/>
              </w:tabs>
              <w:spacing w:line="240" w:lineRule="auto"/>
              <w:ind w:right="56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-СД «О бюджете Батецкого сельского 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  <w:p w:rsidR="008C1111" w:rsidRPr="00FF643F" w:rsidRDefault="008C1111" w:rsidP="008C1111">
            <w:pPr>
              <w:tabs>
                <w:tab w:val="left" w:pos="9893"/>
              </w:tabs>
              <w:spacing w:line="240" w:lineRule="auto"/>
              <w:ind w:right="56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Default="006979B5" w:rsidP="00EE50F9">
            <w:pPr>
              <w:pStyle w:val="3"/>
              <w:spacing w:after="240"/>
              <w:rPr>
                <w:b w:val="0"/>
                <w:sz w:val="24"/>
                <w:szCs w:val="24"/>
              </w:rPr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 </w:t>
            </w:r>
            <w:r w:rsidR="008C1111">
              <w:rPr>
                <w:b w:val="0"/>
                <w:sz w:val="24"/>
                <w:szCs w:val="24"/>
              </w:rPr>
              <w:t>_____ мая</w:t>
            </w:r>
            <w:r w:rsidR="002D797C">
              <w:rPr>
                <w:b w:val="0"/>
                <w:sz w:val="24"/>
                <w:szCs w:val="24"/>
              </w:rPr>
              <w:t xml:space="preserve"> </w:t>
            </w:r>
            <w:r w:rsidRPr="00765594">
              <w:rPr>
                <w:b w:val="0"/>
                <w:sz w:val="24"/>
                <w:szCs w:val="24"/>
              </w:rPr>
              <w:t xml:space="preserve"> 201</w:t>
            </w:r>
            <w:r>
              <w:rPr>
                <w:b w:val="0"/>
                <w:sz w:val="24"/>
                <w:szCs w:val="24"/>
              </w:rPr>
              <w:t>7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6979B5" w:rsidRPr="005423F3" w:rsidRDefault="006979B5" w:rsidP="008C1111">
            <w:pPr>
              <w:spacing w:after="0" w:line="240" w:lineRule="auto"/>
              <w:ind w:righ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 w:rsidR="00002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5423F3">
              <w:rPr>
                <w:rFonts w:ascii="Times New Roman" w:hAnsi="Times New Roman"/>
                <w:sz w:val="28"/>
                <w:szCs w:val="28"/>
              </w:rPr>
              <w:t>11.09.2014 № 317-СД  Совет депутатов Батецкого сельского поселения</w:t>
            </w:r>
          </w:p>
          <w:p w:rsidR="006979B5" w:rsidRPr="005423F3" w:rsidRDefault="006979B5" w:rsidP="008C1111">
            <w:pPr>
              <w:spacing w:after="0" w:line="240" w:lineRule="auto"/>
              <w:ind w:right="567"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6979B5" w:rsidRPr="00FF643F" w:rsidRDefault="006979B5" w:rsidP="008C1111">
            <w:pPr>
              <w:tabs>
                <w:tab w:val="center" w:pos="11057"/>
              </w:tabs>
              <w:spacing w:after="0" w:line="240" w:lineRule="auto"/>
              <w:ind w:righ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1.</w:t>
            </w:r>
            <w:r w:rsidR="008C11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Батецкого сельского  поселения от 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 поселения на 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год»:</w:t>
            </w:r>
          </w:p>
          <w:p w:rsidR="006979B5" w:rsidRPr="00FF643F" w:rsidRDefault="002D797C" w:rsidP="008C1111">
            <w:pPr>
              <w:tabs>
                <w:tab w:val="center" w:pos="11057"/>
              </w:tabs>
              <w:spacing w:after="0" w:line="240" w:lineRule="auto"/>
              <w:ind w:right="56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6979B5" w:rsidRPr="00FF643F">
              <w:rPr>
                <w:rFonts w:ascii="Times New Roman" w:hAnsi="Times New Roman"/>
                <w:sz w:val="28"/>
                <w:szCs w:val="28"/>
              </w:rPr>
              <w:t>1) в  раздел</w:t>
            </w:r>
            <w:r w:rsidR="006979B5">
              <w:rPr>
                <w:rFonts w:ascii="Times New Roman" w:hAnsi="Times New Roman"/>
                <w:sz w:val="28"/>
                <w:szCs w:val="28"/>
              </w:rPr>
              <w:t>е</w:t>
            </w:r>
            <w:r w:rsidR="006979B5" w:rsidRPr="00FF643F">
              <w:rPr>
                <w:rFonts w:ascii="Times New Roman" w:hAnsi="Times New Roman"/>
                <w:sz w:val="28"/>
                <w:szCs w:val="28"/>
              </w:rPr>
              <w:t xml:space="preserve"> 1.1: </w:t>
            </w:r>
          </w:p>
          <w:p w:rsidR="006979B5" w:rsidRDefault="006979B5" w:rsidP="008C1111">
            <w:pPr>
              <w:tabs>
                <w:tab w:val="center" w:pos="10632"/>
              </w:tabs>
              <w:spacing w:after="0" w:line="240" w:lineRule="auto"/>
              <w:ind w:righ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в подпункте 1 цифры «8</w:t>
            </w:r>
            <w:r w:rsidR="008873A4">
              <w:rPr>
                <w:rFonts w:ascii="Times New Roman" w:hAnsi="Times New Roman"/>
                <w:sz w:val="28"/>
                <w:szCs w:val="28"/>
              </w:rPr>
              <w:t>481,6» заменить цифрами «9298,8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0268F" w:rsidRDefault="006979B5" w:rsidP="008C1111">
            <w:pPr>
              <w:tabs>
                <w:tab w:val="center" w:pos="10632"/>
              </w:tabs>
              <w:spacing w:after="0" w:line="240" w:lineRule="auto"/>
              <w:ind w:righ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в подпункте 2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 цифры «</w:t>
            </w:r>
            <w:r>
              <w:rPr>
                <w:rFonts w:ascii="Times New Roman" w:hAnsi="Times New Roman"/>
                <w:sz w:val="28"/>
                <w:szCs w:val="28"/>
              </w:rPr>
              <w:t>8481,6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» заменить  цифрами «</w:t>
            </w:r>
            <w:r w:rsidR="008873A4">
              <w:rPr>
                <w:rFonts w:ascii="Times New Roman" w:hAnsi="Times New Roman"/>
                <w:sz w:val="28"/>
                <w:szCs w:val="28"/>
              </w:rPr>
              <w:t>9598,8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»;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E6797" w:rsidRDefault="0040268F" w:rsidP="008C1111">
            <w:pPr>
              <w:spacing w:after="0" w:line="240" w:lineRule="auto"/>
              <w:ind w:righ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979B5" w:rsidRPr="00FF643F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приложение 4 </w:t>
            </w:r>
            <w:r w:rsidR="006979B5" w:rsidRPr="002E6797">
              <w:rPr>
                <w:rFonts w:ascii="Times New Roman" w:hAnsi="Times New Roman"/>
                <w:sz w:val="28"/>
                <w:szCs w:val="28"/>
              </w:rPr>
              <w:t>«Перечень главных администраторов доходов бюджета Батецкого сельского поселения на 2017 год и плановый период 2018 и 2019 годов»</w:t>
            </w:r>
            <w:r w:rsidR="002E679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0268F" w:rsidRDefault="002E6797" w:rsidP="008C1111">
            <w:pPr>
              <w:spacing w:after="0" w:line="240" w:lineRule="auto"/>
              <w:ind w:righ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  <w:r w:rsidR="006979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3E20E8">
              <w:rPr>
                <w:rFonts w:ascii="Times New Roman" w:hAnsi="Times New Roman"/>
                <w:sz w:val="28"/>
                <w:szCs w:val="28"/>
              </w:rPr>
              <w:t>главн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="003E20E8">
              <w:rPr>
                <w:rFonts w:ascii="Times New Roman" w:hAnsi="Times New Roman"/>
                <w:sz w:val="28"/>
                <w:szCs w:val="28"/>
              </w:rPr>
              <w:t xml:space="preserve"> администратор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6979B5">
              <w:rPr>
                <w:rFonts w:ascii="Times New Roman" w:hAnsi="Times New Roman"/>
                <w:sz w:val="28"/>
                <w:szCs w:val="28"/>
              </w:rPr>
              <w:t xml:space="preserve"> доходов </w:t>
            </w:r>
            <w:r w:rsidR="006979B5" w:rsidRPr="002E6797">
              <w:rPr>
                <w:rFonts w:ascii="Times New Roman" w:hAnsi="Times New Roman"/>
                <w:sz w:val="28"/>
                <w:szCs w:val="28"/>
              </w:rPr>
              <w:t>Администрация Батецкого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E20E8" w:rsidRPr="002E6797">
              <w:rPr>
                <w:rFonts w:ascii="Times New Roman" w:hAnsi="Times New Roman"/>
                <w:sz w:val="28"/>
                <w:szCs w:val="28"/>
              </w:rPr>
              <w:t xml:space="preserve">(код главы 803)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дополнить </w:t>
            </w:r>
            <w:r w:rsidR="003E20E8">
              <w:rPr>
                <w:rFonts w:ascii="Times New Roman" w:hAnsi="Times New Roman"/>
                <w:sz w:val="28"/>
                <w:szCs w:val="28"/>
              </w:rPr>
              <w:t>строк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="006979B5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06"/>
              <w:gridCol w:w="2463"/>
              <w:gridCol w:w="6378"/>
            </w:tblGrid>
            <w:tr w:rsidR="00923E8B" w:rsidRPr="006408D6" w:rsidTr="00A22C7F">
              <w:trPr>
                <w:trHeight w:val="560"/>
              </w:trPr>
              <w:tc>
                <w:tcPr>
                  <w:tcW w:w="906" w:type="dxa"/>
                </w:tcPr>
                <w:p w:rsidR="00923E8B" w:rsidRPr="006408D6" w:rsidRDefault="00923E8B" w:rsidP="0000299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</w:pPr>
                  <w:r>
                    <w:t>Код главы</w:t>
                  </w:r>
                </w:p>
              </w:tc>
              <w:tc>
                <w:tcPr>
                  <w:tcW w:w="2463" w:type="dxa"/>
                </w:tcPr>
                <w:p w:rsidR="00923E8B" w:rsidRDefault="00923E8B" w:rsidP="00002990">
                  <w:pPr>
                    <w:framePr w:hSpace="180" w:wrap="around" w:vAnchor="page" w:hAnchor="margin" w:x="30" w:y="586"/>
                    <w:jc w:val="center"/>
                  </w:pPr>
                  <w:r>
                    <w:t>Код</w:t>
                  </w:r>
                </w:p>
              </w:tc>
              <w:tc>
                <w:tcPr>
                  <w:tcW w:w="6378" w:type="dxa"/>
                </w:tcPr>
                <w:p w:rsidR="00923E8B" w:rsidRPr="00AD6B0E" w:rsidRDefault="00923E8B" w:rsidP="00002990">
                  <w:pPr>
                    <w:framePr w:hSpace="180" w:wrap="around" w:vAnchor="page" w:hAnchor="margin" w:x="30" w:y="586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Наименование</w:t>
                  </w:r>
                </w:p>
              </w:tc>
            </w:tr>
            <w:tr w:rsidR="006979B5" w:rsidRPr="006408D6" w:rsidTr="00A22C7F">
              <w:trPr>
                <w:trHeight w:val="1436"/>
              </w:trPr>
              <w:tc>
                <w:tcPr>
                  <w:tcW w:w="906" w:type="dxa"/>
                </w:tcPr>
                <w:p w:rsidR="006979B5" w:rsidRPr="006408D6" w:rsidRDefault="006979B5" w:rsidP="00002990">
                  <w:pPr>
                    <w:framePr w:hSpace="180" w:wrap="around" w:vAnchor="page" w:hAnchor="margin" w:x="30" w:y="586"/>
                    <w:jc w:val="center"/>
                  </w:pPr>
                  <w:r w:rsidRPr="006408D6">
                    <w:t>803</w:t>
                  </w:r>
                </w:p>
              </w:tc>
              <w:tc>
                <w:tcPr>
                  <w:tcW w:w="2463" w:type="dxa"/>
                </w:tcPr>
                <w:p w:rsidR="006979B5" w:rsidRPr="006408D6" w:rsidRDefault="003E20E8" w:rsidP="00002990">
                  <w:pPr>
                    <w:framePr w:hSpace="180" w:wrap="around" w:vAnchor="page" w:hAnchor="margin" w:x="30" w:y="586"/>
                    <w:jc w:val="center"/>
                    <w:rPr>
                      <w:b/>
                    </w:rPr>
                  </w:pPr>
                  <w:r>
                    <w:t>11402053100000440</w:t>
                  </w:r>
                </w:p>
              </w:tc>
              <w:tc>
                <w:tcPr>
                  <w:tcW w:w="6378" w:type="dxa"/>
                </w:tcPr>
                <w:p w:rsidR="006979B5" w:rsidRPr="006408D6" w:rsidRDefault="003E20E8" w:rsidP="00002990">
                  <w:pPr>
                    <w:framePr w:hSpace="180" w:wrap="around" w:vAnchor="page" w:hAnchor="margin" w:x="30" w:y="586"/>
                    <w:widowControl w:val="0"/>
                    <w:autoSpaceDE w:val="0"/>
                    <w:autoSpaceDN w:val="0"/>
                    <w:adjustRightInd w:val="0"/>
                    <w:spacing w:after="0"/>
                  </w:pPr>
                  <w:r w:rsidRPr="00AD6B0E">
                    <w:rPr>
                      <w:rFonts w:ascii="Arial" w:hAnsi="Arial" w:cs="Arial"/>
                      <w:sz w:val="20"/>
                      <w:szCs w:val="20"/>
                    </w:rPr>
      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      </w:r>
                </w:p>
              </w:tc>
            </w:tr>
            <w:tr w:rsidR="002478AB" w:rsidRPr="006408D6" w:rsidTr="00A22C7F">
              <w:trPr>
                <w:trHeight w:val="566"/>
              </w:trPr>
              <w:tc>
                <w:tcPr>
                  <w:tcW w:w="906" w:type="dxa"/>
                </w:tcPr>
                <w:p w:rsidR="002478AB" w:rsidRPr="006408D6" w:rsidRDefault="002478AB" w:rsidP="00002990">
                  <w:pPr>
                    <w:framePr w:hSpace="180" w:wrap="around" w:vAnchor="page" w:hAnchor="margin" w:x="30" w:y="586"/>
                    <w:jc w:val="center"/>
                  </w:pPr>
                </w:p>
              </w:tc>
              <w:tc>
                <w:tcPr>
                  <w:tcW w:w="2463" w:type="dxa"/>
                </w:tcPr>
                <w:p w:rsidR="002478AB" w:rsidRDefault="002478AB" w:rsidP="00002990">
                  <w:pPr>
                    <w:framePr w:hSpace="180" w:wrap="around" w:vAnchor="page" w:hAnchor="margin" w:x="30" w:y="586"/>
                    <w:jc w:val="center"/>
                  </w:pPr>
                </w:p>
              </w:tc>
              <w:tc>
                <w:tcPr>
                  <w:tcW w:w="6378" w:type="dxa"/>
                </w:tcPr>
                <w:p w:rsidR="002478AB" w:rsidRDefault="002478AB" w:rsidP="00002990">
                  <w:pPr>
                    <w:framePr w:hSpace="180" w:wrap="around" w:vAnchor="page" w:hAnchor="margin" w:x="30" w:y="586"/>
                    <w:widowControl w:val="0"/>
                    <w:autoSpaceDE w:val="0"/>
                    <w:autoSpaceDN w:val="0"/>
                    <w:adjustRightInd w:val="0"/>
                    <w:spacing w:after="0"/>
                  </w:pPr>
                </w:p>
              </w:tc>
            </w:tr>
          </w:tbl>
          <w:p w:rsidR="002E6797" w:rsidRDefault="007F70BE" w:rsidP="008C1111">
            <w:pPr>
              <w:spacing w:after="0" w:line="240" w:lineRule="auto"/>
              <w:ind w:right="425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2E6797">
              <w:rPr>
                <w:rFonts w:ascii="Times New Roman" w:hAnsi="Times New Roman"/>
                <w:sz w:val="28"/>
                <w:szCs w:val="28"/>
              </w:rPr>
              <w:t>)</w:t>
            </w:r>
            <w:r w:rsidR="002E6797" w:rsidRPr="002E67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6797">
              <w:rPr>
                <w:rFonts w:ascii="Times New Roman" w:hAnsi="Times New Roman"/>
                <w:sz w:val="28"/>
                <w:szCs w:val="28"/>
              </w:rPr>
              <w:t xml:space="preserve"> по главному администратору доходов </w:t>
            </w:r>
            <w:r w:rsidR="002E6797" w:rsidRPr="002E6797">
              <w:rPr>
                <w:rFonts w:ascii="Times New Roman" w:hAnsi="Times New Roman"/>
                <w:sz w:val="28"/>
                <w:szCs w:val="28"/>
              </w:rPr>
              <w:t>Комитет финансов Администрации Батецкого  муниципального района (код главы 892)</w:t>
            </w:r>
            <w:r w:rsidR="002E679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E6797">
              <w:rPr>
                <w:rFonts w:ascii="Times New Roman" w:hAnsi="Times New Roman"/>
                <w:sz w:val="28"/>
                <w:szCs w:val="28"/>
              </w:rPr>
              <w:t xml:space="preserve"> дополнить строкой:</w:t>
            </w:r>
          </w:p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06"/>
              <w:gridCol w:w="2463"/>
              <w:gridCol w:w="6378"/>
            </w:tblGrid>
            <w:tr w:rsidR="002E6797" w:rsidRPr="00AD6B0E" w:rsidTr="008C1111">
              <w:trPr>
                <w:trHeight w:val="560"/>
              </w:trPr>
              <w:tc>
                <w:tcPr>
                  <w:tcW w:w="906" w:type="dxa"/>
                </w:tcPr>
                <w:p w:rsidR="002E6797" w:rsidRPr="006408D6" w:rsidRDefault="002E6797" w:rsidP="0000299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</w:pPr>
                  <w:r>
                    <w:t>Код главы</w:t>
                  </w:r>
                </w:p>
              </w:tc>
              <w:tc>
                <w:tcPr>
                  <w:tcW w:w="2463" w:type="dxa"/>
                </w:tcPr>
                <w:p w:rsidR="002E6797" w:rsidRDefault="002E6797" w:rsidP="00002990">
                  <w:pPr>
                    <w:framePr w:hSpace="180" w:wrap="around" w:vAnchor="page" w:hAnchor="margin" w:x="30" w:y="586"/>
                    <w:jc w:val="center"/>
                  </w:pPr>
                  <w:r>
                    <w:t>Код</w:t>
                  </w:r>
                </w:p>
              </w:tc>
              <w:tc>
                <w:tcPr>
                  <w:tcW w:w="6378" w:type="dxa"/>
                </w:tcPr>
                <w:p w:rsidR="002E6797" w:rsidRPr="00AD6B0E" w:rsidRDefault="002E6797" w:rsidP="00002990">
                  <w:pPr>
                    <w:framePr w:hSpace="180" w:wrap="around" w:vAnchor="page" w:hAnchor="margin" w:x="30" w:y="586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Наименование</w:t>
                  </w:r>
                </w:p>
              </w:tc>
            </w:tr>
            <w:tr w:rsidR="002E6797" w:rsidTr="008C1111">
              <w:trPr>
                <w:trHeight w:val="566"/>
              </w:trPr>
              <w:tc>
                <w:tcPr>
                  <w:tcW w:w="906" w:type="dxa"/>
                </w:tcPr>
                <w:p w:rsidR="002E6797" w:rsidRPr="006408D6" w:rsidRDefault="002E6797" w:rsidP="00002990">
                  <w:pPr>
                    <w:framePr w:hSpace="180" w:wrap="around" w:vAnchor="page" w:hAnchor="margin" w:x="30" w:y="586"/>
                    <w:jc w:val="center"/>
                  </w:pPr>
                  <w:r>
                    <w:t>892</w:t>
                  </w:r>
                </w:p>
              </w:tc>
              <w:tc>
                <w:tcPr>
                  <w:tcW w:w="2463" w:type="dxa"/>
                </w:tcPr>
                <w:p w:rsidR="002E6797" w:rsidRDefault="002E6797" w:rsidP="00002990">
                  <w:pPr>
                    <w:framePr w:hSpace="180" w:wrap="around" w:vAnchor="page" w:hAnchor="margin" w:x="30" w:y="586"/>
                    <w:jc w:val="center"/>
                  </w:pPr>
                  <w:r>
                    <w:t>20225555100000151</w:t>
                  </w:r>
                </w:p>
              </w:tc>
              <w:tc>
                <w:tcPr>
                  <w:tcW w:w="6378" w:type="dxa"/>
                </w:tcPr>
                <w:p w:rsidR="002E6797" w:rsidRDefault="002E6797" w:rsidP="00002990">
                  <w:pPr>
                    <w:framePr w:hSpace="180" w:wrap="around" w:vAnchor="page" w:hAnchor="margin" w:x="30" w:y="586"/>
                    <w:widowControl w:val="0"/>
                    <w:autoSpaceDE w:val="0"/>
                    <w:autoSpaceDN w:val="0"/>
                    <w:adjustRightInd w:val="0"/>
                    <w:spacing w:after="0"/>
                  </w:pPr>
                  <w:r w:rsidRPr="00EF5CA8">
                    <w:rPr>
                      <w:rFonts w:ascii="Arial" w:hAnsi="Arial" w:cs="Arial"/>
                      <w:sz w:val="20"/>
                      <w:szCs w:val="20"/>
                    </w:rPr>
                    <w:t xml:space="preserve"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</w:t>
                  </w:r>
                  <w:r w:rsidRPr="00EF5CA8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городской среды</w:t>
                  </w:r>
                </w:p>
              </w:tc>
            </w:tr>
          </w:tbl>
          <w:p w:rsidR="002E6797" w:rsidRDefault="002E6797" w:rsidP="00E51D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FF643F" w:rsidRDefault="006979B5" w:rsidP="00E51D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приложения </w:t>
            </w:r>
            <w:r w:rsidR="00923E8B">
              <w:rPr>
                <w:rFonts w:ascii="Times New Roman" w:hAnsi="Times New Roman"/>
                <w:sz w:val="28"/>
                <w:szCs w:val="28"/>
              </w:rPr>
              <w:t>6, 7</w:t>
            </w:r>
            <w:r w:rsidR="002478A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8, 10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изложить в прилагаемой редакции.</w:t>
            </w:r>
          </w:p>
          <w:p w:rsidR="006979B5" w:rsidRDefault="006979B5" w:rsidP="00E51DF9">
            <w:pPr>
              <w:pStyle w:val="a3"/>
              <w:ind w:right="0" w:firstLine="709"/>
              <w:rPr>
                <w:szCs w:val="28"/>
              </w:rPr>
            </w:pPr>
            <w:r w:rsidRPr="00093317">
              <w:rPr>
                <w:szCs w:val="28"/>
              </w:rPr>
              <w:t xml:space="preserve">2. Решение вступает в силу со дня, следующего за днем его  официального  опубликования.    </w:t>
            </w:r>
          </w:p>
          <w:p w:rsidR="00917B93" w:rsidRPr="00093317" w:rsidRDefault="00917B93" w:rsidP="00E51DF9">
            <w:pPr>
              <w:pStyle w:val="a3"/>
              <w:ind w:right="0" w:firstLine="709"/>
              <w:rPr>
                <w:szCs w:val="28"/>
              </w:rPr>
            </w:pPr>
            <w:r>
              <w:rPr>
                <w:szCs w:val="28"/>
              </w:rPr>
              <w:t>3.Опубликовать решение в муниципальной газете «Батецкие вести» и разместить его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>Проект внесен:                                                           Т.Ю. Егорова, председатель комитета  финансов</w:t>
            </w: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Администрации    Батецкого  муниципального района   </w:t>
            </w: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Согласовано: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>Ж.И. Самосват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>, Первый заместитель Главы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Батецкого  муниципального    района</w:t>
            </w:r>
          </w:p>
          <w:p w:rsidR="00093317" w:rsidRPr="00FF643F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В.Т. Волосач, Заведующий юридическим  отделом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Администрации Батецкого муниципального района   </w:t>
            </w:r>
          </w:p>
          <w:p w:rsidR="00E51DF9" w:rsidRDefault="00E51DF9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</w:p>
          <w:p w:rsidR="00E51DF9" w:rsidRDefault="00E51DF9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  <w:r>
              <w:rPr>
                <w:bCs/>
                <w:noProof/>
                <w:sz w:val="20"/>
              </w:rPr>
              <w:t xml:space="preserve">                                                                                      В.Н. Иванов, Глава района                       </w:t>
            </w:r>
          </w:p>
          <w:p w:rsidR="00093317" w:rsidRP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t>Разослать:</w:t>
            </w:r>
          </w:p>
          <w:p w:rsidR="00093317" w:rsidRP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t>В дело -1</w:t>
            </w:r>
            <w:r w:rsidR="00E51DF9">
              <w:rPr>
                <w:bCs/>
                <w:noProof/>
                <w:sz w:val="20"/>
              </w:rPr>
              <w:t xml:space="preserve">, </w:t>
            </w:r>
            <w:r w:rsidRPr="00093317">
              <w:rPr>
                <w:bCs/>
                <w:noProof/>
                <w:sz w:val="20"/>
              </w:rPr>
              <w:t>Прокуратура – 1</w:t>
            </w:r>
            <w:r w:rsidR="00E51DF9">
              <w:rPr>
                <w:bCs/>
                <w:noProof/>
                <w:sz w:val="20"/>
              </w:rPr>
              <w:t xml:space="preserve">, </w:t>
            </w:r>
            <w:r w:rsidRPr="00093317">
              <w:rPr>
                <w:bCs/>
                <w:noProof/>
                <w:sz w:val="20"/>
              </w:rPr>
              <w:t>Комитет финансов - 2</w:t>
            </w:r>
            <w:r w:rsidRPr="00093317">
              <w:rPr>
                <w:noProof/>
                <w:sz w:val="20"/>
              </w:rPr>
              <w:t xml:space="preserve">                                                                                </w:t>
            </w:r>
          </w:p>
          <w:p w:rsidR="00093317" w:rsidRP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noProof/>
                <w:szCs w:val="28"/>
              </w:rPr>
            </w:pPr>
          </w:p>
          <w:p w:rsidR="00917B93" w:rsidRDefault="00917B93" w:rsidP="00E51DF9">
            <w:pPr>
              <w:pStyle w:val="a3"/>
              <w:tabs>
                <w:tab w:val="center" w:pos="10490"/>
              </w:tabs>
              <w:ind w:firstLine="0"/>
              <w:rPr>
                <w:bCs/>
                <w:noProof/>
                <w:szCs w:val="28"/>
              </w:rPr>
            </w:pPr>
            <w:r>
              <w:rPr>
                <w:bCs/>
                <w:noProof/>
                <w:szCs w:val="28"/>
              </w:rPr>
              <w:t xml:space="preserve">             </w:t>
            </w:r>
            <w:r w:rsidR="00093317" w:rsidRPr="00093317">
              <w:rPr>
                <w:bCs/>
                <w:noProof/>
                <w:szCs w:val="28"/>
              </w:rPr>
              <w:t xml:space="preserve">В проекте данного решения Совета депутатов Батецкого сельского </w:t>
            </w:r>
            <w:r>
              <w:rPr>
                <w:bCs/>
                <w:noProof/>
                <w:szCs w:val="28"/>
              </w:rPr>
              <w:t>посе-</w:t>
            </w:r>
          </w:p>
          <w:p w:rsidR="00917B93" w:rsidRDefault="00093317" w:rsidP="00E51DF9">
            <w:pPr>
              <w:pStyle w:val="a3"/>
              <w:tabs>
                <w:tab w:val="center" w:pos="10490"/>
              </w:tabs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>ления не содержится положений, способствующих созданию условий для прояв</w:t>
            </w:r>
            <w:r w:rsidR="00917B93">
              <w:rPr>
                <w:bCs/>
                <w:noProof/>
                <w:szCs w:val="28"/>
              </w:rPr>
              <w:t>-</w:t>
            </w:r>
          </w:p>
          <w:p w:rsidR="00917B93" w:rsidRDefault="00093317" w:rsidP="00E51DF9">
            <w:pPr>
              <w:pStyle w:val="a3"/>
              <w:tabs>
                <w:tab w:val="center" w:pos="10490"/>
              </w:tabs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>ления коррупции</w:t>
            </w:r>
            <w:r w:rsidR="00E51DF9">
              <w:rPr>
                <w:bCs/>
                <w:noProof/>
                <w:szCs w:val="28"/>
              </w:rPr>
              <w:t>.</w:t>
            </w:r>
            <w:r w:rsidRPr="00093317">
              <w:rPr>
                <w:bCs/>
                <w:noProof/>
                <w:szCs w:val="28"/>
              </w:rPr>
              <w:t xml:space="preserve">  </w:t>
            </w:r>
          </w:p>
          <w:p w:rsidR="00093317" w:rsidRPr="00093317" w:rsidRDefault="00093317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  Председатель  комитета   финансов                                     Т.Ю. Егорова</w:t>
            </w: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t>ПОЯСНИТЕЛЬНАЯ ЗАПИСКА</w:t>
            </w: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17ED0" w:rsidRPr="008C1111" w:rsidRDefault="00517ED0" w:rsidP="00E51DF9">
            <w:pPr>
              <w:pStyle w:val="1"/>
              <w:spacing w:before="0" w:after="0" w:line="120" w:lineRule="atLeast"/>
              <w:ind w:right="51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1111">
              <w:rPr>
                <w:rFonts w:ascii="Times New Roman" w:hAnsi="Times New Roman"/>
                <w:b w:val="0"/>
                <w:sz w:val="28"/>
                <w:szCs w:val="28"/>
              </w:rPr>
              <w:t>В решение о бюджете Батецкого сельского поселения на 2017 год   предлагается внести следующие изменения:</w:t>
            </w:r>
          </w:p>
          <w:p w:rsidR="00E51DF9" w:rsidRPr="008C1111" w:rsidRDefault="00517ED0" w:rsidP="00E51DF9">
            <w:pPr>
              <w:spacing w:after="0" w:line="240" w:lineRule="auto"/>
              <w:ind w:right="510" w:firstLine="85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1111">
              <w:rPr>
                <w:rFonts w:ascii="Times New Roman" w:hAnsi="Times New Roman"/>
                <w:sz w:val="28"/>
                <w:szCs w:val="28"/>
              </w:rPr>
              <w:t xml:space="preserve">В доходной части бюджета предусматривается безвозмездные поступления бюджетных средств: «Субсидии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среды» на поддержку муниципальной программы в части формирования современной городской среды в сумме 811384 рубля, в связи с чем </w:t>
            </w:r>
            <w:r w:rsidR="00E51DF9" w:rsidRPr="008C1111">
              <w:rPr>
                <w:rFonts w:ascii="Times New Roman" w:hAnsi="Times New Roman"/>
                <w:sz w:val="28"/>
                <w:szCs w:val="28"/>
              </w:rPr>
              <w:t xml:space="preserve">вносятся </w:t>
            </w:r>
            <w:r w:rsidRPr="008C1111">
              <w:rPr>
                <w:rFonts w:ascii="Times New Roman" w:hAnsi="Times New Roman"/>
                <w:sz w:val="28"/>
                <w:szCs w:val="28"/>
              </w:rPr>
              <w:t>измен</w:t>
            </w:r>
            <w:r w:rsidR="00E51DF9" w:rsidRPr="008C1111">
              <w:rPr>
                <w:rFonts w:ascii="Times New Roman" w:hAnsi="Times New Roman"/>
                <w:sz w:val="28"/>
                <w:szCs w:val="28"/>
              </w:rPr>
              <w:t xml:space="preserve">ения в </w:t>
            </w:r>
            <w:r w:rsidRPr="008C1111">
              <w:rPr>
                <w:rFonts w:ascii="Times New Roman" w:hAnsi="Times New Roman"/>
                <w:sz w:val="28"/>
                <w:szCs w:val="28"/>
              </w:rPr>
              <w:t>Приложени</w:t>
            </w:r>
            <w:r w:rsidR="00E51DF9" w:rsidRPr="008C1111">
              <w:rPr>
                <w:rFonts w:ascii="Times New Roman" w:hAnsi="Times New Roman"/>
                <w:sz w:val="28"/>
                <w:szCs w:val="28"/>
              </w:rPr>
              <w:t>я</w:t>
            </w:r>
            <w:r w:rsidRPr="008C1111">
              <w:rPr>
                <w:rFonts w:ascii="Times New Roman" w:hAnsi="Times New Roman"/>
                <w:sz w:val="28"/>
                <w:szCs w:val="28"/>
              </w:rPr>
              <w:t xml:space="preserve"> 6 </w:t>
            </w:r>
            <w:r w:rsidR="00E51DF9" w:rsidRPr="008C1111">
              <w:rPr>
                <w:rFonts w:ascii="Times New Roman" w:hAnsi="Times New Roman"/>
                <w:sz w:val="28"/>
                <w:szCs w:val="28"/>
              </w:rPr>
              <w:t xml:space="preserve">и 7 к </w:t>
            </w:r>
            <w:r w:rsidRPr="008C1111">
              <w:rPr>
                <w:rFonts w:ascii="Times New Roman" w:hAnsi="Times New Roman"/>
                <w:sz w:val="28"/>
                <w:szCs w:val="28"/>
              </w:rPr>
              <w:t xml:space="preserve">решению о бюджете поселения. </w:t>
            </w:r>
          </w:p>
          <w:p w:rsidR="00517ED0" w:rsidRPr="008C1111" w:rsidRDefault="00E02A7E" w:rsidP="00E51DF9">
            <w:pPr>
              <w:ind w:right="510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1111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517ED0" w:rsidRPr="008C1111">
              <w:rPr>
                <w:rFonts w:ascii="Times New Roman" w:hAnsi="Times New Roman"/>
                <w:sz w:val="28"/>
                <w:szCs w:val="28"/>
              </w:rPr>
              <w:t xml:space="preserve">В  расходной части бюджета предусматриваются расходы на благоустройство территорий общего пользования в сумме 270461 рублей и благоустройство дворовых территорий многоквартирных домов Административного центра Батецкого сельского поселения в сумме 540923 рубля  из средств субсидии, в </w:t>
            </w:r>
            <w:r w:rsidR="00AE6069" w:rsidRPr="008C1111">
              <w:rPr>
                <w:rFonts w:ascii="Times New Roman" w:hAnsi="Times New Roman"/>
                <w:sz w:val="28"/>
                <w:szCs w:val="28"/>
              </w:rPr>
              <w:t>связи,</w:t>
            </w:r>
            <w:r w:rsidR="00517ED0" w:rsidRPr="008C1111">
              <w:rPr>
                <w:rFonts w:ascii="Times New Roman" w:hAnsi="Times New Roman"/>
                <w:sz w:val="28"/>
                <w:szCs w:val="28"/>
              </w:rPr>
              <w:t xml:space="preserve"> с чем изменяются Приложения </w:t>
            </w:r>
            <w:r w:rsidR="00E51DF9" w:rsidRPr="008C1111">
              <w:rPr>
                <w:rFonts w:ascii="Times New Roman" w:hAnsi="Times New Roman"/>
                <w:sz w:val="28"/>
                <w:szCs w:val="28"/>
              </w:rPr>
              <w:t xml:space="preserve">8, 10 </w:t>
            </w:r>
            <w:r w:rsidR="00517ED0" w:rsidRPr="008C1111">
              <w:rPr>
                <w:rFonts w:ascii="Times New Roman" w:hAnsi="Times New Roman"/>
                <w:sz w:val="28"/>
                <w:szCs w:val="28"/>
              </w:rPr>
              <w:t>к решению о бюджете  поселения.</w:t>
            </w:r>
          </w:p>
          <w:p w:rsidR="00825F67" w:rsidRPr="00FF643F" w:rsidRDefault="00825F67" w:rsidP="00EE50F9">
            <w:pPr>
              <w:pStyle w:val="a3"/>
              <w:tabs>
                <w:tab w:val="center" w:pos="10490"/>
              </w:tabs>
              <w:spacing w:line="360" w:lineRule="auto"/>
              <w:ind w:right="0" w:firstLine="709"/>
              <w:rPr>
                <w:noProof/>
                <w:szCs w:val="28"/>
              </w:rPr>
            </w:pPr>
          </w:p>
        </w:tc>
      </w:tr>
      <w:tr w:rsidR="00263326" w:rsidRPr="00FF643F" w:rsidTr="00A22C7F">
        <w:trPr>
          <w:gridAfter w:val="1"/>
          <w:wAfter w:w="31" w:type="dxa"/>
          <w:trHeight w:val="227"/>
        </w:trPr>
        <w:tc>
          <w:tcPr>
            <w:tcW w:w="10205" w:type="dxa"/>
          </w:tcPr>
          <w:p w:rsidR="00B0156A" w:rsidRPr="00BA140D" w:rsidRDefault="00B0156A" w:rsidP="00EE50F9">
            <w:pPr>
              <w:tabs>
                <w:tab w:val="left" w:pos="2115"/>
              </w:tabs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79B5" w:rsidRDefault="006979B5" w:rsidP="00EE50F9">
            <w:pPr>
              <w:spacing w:after="0" w:line="240" w:lineRule="exact"/>
              <w:ind w:left="5670"/>
              <w:jc w:val="center"/>
            </w:pPr>
          </w:p>
          <w:tbl>
            <w:tblPr>
              <w:tblpPr w:leftFromText="180" w:rightFromText="180" w:vertAnchor="page" w:horzAnchor="margin" w:tblpXSpec="center" w:tblpY="676"/>
              <w:tblW w:w="9795" w:type="dxa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049"/>
              <w:gridCol w:w="5315"/>
              <w:gridCol w:w="1431"/>
            </w:tblGrid>
            <w:tr w:rsidR="002478AB" w:rsidRPr="006801C5" w:rsidTr="00A22C7F">
              <w:trPr>
                <w:trHeight w:val="319"/>
              </w:trPr>
              <w:tc>
                <w:tcPr>
                  <w:tcW w:w="9795" w:type="dxa"/>
                  <w:gridSpan w:val="3"/>
                </w:tcPr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            Приложение 6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К   решению Совета  депутатов     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69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Батецкого сельского поселения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«О бюджете  Батецкого сельского 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 поселения на 2017 год и плановый 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период 2018 и 2019  годов»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</w:rPr>
                    <w:t xml:space="preserve">                       </w:t>
                  </w:r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Объем безвозмездных поступлений  бюджета сельского  </w:t>
                  </w:r>
                </w:p>
                <w:p w:rsidR="002478AB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                 поселения на 2017 год</w:t>
                  </w:r>
                </w:p>
                <w:p w:rsidR="00E51DF9" w:rsidRPr="00E51DF9" w:rsidRDefault="00E51DF9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0"/>
                    </w:rPr>
                  </w:pPr>
                  <w:r w:rsidRPr="00E51DF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тыс. руб.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 xml:space="preserve">Код бюджетной </w:t>
                  </w:r>
                </w:p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классификации Российской Федерации</w:t>
                  </w:r>
                </w:p>
              </w:tc>
              <w:tc>
                <w:tcPr>
                  <w:tcW w:w="5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478AB" w:rsidRPr="006408D6" w:rsidRDefault="002478AB" w:rsidP="002478AB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2017 год</w:t>
                  </w:r>
                </w:p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31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bCs/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bCs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bCs/>
                      <w:color w:val="000000"/>
                      <w:sz w:val="24"/>
                      <w:szCs w:val="24"/>
                    </w:rPr>
                    <w:t>3628,2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bCs/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bCs/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bCs/>
                      <w:color w:val="000000"/>
                      <w:sz w:val="24"/>
                      <w:szCs w:val="24"/>
                    </w:rPr>
                    <w:t>3628,2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6801C5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</w:rPr>
                    <w:t>2 02 10</w:t>
                  </w:r>
                  <w:r w:rsidR="002478AB" w:rsidRPr="006408D6">
                    <w:rPr>
                      <w:bCs/>
                      <w:color w:val="000000"/>
                      <w:sz w:val="24"/>
                      <w:szCs w:val="24"/>
                    </w:rPr>
                    <w:t>000 00 0000 151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1702,2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2 02 15</w:t>
                  </w:r>
                  <w:r w:rsidR="002478AB" w:rsidRPr="006408D6">
                    <w:rPr>
                      <w:sz w:val="24"/>
                      <w:szCs w:val="24"/>
                    </w:rPr>
                    <w:t>001 00 0000 151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Дотации  на выравнивание  бюджетной обеспеченности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spacing w:after="0" w:line="240" w:lineRule="exact"/>
                    <w:jc w:val="right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1702,2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2 02 15</w:t>
                  </w:r>
                  <w:r w:rsidR="002478AB" w:rsidRPr="006408D6">
                    <w:rPr>
                      <w:color w:val="000000"/>
                      <w:sz w:val="24"/>
                      <w:szCs w:val="24"/>
                    </w:rPr>
                    <w:t>001 10 0000 151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Дотации бюджетам сельских  поселений на выравнивание бюджетной обеспеченности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spacing w:after="0" w:line="240" w:lineRule="exact"/>
                    <w:jc w:val="right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1702,2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</w:rPr>
                    <w:t>202 29</w:t>
                  </w:r>
                  <w:r w:rsidR="002478AB" w:rsidRPr="006408D6">
                    <w:rPr>
                      <w:bCs/>
                      <w:color w:val="000000"/>
                      <w:sz w:val="24"/>
                      <w:szCs w:val="24"/>
                    </w:rPr>
                    <w:t>999 10 0000 151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color w:val="FF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 xml:space="preserve"> Прочие субсидии бюджетам сельских поселений 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spacing w:after="0" w:line="240" w:lineRule="exact"/>
                    <w:jc w:val="right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1926,0</w:t>
                  </w:r>
                </w:p>
              </w:tc>
            </w:tr>
            <w:tr w:rsidR="009E641A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9E641A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bCs/>
                      <w:color w:val="000000"/>
                      <w:sz w:val="24"/>
                      <w:szCs w:val="24"/>
                    </w:rPr>
                  </w:pPr>
                  <w:r>
                    <w:t>202 25555 10  0000  151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9E641A" w:rsidRPr="00CD3E44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color w:val="000000"/>
                      <w:sz w:val="24"/>
                      <w:szCs w:val="24"/>
                    </w:rPr>
                  </w:pPr>
                  <w:r w:rsidRPr="00CD3E44">
                    <w:rPr>
                      <w:rFonts w:cs="Arial"/>
                      <w:sz w:val="24"/>
                      <w:szCs w:val="24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9E641A" w:rsidRPr="006408D6" w:rsidRDefault="00056A14" w:rsidP="00E51DF9">
                  <w:pPr>
                    <w:spacing w:after="0" w:line="240" w:lineRule="exact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811,</w:t>
                  </w:r>
                  <w:r w:rsidR="008873A4">
                    <w:rPr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6979B5" w:rsidRDefault="006979B5" w:rsidP="00EE50F9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</w:p>
          <w:p w:rsidR="00FE6E8C" w:rsidRDefault="00FE6E8C" w:rsidP="00A22C7F">
            <w:pPr>
              <w:spacing w:after="0" w:line="240" w:lineRule="exact"/>
              <w:rPr>
                <w:rFonts w:ascii="Times New Roman" w:hAnsi="Times New Roman"/>
              </w:rPr>
            </w:pPr>
          </w:p>
          <w:p w:rsidR="007F70BE" w:rsidRDefault="007F70BE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</w:p>
          <w:p w:rsidR="008B5CAF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Приложение №7</w:t>
            </w:r>
          </w:p>
          <w:p w:rsidR="008B5CAF" w:rsidRPr="00757B66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  <w:r w:rsidRPr="00757B66">
              <w:rPr>
                <w:bCs/>
                <w:color w:val="000000"/>
              </w:rPr>
              <w:t xml:space="preserve">К   решению Совета  депутатов     </w:t>
            </w:r>
          </w:p>
          <w:p w:rsidR="008B5CAF" w:rsidRPr="00757B66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  <w:r w:rsidRPr="00757B66">
              <w:rPr>
                <w:bCs/>
                <w:color w:val="000000"/>
              </w:rPr>
              <w:t>Батецкого сельского поселения</w:t>
            </w:r>
          </w:p>
          <w:p w:rsidR="008B5CAF" w:rsidRPr="00757B66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  <w:r w:rsidRPr="00757B66">
              <w:rPr>
                <w:bCs/>
                <w:color w:val="000000"/>
              </w:rPr>
              <w:t xml:space="preserve">«О бюджете  Батецкого сельского </w:t>
            </w:r>
          </w:p>
          <w:p w:rsidR="008B5CAF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  <w:r w:rsidRPr="00757B66">
              <w:rPr>
                <w:bCs/>
                <w:color w:val="000000"/>
              </w:rPr>
              <w:t xml:space="preserve"> поселения на 201</w:t>
            </w:r>
            <w:r>
              <w:rPr>
                <w:bCs/>
                <w:color w:val="000000"/>
              </w:rPr>
              <w:t xml:space="preserve">7 год и плановый </w:t>
            </w:r>
          </w:p>
          <w:p w:rsidR="008B5CAF" w:rsidRPr="00CD3E44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период 2018 и 2019  годов</w:t>
            </w:r>
            <w:r w:rsidRPr="00757B66">
              <w:rPr>
                <w:bCs/>
                <w:color w:val="000000"/>
              </w:rPr>
              <w:t>»</w:t>
            </w:r>
          </w:p>
          <w:p w:rsidR="008B5CAF" w:rsidRPr="00757B66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2C1F">
              <w:rPr>
                <w:b/>
                <w:bCs/>
                <w:color w:val="000000"/>
                <w:sz w:val="20"/>
              </w:rPr>
              <w:t xml:space="preserve">                       </w:t>
            </w:r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Объем безвозмездных поступлений  бюджета сельского  </w:t>
            </w:r>
          </w:p>
          <w:p w:rsidR="008B5CAF" w:rsidRPr="00CD3E44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                  поселения на 201</w:t>
            </w: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и 2019 год</w:t>
            </w:r>
          </w:p>
          <w:p w:rsidR="00215C13" w:rsidRDefault="00E51DF9" w:rsidP="00E51DF9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89"/>
              <w:gridCol w:w="4394"/>
              <w:gridCol w:w="1417"/>
              <w:gridCol w:w="1493"/>
            </w:tblGrid>
            <w:tr w:rsidR="00CE0615" w:rsidRPr="00514521" w:rsidTr="002E6797">
              <w:tc>
                <w:tcPr>
                  <w:tcW w:w="2689" w:type="dxa"/>
                </w:tcPr>
                <w:p w:rsidR="00CE0615" w:rsidRPr="00514521" w:rsidRDefault="00CE0615" w:rsidP="00002990">
                  <w:pPr>
                    <w:framePr w:hSpace="180" w:wrap="around" w:vAnchor="page" w:hAnchor="margin" w:x="30" w:y="586"/>
                    <w:tabs>
                      <w:tab w:val="left" w:pos="1447"/>
                    </w:tabs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4394" w:type="dxa"/>
                </w:tcPr>
                <w:p w:rsidR="00CE0615" w:rsidRPr="00514521" w:rsidRDefault="00CE0615" w:rsidP="00002990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jc w:val="center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Наименование доходов</w:t>
                  </w:r>
                </w:p>
              </w:tc>
              <w:tc>
                <w:tcPr>
                  <w:tcW w:w="1417" w:type="dxa"/>
                </w:tcPr>
                <w:p w:rsidR="00CE0615" w:rsidRPr="00514521" w:rsidRDefault="00CE0615" w:rsidP="0000299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2018 год </w:t>
                  </w:r>
                </w:p>
              </w:tc>
              <w:tc>
                <w:tcPr>
                  <w:tcW w:w="1493" w:type="dxa"/>
                </w:tcPr>
                <w:p w:rsidR="00CE0615" w:rsidRPr="00514521" w:rsidRDefault="00CE0615" w:rsidP="0000299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2019 год </w:t>
                  </w:r>
                </w:p>
              </w:tc>
            </w:tr>
            <w:tr w:rsidR="00CE0615" w:rsidRPr="00514521" w:rsidTr="002E6797">
              <w:tc>
                <w:tcPr>
                  <w:tcW w:w="2689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2 00 00000 00 0000 </w:t>
                  </w:r>
                  <w:r w:rsidR="00E51DF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0</w:t>
                  </w: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4394" w:type="dxa"/>
                </w:tcPr>
                <w:p w:rsidR="00CE0615" w:rsidRPr="00514521" w:rsidRDefault="00CE0615" w:rsidP="00002990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bCs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1417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2306,3</w:t>
                  </w:r>
                </w:p>
              </w:tc>
              <w:tc>
                <w:tcPr>
                  <w:tcW w:w="1493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2193,6</w:t>
                  </w:r>
                </w:p>
              </w:tc>
            </w:tr>
            <w:tr w:rsidR="00CE0615" w:rsidRPr="00514521" w:rsidTr="002E6797">
              <w:tc>
                <w:tcPr>
                  <w:tcW w:w="2689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tabs>
                      <w:tab w:val="left" w:pos="1730"/>
                    </w:tabs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2 0200000 00 0000 000</w:t>
                  </w:r>
                </w:p>
              </w:tc>
              <w:tc>
                <w:tcPr>
                  <w:tcW w:w="4394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bCs/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417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2306,3</w:t>
                  </w:r>
                </w:p>
              </w:tc>
              <w:tc>
                <w:tcPr>
                  <w:tcW w:w="1493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2193,6</w:t>
                  </w:r>
                </w:p>
              </w:tc>
            </w:tr>
            <w:tr w:rsidR="00CE0615" w:rsidRPr="00514521" w:rsidTr="002E6797">
              <w:tc>
                <w:tcPr>
                  <w:tcW w:w="2689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tabs>
                      <w:tab w:val="left" w:pos="1872"/>
                    </w:tabs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202 10000 00 0000 151</w:t>
                  </w:r>
                </w:p>
              </w:tc>
              <w:tc>
                <w:tcPr>
                  <w:tcW w:w="4394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jc w:val="both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417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1344,3</w:t>
                  </w:r>
                </w:p>
              </w:tc>
              <w:tc>
                <w:tcPr>
                  <w:tcW w:w="1493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1231,6</w:t>
                  </w:r>
                </w:p>
              </w:tc>
            </w:tr>
            <w:tr w:rsidR="00CE0615" w:rsidRPr="00514521" w:rsidTr="002E6797">
              <w:tc>
                <w:tcPr>
                  <w:tcW w:w="2689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202 15001 00 0000 151</w:t>
                  </w:r>
                </w:p>
              </w:tc>
              <w:tc>
                <w:tcPr>
                  <w:tcW w:w="4394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color w:val="000000"/>
                      <w:sz w:val="24"/>
                      <w:szCs w:val="24"/>
                    </w:rPr>
                    <w:t>Дотации  на выравнивание  бюджетной обеспеченности</w:t>
                  </w:r>
                </w:p>
              </w:tc>
              <w:tc>
                <w:tcPr>
                  <w:tcW w:w="1417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1344,3</w:t>
                  </w:r>
                </w:p>
              </w:tc>
              <w:tc>
                <w:tcPr>
                  <w:tcW w:w="1493" w:type="dxa"/>
                </w:tcPr>
                <w:p w:rsidR="00CE0615" w:rsidRPr="00514521" w:rsidRDefault="006F0A9F" w:rsidP="00002990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1231,6</w:t>
                  </w:r>
                </w:p>
              </w:tc>
            </w:tr>
            <w:tr w:rsidR="006F0A9F" w:rsidRPr="00514521" w:rsidTr="002E6797">
              <w:tc>
                <w:tcPr>
                  <w:tcW w:w="2689" w:type="dxa"/>
                </w:tcPr>
                <w:p w:rsidR="006F0A9F" w:rsidRPr="00514521" w:rsidRDefault="009A7DAE" w:rsidP="0000299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202 15001 10 0000 151</w:t>
                  </w:r>
                </w:p>
              </w:tc>
              <w:tc>
                <w:tcPr>
                  <w:tcW w:w="4394" w:type="dxa"/>
                </w:tcPr>
                <w:p w:rsidR="006F0A9F" w:rsidRPr="00514521" w:rsidRDefault="009A7DAE" w:rsidP="00002990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sz w:val="24"/>
                      <w:szCs w:val="24"/>
                    </w:rPr>
                    <w:t>Дотации бюджетам сельских  поселений на выравнивание бюджетной обеспеченности</w:t>
                  </w:r>
                </w:p>
              </w:tc>
              <w:tc>
                <w:tcPr>
                  <w:tcW w:w="1417" w:type="dxa"/>
                </w:tcPr>
                <w:p w:rsidR="006F0A9F" w:rsidRPr="00514521" w:rsidRDefault="009A7DAE" w:rsidP="00002990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1344,3</w:t>
                  </w:r>
                </w:p>
              </w:tc>
              <w:tc>
                <w:tcPr>
                  <w:tcW w:w="1493" w:type="dxa"/>
                </w:tcPr>
                <w:p w:rsidR="006F0A9F" w:rsidRPr="00514521" w:rsidRDefault="009A7DAE" w:rsidP="00002990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1231,6</w:t>
                  </w:r>
                </w:p>
              </w:tc>
            </w:tr>
            <w:tr w:rsidR="006F0A9F" w:rsidRPr="00514521" w:rsidTr="002E6797">
              <w:tc>
                <w:tcPr>
                  <w:tcW w:w="2689" w:type="dxa"/>
                </w:tcPr>
                <w:p w:rsidR="006F0A9F" w:rsidRPr="00514521" w:rsidRDefault="009A7DAE" w:rsidP="0000299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202 29999 10 0000 151</w:t>
                  </w:r>
                </w:p>
              </w:tc>
              <w:tc>
                <w:tcPr>
                  <w:tcW w:w="4394" w:type="dxa"/>
                </w:tcPr>
                <w:p w:rsidR="006F0A9F" w:rsidRPr="00514521" w:rsidRDefault="009A7DAE" w:rsidP="00002990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417" w:type="dxa"/>
                </w:tcPr>
                <w:p w:rsidR="006F0A9F" w:rsidRPr="00514521" w:rsidRDefault="009A7DAE" w:rsidP="00002990">
                  <w:pPr>
                    <w:framePr w:hSpace="180" w:wrap="around" w:vAnchor="page" w:hAnchor="margin" w:x="30" w:y="586"/>
                    <w:spacing w:after="0" w:line="240" w:lineRule="exact"/>
                    <w:ind w:right="33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962,0</w:t>
                  </w:r>
                </w:p>
              </w:tc>
              <w:tc>
                <w:tcPr>
                  <w:tcW w:w="1493" w:type="dxa"/>
                </w:tcPr>
                <w:p w:rsidR="006F0A9F" w:rsidRPr="00514521" w:rsidRDefault="009A7DAE" w:rsidP="00002990">
                  <w:pPr>
                    <w:framePr w:hSpace="180" w:wrap="around" w:vAnchor="page" w:hAnchor="margin" w:x="30" w:y="586"/>
                    <w:spacing w:after="0" w:line="240" w:lineRule="exact"/>
                    <w:ind w:right="33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962,0</w:t>
                  </w:r>
                </w:p>
              </w:tc>
            </w:tr>
          </w:tbl>
          <w:p w:rsidR="00517ED0" w:rsidRDefault="00517ED0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lastRenderedPageBreak/>
              <w:t>Приложение № 8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Батецкого сельского поселения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«О бюджете  Батецкого сельского 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ассигнований на 2017 год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по разделам и подразделам, целевым статьям и группам видов расходов</w:t>
            </w:r>
          </w:p>
          <w:p w:rsidR="00741F09" w:rsidRDefault="00741F09" w:rsidP="002E6797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классификации расходов бюджета сельского поселения</w:t>
            </w:r>
          </w:p>
          <w:p w:rsidR="00A22C7F" w:rsidRDefault="002E6797" w:rsidP="002E6797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10060" w:type="dxa"/>
              <w:tblLayout w:type="fixed"/>
              <w:tblLook w:val="04A0" w:firstRow="1" w:lastRow="0" w:firstColumn="1" w:lastColumn="0" w:noHBand="0" w:noVBand="1"/>
            </w:tblPr>
            <w:tblGrid>
              <w:gridCol w:w="1059"/>
              <w:gridCol w:w="4039"/>
              <w:gridCol w:w="993"/>
              <w:gridCol w:w="1559"/>
              <w:gridCol w:w="1134"/>
              <w:gridCol w:w="1276"/>
            </w:tblGrid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</w:t>
                  </w:r>
                  <w:r w:rsidR="002E679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подраз</w:t>
                  </w:r>
                  <w:proofErr w:type="spellEnd"/>
                  <w:r w:rsidR="002E679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Гр.видов</w:t>
                  </w:r>
                  <w:proofErr w:type="spellEnd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C1111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844EC7"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1 178,3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1 178,3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1 521,9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1 521,9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80,1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80,1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 на автомобильные дороги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404,1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404,1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21,3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21,3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д.Озерево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Культура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A128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hideMark/>
                </w:tcPr>
                <w:p w:rsidR="00BA1287" w:rsidRPr="008C1111" w:rsidRDefault="00BA1287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Всего расходов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hideMark/>
                </w:tcPr>
                <w:p w:rsidR="00BA1287" w:rsidRPr="00741F09" w:rsidRDefault="00BA128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hideMark/>
                </w:tcPr>
                <w:p w:rsidR="00BA1287" w:rsidRPr="00741F09" w:rsidRDefault="00BA1287" w:rsidP="00002990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          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hideMark/>
                </w:tcPr>
                <w:p w:rsidR="00BA1287" w:rsidRPr="00741F09" w:rsidRDefault="00BA1287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A1287" w:rsidRPr="00741F09" w:rsidRDefault="00BA128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9598,8</w:t>
                  </w:r>
                </w:p>
              </w:tc>
            </w:tr>
            <w:tr w:rsidR="00844EC7" w:rsidRPr="00741F09" w:rsidTr="00A22C7F">
              <w:trPr>
                <w:gridAfter w:val="5"/>
                <w:wAfter w:w="9001" w:type="dxa"/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215C13" w:rsidRDefault="00215C13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Приложение № 10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К   решению Совета  депутатов     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Батецкого сельского поселения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«О бюджете  Батецкого сельского 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114B51" w:rsidRDefault="00114B51" w:rsidP="002E6797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408D6" w:rsidRDefault="00A22C7F" w:rsidP="002E6797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="00114B51">
              <w:rPr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114B51"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BB2952" w:rsidRDefault="00114B51" w:rsidP="002E6797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на 2017год</w:t>
            </w:r>
          </w:p>
          <w:p w:rsidR="00BB2952" w:rsidRDefault="002E6797" w:rsidP="002E6797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851"/>
              <w:gridCol w:w="1017"/>
              <w:gridCol w:w="1393"/>
              <w:gridCol w:w="1161"/>
              <w:gridCol w:w="1182"/>
            </w:tblGrid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</w:t>
                  </w:r>
                  <w:r w:rsidR="002E679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ство</w:t>
                  </w:r>
                  <w:proofErr w:type="spellEnd"/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ел </w:t>
                  </w:r>
                  <w:proofErr w:type="spellStart"/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подраз</w:t>
                  </w:r>
                  <w:proofErr w:type="spellEnd"/>
                  <w:r w:rsidR="002E679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дел</w:t>
                  </w: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16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2952" w:rsidRPr="00BB2952" w:rsidRDefault="00220951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8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</w:t>
                  </w:r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8C1111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ремонт улично-</w:t>
                  </w:r>
                  <w:r w:rsidR="00BB2952"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1 178,3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1 178,3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1 521,9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1 521,9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80,1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80,1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 на автомобильные дороги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404,1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404,1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21,3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21,3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д.Озерево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0500129260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0500129260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0500229240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0500229240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8953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00299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</w:tbl>
          <w:p w:rsidR="00C7207F" w:rsidRPr="00FF643F" w:rsidRDefault="00C7207F" w:rsidP="00FE6E8C">
            <w:pPr>
              <w:spacing w:after="0" w:line="240" w:lineRule="exact"/>
              <w:ind w:right="789"/>
              <w:jc w:val="right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02990"/>
    <w:rsid w:val="00023B73"/>
    <w:rsid w:val="000251EF"/>
    <w:rsid w:val="00027AE5"/>
    <w:rsid w:val="0004408F"/>
    <w:rsid w:val="000449F1"/>
    <w:rsid w:val="00050FEF"/>
    <w:rsid w:val="000513D1"/>
    <w:rsid w:val="00056A14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006C"/>
    <w:rsid w:val="000F4157"/>
    <w:rsid w:val="00103CF5"/>
    <w:rsid w:val="00103F6E"/>
    <w:rsid w:val="00106907"/>
    <w:rsid w:val="00107660"/>
    <w:rsid w:val="00114212"/>
    <w:rsid w:val="00114B51"/>
    <w:rsid w:val="001240A0"/>
    <w:rsid w:val="00130C13"/>
    <w:rsid w:val="00140F15"/>
    <w:rsid w:val="001432DF"/>
    <w:rsid w:val="00143AD4"/>
    <w:rsid w:val="001453E8"/>
    <w:rsid w:val="00146334"/>
    <w:rsid w:val="001578C9"/>
    <w:rsid w:val="001672B1"/>
    <w:rsid w:val="00170C84"/>
    <w:rsid w:val="0017307B"/>
    <w:rsid w:val="00175307"/>
    <w:rsid w:val="00186F66"/>
    <w:rsid w:val="00193FE3"/>
    <w:rsid w:val="00197AB6"/>
    <w:rsid w:val="001B1FE5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E6797"/>
    <w:rsid w:val="002F6576"/>
    <w:rsid w:val="003010EB"/>
    <w:rsid w:val="003076D2"/>
    <w:rsid w:val="00311A24"/>
    <w:rsid w:val="00311B7D"/>
    <w:rsid w:val="00311EBA"/>
    <w:rsid w:val="00326778"/>
    <w:rsid w:val="0032685A"/>
    <w:rsid w:val="003445A7"/>
    <w:rsid w:val="003514D5"/>
    <w:rsid w:val="0035777C"/>
    <w:rsid w:val="00370E38"/>
    <w:rsid w:val="00371254"/>
    <w:rsid w:val="00381D4D"/>
    <w:rsid w:val="00390AF9"/>
    <w:rsid w:val="0039526D"/>
    <w:rsid w:val="003A3D42"/>
    <w:rsid w:val="003A7640"/>
    <w:rsid w:val="003B67C2"/>
    <w:rsid w:val="003C0E7C"/>
    <w:rsid w:val="003D1E17"/>
    <w:rsid w:val="003D1F1B"/>
    <w:rsid w:val="003D33AC"/>
    <w:rsid w:val="003E20E8"/>
    <w:rsid w:val="003E21D7"/>
    <w:rsid w:val="003E2DC8"/>
    <w:rsid w:val="003F7D45"/>
    <w:rsid w:val="0040268F"/>
    <w:rsid w:val="004250CC"/>
    <w:rsid w:val="0042675F"/>
    <w:rsid w:val="00446C46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A26CE"/>
    <w:rsid w:val="004A38D7"/>
    <w:rsid w:val="004A6CA4"/>
    <w:rsid w:val="004C2035"/>
    <w:rsid w:val="004D01A2"/>
    <w:rsid w:val="004D40CF"/>
    <w:rsid w:val="004D5F59"/>
    <w:rsid w:val="004D60DB"/>
    <w:rsid w:val="004D6EC6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5978"/>
    <w:rsid w:val="00625EC6"/>
    <w:rsid w:val="006265E7"/>
    <w:rsid w:val="00630266"/>
    <w:rsid w:val="00632C70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67B9"/>
    <w:rsid w:val="006979B5"/>
    <w:rsid w:val="006A0FEC"/>
    <w:rsid w:val="006A1864"/>
    <w:rsid w:val="006B1C82"/>
    <w:rsid w:val="006B6700"/>
    <w:rsid w:val="006E3F8C"/>
    <w:rsid w:val="006F0A9F"/>
    <w:rsid w:val="006F40EF"/>
    <w:rsid w:val="00714970"/>
    <w:rsid w:val="007159DA"/>
    <w:rsid w:val="00715C3B"/>
    <w:rsid w:val="00722B00"/>
    <w:rsid w:val="00740DFD"/>
    <w:rsid w:val="00741F09"/>
    <w:rsid w:val="007424D1"/>
    <w:rsid w:val="007613E7"/>
    <w:rsid w:val="007623CD"/>
    <w:rsid w:val="0076423E"/>
    <w:rsid w:val="00765594"/>
    <w:rsid w:val="00766398"/>
    <w:rsid w:val="007667A3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F70BE"/>
    <w:rsid w:val="00814651"/>
    <w:rsid w:val="0082000F"/>
    <w:rsid w:val="00823AB6"/>
    <w:rsid w:val="00825F67"/>
    <w:rsid w:val="00827964"/>
    <w:rsid w:val="00844EC7"/>
    <w:rsid w:val="008457E4"/>
    <w:rsid w:val="008519C0"/>
    <w:rsid w:val="00852F0D"/>
    <w:rsid w:val="00857631"/>
    <w:rsid w:val="00867572"/>
    <w:rsid w:val="008679FD"/>
    <w:rsid w:val="0087001C"/>
    <w:rsid w:val="00872606"/>
    <w:rsid w:val="00875DB7"/>
    <w:rsid w:val="008873A4"/>
    <w:rsid w:val="008906FD"/>
    <w:rsid w:val="00893FCB"/>
    <w:rsid w:val="008A1854"/>
    <w:rsid w:val="008A6C29"/>
    <w:rsid w:val="008B2721"/>
    <w:rsid w:val="008B5CAF"/>
    <w:rsid w:val="008B6A4A"/>
    <w:rsid w:val="008C1111"/>
    <w:rsid w:val="008C32DE"/>
    <w:rsid w:val="008E3852"/>
    <w:rsid w:val="008F2A2D"/>
    <w:rsid w:val="008F6AD6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73E46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42B7"/>
    <w:rsid w:val="00A418B8"/>
    <w:rsid w:val="00A45A88"/>
    <w:rsid w:val="00A46AAC"/>
    <w:rsid w:val="00A63D80"/>
    <w:rsid w:val="00A73851"/>
    <w:rsid w:val="00A73FBE"/>
    <w:rsid w:val="00AB0118"/>
    <w:rsid w:val="00AB1519"/>
    <w:rsid w:val="00AB3BFE"/>
    <w:rsid w:val="00AB6C0C"/>
    <w:rsid w:val="00AD2B63"/>
    <w:rsid w:val="00AD4197"/>
    <w:rsid w:val="00AD4D68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420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D47D0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6693"/>
    <w:rsid w:val="00DE5DB8"/>
    <w:rsid w:val="00E00179"/>
    <w:rsid w:val="00E0266F"/>
    <w:rsid w:val="00E02A7E"/>
    <w:rsid w:val="00E04397"/>
    <w:rsid w:val="00E04746"/>
    <w:rsid w:val="00E069D6"/>
    <w:rsid w:val="00E101AB"/>
    <w:rsid w:val="00E21F73"/>
    <w:rsid w:val="00E26809"/>
    <w:rsid w:val="00E334D9"/>
    <w:rsid w:val="00E33939"/>
    <w:rsid w:val="00E3646E"/>
    <w:rsid w:val="00E51DF9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47B03"/>
    <w:rsid w:val="00F47FC3"/>
    <w:rsid w:val="00F64CFC"/>
    <w:rsid w:val="00F659AB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A4FA8-3A93-468E-81DC-3B1872809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25AC5-6F56-4565-951E-C5DD9A39A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3784</Words>
  <Characters>21575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6</cp:revision>
  <cp:lastPrinted>2017-05-19T07:32:00Z</cp:lastPrinted>
  <dcterms:created xsi:type="dcterms:W3CDTF">2017-05-19T06:53:00Z</dcterms:created>
  <dcterms:modified xsi:type="dcterms:W3CDTF">2017-05-19T08:21:00Z</dcterms:modified>
</cp:coreProperties>
</file>