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50814" w14:textId="54D0939B" w:rsidR="006B535E" w:rsidRPr="006B535E" w:rsidRDefault="006B535E" w:rsidP="006B535E">
      <w:pPr>
        <w:keepNext/>
        <w:keepLines/>
        <w:tabs>
          <w:tab w:val="left" w:pos="0"/>
        </w:tabs>
        <w:jc w:val="center"/>
        <w:outlineLvl w:val="3"/>
        <w:rPr>
          <w:rFonts w:ascii="Times New Roman CYR" w:hAnsi="Times New Roman CYR" w:cs="Times New Roman CYR"/>
          <w:noProof/>
          <w:szCs w:val="28"/>
        </w:rPr>
      </w:pPr>
      <w:r w:rsidRPr="006B535E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3E9F8458" wp14:editId="2B9D83A8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38E27" w14:textId="77777777" w:rsidR="006B535E" w:rsidRPr="006B535E" w:rsidRDefault="006B535E" w:rsidP="006B535E">
      <w:pPr>
        <w:keepNext/>
        <w:keepLines/>
        <w:tabs>
          <w:tab w:val="left" w:pos="0"/>
        </w:tabs>
        <w:jc w:val="center"/>
        <w:outlineLvl w:val="3"/>
        <w:rPr>
          <w:rFonts w:ascii="Times New Roman CYR" w:hAnsi="Times New Roman CYR" w:cs="Times New Roman CYR"/>
          <w:noProof/>
          <w:sz w:val="16"/>
          <w:szCs w:val="16"/>
        </w:rPr>
      </w:pPr>
    </w:p>
    <w:p w14:paraId="5AE1526C" w14:textId="77777777" w:rsidR="006B535E" w:rsidRPr="006B535E" w:rsidRDefault="006B535E" w:rsidP="006B535E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6B535E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14:paraId="1123D46D" w14:textId="77777777" w:rsidR="006B535E" w:rsidRPr="006B535E" w:rsidRDefault="006B535E" w:rsidP="006B535E">
      <w:pPr>
        <w:jc w:val="center"/>
        <w:rPr>
          <w:b/>
          <w:sz w:val="28"/>
          <w:szCs w:val="28"/>
        </w:rPr>
      </w:pPr>
      <w:r w:rsidRPr="006B535E">
        <w:rPr>
          <w:b/>
          <w:sz w:val="28"/>
          <w:szCs w:val="28"/>
        </w:rPr>
        <w:t>Новгородская область Батецкий муниципальный район</w:t>
      </w:r>
    </w:p>
    <w:p w14:paraId="26990F40" w14:textId="77777777" w:rsidR="006B535E" w:rsidRPr="006B535E" w:rsidRDefault="006B535E" w:rsidP="006B535E">
      <w:pPr>
        <w:jc w:val="center"/>
        <w:rPr>
          <w:b/>
          <w:sz w:val="28"/>
          <w:szCs w:val="28"/>
        </w:rPr>
      </w:pPr>
      <w:r w:rsidRPr="006B535E">
        <w:rPr>
          <w:b/>
          <w:sz w:val="28"/>
          <w:szCs w:val="28"/>
        </w:rPr>
        <w:t>СОВЕТ ДЕПУТАТОВ БАТЕЦКОГО СЕЛЬСКОГО ПОСЕЛЕНИЯ</w:t>
      </w:r>
    </w:p>
    <w:p w14:paraId="58EABFD3" w14:textId="77777777" w:rsidR="006B535E" w:rsidRPr="006B535E" w:rsidRDefault="006B535E" w:rsidP="006B535E">
      <w:pPr>
        <w:rPr>
          <w:b/>
          <w:sz w:val="28"/>
          <w:szCs w:val="20"/>
        </w:rPr>
      </w:pPr>
    </w:p>
    <w:p w14:paraId="40CDD69F" w14:textId="77777777" w:rsidR="006B535E" w:rsidRPr="006B535E" w:rsidRDefault="006B535E" w:rsidP="006B535E">
      <w:pPr>
        <w:keepNext/>
        <w:jc w:val="center"/>
        <w:outlineLvl w:val="1"/>
        <w:rPr>
          <w:b/>
          <w:sz w:val="28"/>
          <w:szCs w:val="28"/>
        </w:rPr>
      </w:pPr>
      <w:r w:rsidRPr="006B535E">
        <w:rPr>
          <w:b/>
          <w:sz w:val="28"/>
          <w:szCs w:val="28"/>
        </w:rPr>
        <w:t>Р Е Ш Е Н И Е</w:t>
      </w:r>
    </w:p>
    <w:p w14:paraId="36110904" w14:textId="77777777" w:rsidR="007A615F" w:rsidRPr="007A615F" w:rsidRDefault="007A615F" w:rsidP="00DC27EB">
      <w:pPr>
        <w:rPr>
          <w:sz w:val="28"/>
          <w:szCs w:val="20"/>
        </w:rPr>
      </w:pPr>
    </w:p>
    <w:p w14:paraId="09945A5D" w14:textId="3A273B92" w:rsidR="002E7C9C" w:rsidRPr="007A615F" w:rsidRDefault="000D0B08" w:rsidP="006B535E">
      <w:pPr>
        <w:spacing w:line="240" w:lineRule="exact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внесении изменений в</w:t>
      </w:r>
      <w:r w:rsidR="002E7C9C" w:rsidRPr="007A615F">
        <w:rPr>
          <w:b/>
          <w:sz w:val="28"/>
          <w:szCs w:val="20"/>
        </w:rPr>
        <w:t xml:space="preserve"> Правил</w:t>
      </w:r>
      <w:r>
        <w:rPr>
          <w:b/>
          <w:sz w:val="28"/>
          <w:szCs w:val="20"/>
        </w:rPr>
        <w:t>а</w:t>
      </w:r>
      <w:r w:rsidR="002E7C9C" w:rsidRPr="007A615F">
        <w:rPr>
          <w:b/>
          <w:sz w:val="28"/>
          <w:szCs w:val="20"/>
        </w:rPr>
        <w:t xml:space="preserve"> благоустройства </w:t>
      </w:r>
    </w:p>
    <w:p w14:paraId="4EFBC821" w14:textId="1B5B4EE5" w:rsidR="00DC27EB" w:rsidRDefault="002E7C9C" w:rsidP="006B535E">
      <w:pPr>
        <w:spacing w:line="240" w:lineRule="exact"/>
        <w:jc w:val="center"/>
        <w:rPr>
          <w:b/>
          <w:sz w:val="28"/>
          <w:szCs w:val="20"/>
        </w:rPr>
      </w:pPr>
      <w:r w:rsidRPr="007A615F">
        <w:rPr>
          <w:b/>
          <w:sz w:val="28"/>
          <w:szCs w:val="20"/>
        </w:rPr>
        <w:t>территории Батецкого сельского поселения</w:t>
      </w:r>
    </w:p>
    <w:p w14:paraId="417F6C3C" w14:textId="77777777" w:rsidR="006B535E" w:rsidRDefault="006B535E" w:rsidP="006B535E">
      <w:pPr>
        <w:spacing w:line="240" w:lineRule="exact"/>
        <w:jc w:val="center"/>
        <w:rPr>
          <w:b/>
          <w:sz w:val="28"/>
          <w:szCs w:val="20"/>
        </w:rPr>
      </w:pPr>
    </w:p>
    <w:p w14:paraId="07D01C33" w14:textId="77777777" w:rsidR="006B535E" w:rsidRDefault="006B535E" w:rsidP="006B535E">
      <w:pPr>
        <w:spacing w:line="240" w:lineRule="exact"/>
        <w:jc w:val="center"/>
        <w:rPr>
          <w:b/>
          <w:sz w:val="28"/>
          <w:szCs w:val="20"/>
        </w:rPr>
      </w:pPr>
    </w:p>
    <w:p w14:paraId="60BB2D92" w14:textId="694F2D80" w:rsidR="006B535E" w:rsidRPr="006B535E" w:rsidRDefault="006B535E" w:rsidP="006B535E">
      <w:pPr>
        <w:widowControl w:val="0"/>
        <w:autoSpaceDE w:val="0"/>
        <w:autoSpaceDN w:val="0"/>
        <w:adjustRightInd w:val="0"/>
        <w:jc w:val="center"/>
      </w:pPr>
      <w:r w:rsidRPr="006B535E">
        <w:t>Принято Советом депутатов Батецкого с</w:t>
      </w:r>
      <w:r>
        <w:t>ельского поселения  18 октября</w:t>
      </w:r>
      <w:r w:rsidRPr="006B535E">
        <w:t xml:space="preserve">  2022 года</w:t>
      </w:r>
    </w:p>
    <w:p w14:paraId="5068229F" w14:textId="77777777" w:rsidR="006B535E" w:rsidRPr="007A615F" w:rsidRDefault="006B535E" w:rsidP="006B535E">
      <w:pPr>
        <w:spacing w:line="240" w:lineRule="exact"/>
        <w:jc w:val="center"/>
        <w:rPr>
          <w:b/>
          <w:sz w:val="28"/>
          <w:szCs w:val="20"/>
        </w:rPr>
      </w:pPr>
    </w:p>
    <w:p w14:paraId="3248A742" w14:textId="77777777" w:rsidR="00DC27EB" w:rsidRPr="007A615F" w:rsidRDefault="00DC27EB" w:rsidP="00DC27EB">
      <w:pPr>
        <w:rPr>
          <w:sz w:val="28"/>
          <w:szCs w:val="20"/>
        </w:rPr>
      </w:pPr>
    </w:p>
    <w:p w14:paraId="53AF420D" w14:textId="7D301A5C" w:rsidR="002E7C9C" w:rsidRDefault="002E7C9C" w:rsidP="002E7C9C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>В соответствии с Федеральным законом от 06 октября 2003 года                     №</w:t>
      </w:r>
      <w:r w:rsidR="006B535E">
        <w:rPr>
          <w:sz w:val="28"/>
          <w:szCs w:val="20"/>
        </w:rPr>
        <w:t xml:space="preserve"> </w:t>
      </w:r>
      <w:r w:rsidRPr="007A615F">
        <w:rPr>
          <w:sz w:val="28"/>
          <w:szCs w:val="20"/>
        </w:rPr>
        <w:t xml:space="preserve">131-ФЗ «Об общих принципах организации местного самоуправления в Российской Федерации», </w:t>
      </w:r>
      <w:r w:rsidR="00111597">
        <w:rPr>
          <w:sz w:val="28"/>
          <w:szCs w:val="20"/>
        </w:rPr>
        <w:t xml:space="preserve">Федеральным законом </w:t>
      </w:r>
      <w:r w:rsidR="000D0B08">
        <w:rPr>
          <w:sz w:val="28"/>
          <w:szCs w:val="20"/>
        </w:rPr>
        <w:t xml:space="preserve">от 27 декабря 2018 года </w:t>
      </w:r>
      <w:r w:rsidR="006B535E">
        <w:rPr>
          <w:sz w:val="28"/>
          <w:szCs w:val="20"/>
        </w:rPr>
        <w:t xml:space="preserve">                     </w:t>
      </w:r>
      <w:r w:rsidR="00111597">
        <w:rPr>
          <w:sz w:val="28"/>
          <w:szCs w:val="20"/>
        </w:rPr>
        <w:t>№</w:t>
      </w:r>
      <w:r w:rsidR="006B535E">
        <w:rPr>
          <w:sz w:val="28"/>
          <w:szCs w:val="20"/>
        </w:rPr>
        <w:t xml:space="preserve"> </w:t>
      </w:r>
      <w:r w:rsidR="00111597">
        <w:rPr>
          <w:sz w:val="28"/>
          <w:szCs w:val="20"/>
        </w:rPr>
        <w:t>498-ФЗ «Об ответственном обращении с животными и о внесении</w:t>
      </w:r>
      <w:r w:rsidR="007D6F0C">
        <w:rPr>
          <w:sz w:val="28"/>
          <w:szCs w:val="20"/>
        </w:rPr>
        <w:t xml:space="preserve"> изменений в отдельные законодательные акты Российской Федерации», </w:t>
      </w:r>
      <w:r w:rsidRPr="007A615F">
        <w:rPr>
          <w:sz w:val="28"/>
          <w:szCs w:val="20"/>
        </w:rPr>
        <w:t>Уставом Батецкого сельского поселения Совет депутатов Батецкого сельского поселения</w:t>
      </w:r>
    </w:p>
    <w:p w14:paraId="0D155FC3" w14:textId="77777777" w:rsidR="002E7C9C" w:rsidRDefault="002E7C9C" w:rsidP="002E7C9C">
      <w:pPr>
        <w:ind w:firstLine="708"/>
        <w:jc w:val="both"/>
        <w:rPr>
          <w:sz w:val="28"/>
          <w:szCs w:val="28"/>
        </w:rPr>
      </w:pPr>
      <w:r w:rsidRPr="007A615F">
        <w:rPr>
          <w:b/>
          <w:sz w:val="28"/>
          <w:szCs w:val="28"/>
        </w:rPr>
        <w:t>РЕШИЛ</w:t>
      </w:r>
      <w:r w:rsidRPr="007A615F">
        <w:rPr>
          <w:sz w:val="28"/>
          <w:szCs w:val="28"/>
        </w:rPr>
        <w:t>:</w:t>
      </w:r>
    </w:p>
    <w:p w14:paraId="39703854" w14:textId="77777777" w:rsidR="006B535E" w:rsidRPr="006B535E" w:rsidRDefault="006B535E" w:rsidP="002E7C9C">
      <w:pPr>
        <w:ind w:firstLine="708"/>
        <w:jc w:val="both"/>
        <w:rPr>
          <w:sz w:val="20"/>
          <w:szCs w:val="20"/>
        </w:rPr>
      </w:pPr>
    </w:p>
    <w:p w14:paraId="32D7E979" w14:textId="6A776B2A" w:rsidR="00DC27EB" w:rsidRPr="007A615F" w:rsidRDefault="00DC27EB" w:rsidP="002E7C9C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 xml:space="preserve">1. </w:t>
      </w:r>
      <w:r w:rsidR="00533CEE">
        <w:rPr>
          <w:sz w:val="28"/>
          <w:szCs w:val="20"/>
        </w:rPr>
        <w:t xml:space="preserve">Внести изменения в </w:t>
      </w:r>
      <w:r w:rsidRPr="007A615F">
        <w:rPr>
          <w:sz w:val="28"/>
          <w:szCs w:val="20"/>
        </w:rPr>
        <w:t xml:space="preserve">Правила благоустройства на территории </w:t>
      </w:r>
      <w:r w:rsidR="00533CEE">
        <w:rPr>
          <w:sz w:val="28"/>
          <w:szCs w:val="20"/>
        </w:rPr>
        <w:t>Батецкого сельского поселения, утвержденные решением Совета депутатов</w:t>
      </w:r>
      <w:r w:rsidR="00533CEE" w:rsidRPr="00533CEE">
        <w:rPr>
          <w:sz w:val="28"/>
          <w:szCs w:val="20"/>
        </w:rPr>
        <w:t xml:space="preserve"> </w:t>
      </w:r>
      <w:r w:rsidR="00533CEE">
        <w:rPr>
          <w:sz w:val="28"/>
          <w:szCs w:val="20"/>
        </w:rPr>
        <w:t xml:space="preserve">Батецкого сельского поселения от 22 марта 2022 года № 97-СД: </w:t>
      </w:r>
    </w:p>
    <w:p w14:paraId="20248932" w14:textId="212DC090" w:rsidR="00DC27EB" w:rsidRPr="007A615F" w:rsidRDefault="00533CEE" w:rsidP="002E7C9C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Раздел 11 «Размещение и содержание детских, игровых и спортивных площадок дополнить пунктом 11.10</w:t>
      </w:r>
      <w:r w:rsidR="006B535E">
        <w:rPr>
          <w:sz w:val="28"/>
          <w:szCs w:val="20"/>
        </w:rPr>
        <w:t>.</w:t>
      </w:r>
      <w:r>
        <w:rPr>
          <w:sz w:val="28"/>
          <w:szCs w:val="20"/>
        </w:rPr>
        <w:t xml:space="preserve"> следующего содержания:</w:t>
      </w:r>
    </w:p>
    <w:p w14:paraId="54188A99" w14:textId="67B92E79" w:rsidR="00533CEE" w:rsidRDefault="00533CEE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7E30">
        <w:rPr>
          <w:rFonts w:ascii="Times New Roman" w:hAnsi="Times New Roman" w:cs="Times New Roman"/>
          <w:sz w:val="28"/>
          <w:szCs w:val="28"/>
        </w:rPr>
        <w:t xml:space="preserve">Запрещается кормление животных без владельцев на детских, </w:t>
      </w:r>
      <w:r w:rsidR="006E7E30" w:rsidRPr="006E7E30">
        <w:rPr>
          <w:rFonts w:ascii="Times New Roman" w:hAnsi="Times New Roman" w:cs="Times New Roman"/>
          <w:sz w:val="28"/>
        </w:rPr>
        <w:t>игровых и спортивных площад</w:t>
      </w:r>
      <w:r w:rsidR="006E7E30">
        <w:rPr>
          <w:rFonts w:ascii="Times New Roman" w:hAnsi="Times New Roman" w:cs="Times New Roman"/>
          <w:sz w:val="28"/>
        </w:rPr>
        <w:t>ках, на территориях организаций, осуществляющих образовательную деятельность, организаций здравоохранения и социального обслуживания граждан и иных подобных местах</w:t>
      </w:r>
      <w:r w:rsidR="006E014B">
        <w:rPr>
          <w:rFonts w:ascii="Times New Roman" w:hAnsi="Times New Roman" w:cs="Times New Roman"/>
          <w:sz w:val="28"/>
        </w:rPr>
        <w:t>.</w:t>
      </w:r>
      <w:r w:rsidR="000D0B08">
        <w:rPr>
          <w:rFonts w:ascii="Times New Roman" w:hAnsi="Times New Roman" w:cs="Times New Roman"/>
          <w:sz w:val="28"/>
        </w:rPr>
        <w:t>»</w:t>
      </w:r>
      <w:r w:rsidR="006E7E30">
        <w:rPr>
          <w:rFonts w:ascii="Times New Roman" w:hAnsi="Times New Roman" w:cs="Times New Roman"/>
          <w:sz w:val="28"/>
        </w:rPr>
        <w:t>.</w:t>
      </w:r>
    </w:p>
    <w:p w14:paraId="2FA2E8AF" w14:textId="784BEE4E" w:rsidR="00575526" w:rsidRPr="007A615F" w:rsidRDefault="000E3FCE" w:rsidP="00575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5526" w:rsidRPr="007A615F">
        <w:rPr>
          <w:sz w:val="28"/>
          <w:szCs w:val="28"/>
        </w:rPr>
        <w:t>.</w:t>
      </w:r>
      <w:r w:rsidR="006E014B">
        <w:rPr>
          <w:sz w:val="28"/>
          <w:szCs w:val="28"/>
        </w:rPr>
        <w:t xml:space="preserve"> </w:t>
      </w:r>
      <w:r w:rsidR="00575526" w:rsidRPr="007A615F">
        <w:rPr>
          <w:sz w:val="28"/>
          <w:szCs w:val="28"/>
        </w:rPr>
        <w:t>Опубликовать решение в муниципальной газете «</w:t>
      </w:r>
      <w:proofErr w:type="spellStart"/>
      <w:r w:rsidR="00575526" w:rsidRPr="007A615F">
        <w:rPr>
          <w:sz w:val="28"/>
          <w:szCs w:val="28"/>
        </w:rPr>
        <w:t>Батецкие</w:t>
      </w:r>
      <w:proofErr w:type="spellEnd"/>
      <w:r w:rsidR="00575526" w:rsidRPr="007A615F">
        <w:rPr>
          <w:sz w:val="28"/>
          <w:szCs w:val="28"/>
        </w:rPr>
        <w:t xml:space="preserve"> вести» и разместить на официальном сайте Администрации Батецкого муниципального района</w:t>
      </w:r>
      <w:r w:rsidR="0077111A">
        <w:rPr>
          <w:sz w:val="28"/>
          <w:szCs w:val="28"/>
        </w:rPr>
        <w:t>,</w:t>
      </w:r>
      <w:r w:rsidR="00575526" w:rsidRPr="007A615F">
        <w:rPr>
          <w:sz w:val="28"/>
          <w:szCs w:val="28"/>
        </w:rPr>
        <w:t xml:space="preserve"> в разделе </w:t>
      </w:r>
      <w:r w:rsidR="0077111A">
        <w:rPr>
          <w:sz w:val="28"/>
          <w:szCs w:val="28"/>
        </w:rPr>
        <w:t>«</w:t>
      </w:r>
      <w:proofErr w:type="spellStart"/>
      <w:r w:rsidR="00575526" w:rsidRPr="007A615F">
        <w:rPr>
          <w:sz w:val="28"/>
          <w:szCs w:val="28"/>
        </w:rPr>
        <w:t>Батецкое</w:t>
      </w:r>
      <w:proofErr w:type="spellEnd"/>
      <w:r w:rsidR="00575526" w:rsidRPr="007A615F">
        <w:rPr>
          <w:sz w:val="28"/>
          <w:szCs w:val="28"/>
        </w:rPr>
        <w:t xml:space="preserve"> сельское поселение</w:t>
      </w:r>
      <w:r w:rsidR="0077111A">
        <w:rPr>
          <w:sz w:val="28"/>
          <w:szCs w:val="28"/>
        </w:rPr>
        <w:t>»</w:t>
      </w:r>
      <w:r w:rsidR="00575526" w:rsidRPr="007A615F">
        <w:rPr>
          <w:sz w:val="28"/>
          <w:szCs w:val="28"/>
        </w:rPr>
        <w:t>.</w:t>
      </w:r>
    </w:p>
    <w:p w14:paraId="0F42BA3F" w14:textId="3EB74E60" w:rsidR="000E3FCE" w:rsidRPr="007A615F" w:rsidRDefault="000E3FCE" w:rsidP="000E3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615F">
        <w:rPr>
          <w:rFonts w:ascii="Times New Roman" w:hAnsi="Times New Roman" w:cs="Times New Roman"/>
          <w:sz w:val="28"/>
          <w:szCs w:val="28"/>
        </w:rPr>
        <w:t>.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 его</w:t>
      </w:r>
      <w:r w:rsidRPr="007A615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666F3554" w14:textId="77777777" w:rsidR="00111597" w:rsidRPr="006B535E" w:rsidRDefault="00111597" w:rsidP="00575526">
      <w:pPr>
        <w:jc w:val="both"/>
        <w:rPr>
          <w:sz w:val="20"/>
          <w:szCs w:val="20"/>
        </w:rPr>
      </w:pPr>
    </w:p>
    <w:p w14:paraId="7C2E810C" w14:textId="77777777" w:rsidR="006B535E" w:rsidRPr="006B535E" w:rsidRDefault="006B535E" w:rsidP="00575526">
      <w:pPr>
        <w:jc w:val="both"/>
        <w:rPr>
          <w:sz w:val="20"/>
          <w:szCs w:val="20"/>
        </w:rPr>
      </w:pPr>
    </w:p>
    <w:p w14:paraId="36EC86AA" w14:textId="77777777" w:rsidR="006B535E" w:rsidRPr="006B535E" w:rsidRDefault="006B535E" w:rsidP="006B535E">
      <w:pPr>
        <w:ind w:left="1134" w:hanging="1134"/>
        <w:jc w:val="both"/>
        <w:rPr>
          <w:b/>
          <w:sz w:val="28"/>
          <w:szCs w:val="28"/>
          <w:lang w:eastAsia="x-none"/>
        </w:rPr>
      </w:pPr>
      <w:bookmarkStart w:id="0" w:name="_GoBack"/>
      <w:r w:rsidRPr="006B535E">
        <w:rPr>
          <w:b/>
          <w:sz w:val="28"/>
          <w:szCs w:val="28"/>
          <w:lang w:eastAsia="x-none"/>
        </w:rPr>
        <w:t xml:space="preserve">Глава Батецкого </w:t>
      </w:r>
    </w:p>
    <w:p w14:paraId="2AF6EF17" w14:textId="77777777" w:rsidR="006B535E" w:rsidRPr="006B535E" w:rsidRDefault="006B535E" w:rsidP="006B535E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6B535E">
        <w:rPr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5E3F1C32" w14:textId="77777777" w:rsidR="006B535E" w:rsidRPr="006B535E" w:rsidRDefault="006B535E" w:rsidP="006B535E">
      <w:pPr>
        <w:rPr>
          <w:lang w:eastAsia="x-none"/>
        </w:rPr>
      </w:pPr>
    </w:p>
    <w:p w14:paraId="36299803" w14:textId="77777777" w:rsidR="006B535E" w:rsidRPr="006B535E" w:rsidRDefault="006B535E" w:rsidP="006B535E">
      <w:pPr>
        <w:rPr>
          <w:lang w:eastAsia="x-none"/>
        </w:rPr>
      </w:pPr>
      <w:r w:rsidRPr="006B535E">
        <w:rPr>
          <w:lang w:eastAsia="x-none"/>
        </w:rPr>
        <w:t>п. Батецкий</w:t>
      </w:r>
    </w:p>
    <w:p w14:paraId="74B96981" w14:textId="7B11ADF2" w:rsidR="006B535E" w:rsidRPr="006B535E" w:rsidRDefault="006B535E" w:rsidP="006B535E">
      <w:pPr>
        <w:rPr>
          <w:lang w:eastAsia="x-none"/>
        </w:rPr>
      </w:pPr>
      <w:r>
        <w:rPr>
          <w:lang w:eastAsia="x-none"/>
        </w:rPr>
        <w:t xml:space="preserve">18 октября </w:t>
      </w:r>
      <w:r w:rsidRPr="006B535E">
        <w:rPr>
          <w:lang w:eastAsia="x-none"/>
        </w:rPr>
        <w:t>2022 года</w:t>
      </w:r>
    </w:p>
    <w:p w14:paraId="08115F78" w14:textId="0DEDAAF6" w:rsidR="006B535E" w:rsidRPr="006B535E" w:rsidRDefault="006B535E" w:rsidP="006B535E">
      <w:pPr>
        <w:tabs>
          <w:tab w:val="left" w:pos="851"/>
        </w:tabs>
        <w:rPr>
          <w:lang w:eastAsia="x-none"/>
        </w:rPr>
      </w:pPr>
      <w:r>
        <w:rPr>
          <w:lang w:eastAsia="x-none"/>
        </w:rPr>
        <w:t>№ 115</w:t>
      </w:r>
      <w:r w:rsidRPr="006B535E">
        <w:rPr>
          <w:lang w:eastAsia="x-none"/>
        </w:rPr>
        <w:t>-СД</w:t>
      </w:r>
    </w:p>
    <w:bookmarkEnd w:id="0"/>
    <w:p w14:paraId="1D883DC3" w14:textId="77777777" w:rsidR="006B535E" w:rsidRPr="006B535E" w:rsidRDefault="006B535E" w:rsidP="006B535E">
      <w:pPr>
        <w:spacing w:after="200" w:line="276" w:lineRule="auto"/>
        <w:ind w:left="-567" w:firstLine="851"/>
        <w:jc w:val="both"/>
        <w:rPr>
          <w:sz w:val="28"/>
          <w:szCs w:val="28"/>
        </w:rPr>
      </w:pPr>
    </w:p>
    <w:p w14:paraId="1F19AC1D" w14:textId="77777777" w:rsidR="006B535E" w:rsidRPr="007A615F" w:rsidRDefault="006B535E" w:rsidP="00575526">
      <w:pPr>
        <w:jc w:val="both"/>
        <w:rPr>
          <w:sz w:val="28"/>
          <w:szCs w:val="20"/>
        </w:rPr>
      </w:pPr>
    </w:p>
    <w:sectPr w:rsidR="006B535E" w:rsidRPr="007A615F" w:rsidSect="006B535E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A20C9"/>
    <w:multiLevelType w:val="multilevel"/>
    <w:tmpl w:val="0652F3EA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2E155B2"/>
    <w:multiLevelType w:val="multilevel"/>
    <w:tmpl w:val="0406B83A"/>
    <w:lvl w:ilvl="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7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i w:val="0"/>
      </w:rPr>
    </w:lvl>
  </w:abstractNum>
  <w:abstractNum w:abstractNumId="14" w15:restartNumberingAfterBreak="0">
    <w:nsid w:val="61596175"/>
    <w:multiLevelType w:val="multilevel"/>
    <w:tmpl w:val="9190A8B8"/>
    <w:lvl w:ilvl="0">
      <w:start w:val="11"/>
      <w:numFmt w:val="decimal"/>
      <w:lvlText w:val="%1"/>
      <w:lvlJc w:val="left"/>
      <w:pPr>
        <w:ind w:left="1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3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9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15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17" w:hanging="2160"/>
      </w:pPr>
      <w:rPr>
        <w:rFonts w:hint="default"/>
        <w:i w:val="0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3D4D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B08"/>
    <w:rsid w:val="000D0F6B"/>
    <w:rsid w:val="000D0FB9"/>
    <w:rsid w:val="000E0E4A"/>
    <w:rsid w:val="000E340C"/>
    <w:rsid w:val="000E3FCE"/>
    <w:rsid w:val="000F04FF"/>
    <w:rsid w:val="000F4FFF"/>
    <w:rsid w:val="000F60BF"/>
    <w:rsid w:val="000F660F"/>
    <w:rsid w:val="001042AB"/>
    <w:rsid w:val="001078A7"/>
    <w:rsid w:val="0011159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246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5BF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23F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C9C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01B8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4356"/>
    <w:rsid w:val="003E4C23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0EA0"/>
    <w:rsid w:val="00452F59"/>
    <w:rsid w:val="004540E0"/>
    <w:rsid w:val="00456894"/>
    <w:rsid w:val="00460B95"/>
    <w:rsid w:val="00461071"/>
    <w:rsid w:val="00465E12"/>
    <w:rsid w:val="00465F2C"/>
    <w:rsid w:val="00471993"/>
    <w:rsid w:val="00473E28"/>
    <w:rsid w:val="00482D2D"/>
    <w:rsid w:val="00483640"/>
    <w:rsid w:val="00485FD3"/>
    <w:rsid w:val="00486D5D"/>
    <w:rsid w:val="004903F7"/>
    <w:rsid w:val="00490F8A"/>
    <w:rsid w:val="0049129E"/>
    <w:rsid w:val="00497973"/>
    <w:rsid w:val="004A038D"/>
    <w:rsid w:val="004A078C"/>
    <w:rsid w:val="004A1264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298"/>
    <w:rsid w:val="00520F57"/>
    <w:rsid w:val="00521A20"/>
    <w:rsid w:val="00522217"/>
    <w:rsid w:val="00522740"/>
    <w:rsid w:val="00524741"/>
    <w:rsid w:val="00532275"/>
    <w:rsid w:val="00533CEE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5125"/>
    <w:rsid w:val="00566352"/>
    <w:rsid w:val="00571F7F"/>
    <w:rsid w:val="005720D0"/>
    <w:rsid w:val="00573817"/>
    <w:rsid w:val="00575526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25D20"/>
    <w:rsid w:val="006326CB"/>
    <w:rsid w:val="006326FB"/>
    <w:rsid w:val="00634454"/>
    <w:rsid w:val="006377FC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535E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014B"/>
    <w:rsid w:val="006E40B4"/>
    <w:rsid w:val="006E439E"/>
    <w:rsid w:val="006E7E30"/>
    <w:rsid w:val="006F12A4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0AE0"/>
    <w:rsid w:val="0077111A"/>
    <w:rsid w:val="00771215"/>
    <w:rsid w:val="00775CC4"/>
    <w:rsid w:val="00776376"/>
    <w:rsid w:val="00776413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615F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42F"/>
    <w:rsid w:val="007D261F"/>
    <w:rsid w:val="007D5CED"/>
    <w:rsid w:val="007D6F0C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46276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32B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B63CF"/>
    <w:rsid w:val="009C02B8"/>
    <w:rsid w:val="009C3623"/>
    <w:rsid w:val="009C3B06"/>
    <w:rsid w:val="009C41D0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15D1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310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675A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2FED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A9D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28AD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87F18"/>
    <w:rsid w:val="00D90F4D"/>
    <w:rsid w:val="00D95A95"/>
    <w:rsid w:val="00DA4706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27EB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621C"/>
    <w:rsid w:val="00DF0F87"/>
    <w:rsid w:val="00DF128F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5BFA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58FD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100A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5424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97866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uiPriority w:val="99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575526"/>
  </w:style>
  <w:style w:type="paragraph" w:styleId="af2">
    <w:name w:val="Normal (Web)"/>
    <w:basedOn w:val="a"/>
    <w:uiPriority w:val="99"/>
    <w:rsid w:val="00575526"/>
    <w:pPr>
      <w:spacing w:before="100" w:after="100"/>
    </w:pPr>
    <w:rPr>
      <w:lang w:eastAsia="zh-CN"/>
    </w:rPr>
  </w:style>
  <w:style w:type="paragraph" w:customStyle="1" w:styleId="western">
    <w:name w:val="western"/>
    <w:basedOn w:val="a"/>
    <w:rsid w:val="00575526"/>
    <w:pPr>
      <w:spacing w:before="100" w:beforeAutospacing="1" w:after="119" w:line="102" w:lineRule="atLeast"/>
      <w:jc w:val="both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E58D-C9A3-42C8-8CB5-691C39C2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1709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3</cp:revision>
  <cp:lastPrinted>2022-10-05T07:30:00Z</cp:lastPrinted>
  <dcterms:created xsi:type="dcterms:W3CDTF">2022-10-18T07:23:00Z</dcterms:created>
  <dcterms:modified xsi:type="dcterms:W3CDTF">2022-10-18T09:47:00Z</dcterms:modified>
</cp:coreProperties>
</file>