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 xml:space="preserve">ьного района «О присвоении звания «Почетный работник Батецкого </w:t>
      </w:r>
      <w:r w:rsidRPr="005F3742">
        <w:rPr>
          <w:sz w:val="26"/>
          <w:szCs w:val="26"/>
        </w:rPr>
        <w:t xml:space="preserve"> района»</w:t>
      </w:r>
    </w:p>
    <w:p w:rsidR="0027115F" w:rsidRPr="009C35D3" w:rsidRDefault="0027115F" w:rsidP="0027115F">
      <w:pPr>
        <w:tabs>
          <w:tab w:val="left" w:pos="8025"/>
        </w:tabs>
        <w:jc w:val="right"/>
      </w:pPr>
    </w:p>
    <w:p w:rsidR="0027115F" w:rsidRPr="004F18F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18F3">
        <w:rPr>
          <w:b/>
          <w:sz w:val="28"/>
          <w:szCs w:val="28"/>
        </w:rPr>
        <w:t>Описание удостоверения</w:t>
      </w:r>
    </w:p>
    <w:p w:rsidR="0027115F" w:rsidRPr="006B1A82" w:rsidRDefault="000B5419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 знаку</w:t>
      </w:r>
      <w:r w:rsidR="0027115F" w:rsidRPr="004F18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«Почетный работник </w:t>
      </w:r>
      <w:r w:rsidR="006B1A82" w:rsidRPr="006B1A82">
        <w:rPr>
          <w:b/>
          <w:spacing w:val="-4"/>
          <w:sz w:val="28"/>
          <w:szCs w:val="28"/>
        </w:rPr>
        <w:t>Батецкого района</w:t>
      </w:r>
      <w:r>
        <w:rPr>
          <w:b/>
          <w:spacing w:val="-4"/>
          <w:sz w:val="28"/>
          <w:szCs w:val="28"/>
        </w:rPr>
        <w:t>»</w:t>
      </w:r>
    </w:p>
    <w:p w:rsidR="0027115F" w:rsidRPr="005A63C3" w:rsidRDefault="0027115F" w:rsidP="0027115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7115F" w:rsidRPr="00DD1308" w:rsidRDefault="0027115F" w:rsidP="001711F4">
      <w:pPr>
        <w:ind w:firstLine="851"/>
        <w:jc w:val="both"/>
        <w:rPr>
          <w:bCs/>
          <w:sz w:val="28"/>
          <w:szCs w:val="28"/>
        </w:rPr>
      </w:pPr>
      <w:r w:rsidRPr="00DD1308">
        <w:rPr>
          <w:sz w:val="28"/>
          <w:szCs w:val="28"/>
        </w:rPr>
        <w:t>Удостоверение к</w:t>
      </w:r>
      <w:r w:rsidR="000B5419" w:rsidRPr="00DD1308">
        <w:rPr>
          <w:sz w:val="28"/>
          <w:szCs w:val="28"/>
        </w:rPr>
        <w:t xml:space="preserve"> знаку «Почетный работник</w:t>
      </w:r>
      <w:r w:rsidRPr="00DD1308">
        <w:rPr>
          <w:sz w:val="28"/>
          <w:szCs w:val="28"/>
        </w:rPr>
        <w:t xml:space="preserve"> </w:t>
      </w:r>
      <w:r w:rsidR="006B1A82" w:rsidRPr="00DD1308">
        <w:rPr>
          <w:spacing w:val="-4"/>
          <w:sz w:val="28"/>
          <w:szCs w:val="28"/>
        </w:rPr>
        <w:t>Батецкого района</w:t>
      </w:r>
      <w:r w:rsidR="000B5419" w:rsidRPr="00DD1308">
        <w:rPr>
          <w:spacing w:val="-4"/>
          <w:sz w:val="28"/>
          <w:szCs w:val="28"/>
        </w:rPr>
        <w:t>»</w:t>
      </w:r>
      <w:r w:rsidR="006B1A82" w:rsidRPr="00DD1308">
        <w:rPr>
          <w:spacing w:val="-4"/>
          <w:sz w:val="28"/>
          <w:szCs w:val="28"/>
        </w:rPr>
        <w:t xml:space="preserve"> </w:t>
      </w:r>
      <w:r w:rsidR="00B41FF2" w:rsidRPr="00DD1308">
        <w:rPr>
          <w:sz w:val="28"/>
          <w:szCs w:val="28"/>
        </w:rPr>
        <w:t>(далее-</w:t>
      </w:r>
      <w:r w:rsidRPr="00DD1308">
        <w:rPr>
          <w:sz w:val="28"/>
          <w:szCs w:val="28"/>
        </w:rPr>
        <w:t>удостоверение)</w:t>
      </w:r>
      <w:r w:rsidR="006B1A82" w:rsidRPr="00DD1308">
        <w:rPr>
          <w:sz w:val="28"/>
          <w:szCs w:val="28"/>
        </w:rPr>
        <w:t xml:space="preserve"> </w:t>
      </w:r>
      <w:r w:rsidRPr="00DD1308">
        <w:rPr>
          <w:spacing w:val="-4"/>
          <w:sz w:val="28"/>
          <w:szCs w:val="28"/>
        </w:rPr>
        <w:t>представл</w:t>
      </w:r>
      <w:r w:rsidR="00BC64A3" w:rsidRPr="00DD1308">
        <w:rPr>
          <w:spacing w:val="-4"/>
          <w:sz w:val="28"/>
          <w:szCs w:val="28"/>
        </w:rPr>
        <w:t>яет собой двухстраничную книжку со складывающим</w:t>
      </w:r>
      <w:r w:rsidRPr="00DD1308">
        <w:rPr>
          <w:spacing w:val="-4"/>
          <w:sz w:val="28"/>
          <w:szCs w:val="28"/>
        </w:rPr>
        <w:t>ся пополам основание</w:t>
      </w:r>
      <w:r w:rsidR="00BC64A3" w:rsidRPr="00DD1308">
        <w:rPr>
          <w:spacing w:val="-4"/>
          <w:sz w:val="28"/>
          <w:szCs w:val="28"/>
        </w:rPr>
        <w:t>м, белого</w:t>
      </w:r>
      <w:r w:rsidR="006B1A82" w:rsidRPr="00DD1308">
        <w:rPr>
          <w:sz w:val="28"/>
          <w:szCs w:val="28"/>
        </w:rPr>
        <w:t xml:space="preserve"> </w:t>
      </w:r>
      <w:r w:rsidRPr="00DD1308">
        <w:rPr>
          <w:spacing w:val="-4"/>
          <w:sz w:val="28"/>
          <w:szCs w:val="28"/>
        </w:rPr>
        <w:t xml:space="preserve"> цвета </w:t>
      </w:r>
      <w:r w:rsidR="00BC64A3" w:rsidRPr="00DD1308">
        <w:rPr>
          <w:bCs/>
          <w:spacing w:val="-4"/>
          <w:sz w:val="28"/>
          <w:szCs w:val="28"/>
        </w:rPr>
        <w:t>размером 155</w:t>
      </w:r>
      <w:r w:rsidRPr="00DD1308">
        <w:rPr>
          <w:bCs/>
          <w:spacing w:val="-4"/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110 мм"/>
        </w:smartTagPr>
        <w:r w:rsidRPr="00DD1308">
          <w:rPr>
            <w:bCs/>
            <w:spacing w:val="-4"/>
            <w:sz w:val="28"/>
            <w:szCs w:val="28"/>
          </w:rPr>
          <w:t>110 мм</w:t>
        </w:r>
      </w:smartTag>
      <w:r w:rsidRPr="00DD1308">
        <w:rPr>
          <w:bCs/>
          <w:sz w:val="28"/>
          <w:szCs w:val="28"/>
        </w:rPr>
        <w:t xml:space="preserve"> в развернутом виде.</w:t>
      </w:r>
    </w:p>
    <w:p w:rsidR="0027115F" w:rsidRPr="00DD1308" w:rsidRDefault="0027115F" w:rsidP="001711F4">
      <w:pPr>
        <w:ind w:firstLine="851"/>
        <w:jc w:val="both"/>
        <w:rPr>
          <w:sz w:val="28"/>
          <w:szCs w:val="28"/>
        </w:rPr>
      </w:pPr>
      <w:r w:rsidRPr="00DD1308">
        <w:rPr>
          <w:spacing w:val="-4"/>
          <w:sz w:val="28"/>
          <w:szCs w:val="28"/>
        </w:rPr>
        <w:t>На внешней стороне удостоверения располагается</w:t>
      </w:r>
      <w:r w:rsidR="00BC64A3" w:rsidRPr="00DD1308">
        <w:rPr>
          <w:spacing w:val="-4"/>
          <w:sz w:val="28"/>
          <w:szCs w:val="28"/>
        </w:rPr>
        <w:t xml:space="preserve"> изображение герба Батецкого района </w:t>
      </w:r>
      <w:r w:rsidR="000B5419" w:rsidRPr="00DD1308">
        <w:rPr>
          <w:spacing w:val="-4"/>
          <w:sz w:val="28"/>
          <w:szCs w:val="28"/>
        </w:rPr>
        <w:t>и надпись</w:t>
      </w:r>
      <w:r w:rsidR="00BC64A3" w:rsidRPr="00DD1308">
        <w:rPr>
          <w:spacing w:val="-4"/>
          <w:sz w:val="28"/>
          <w:szCs w:val="28"/>
        </w:rPr>
        <w:t xml:space="preserve"> в четыре </w:t>
      </w:r>
      <w:r w:rsidRPr="00DD1308">
        <w:rPr>
          <w:spacing w:val="-4"/>
          <w:sz w:val="28"/>
          <w:szCs w:val="28"/>
        </w:rPr>
        <w:t xml:space="preserve"> строки</w:t>
      </w:r>
      <w:r w:rsidR="00BC64A3" w:rsidRPr="00DD1308">
        <w:rPr>
          <w:sz w:val="28"/>
          <w:szCs w:val="28"/>
        </w:rPr>
        <w:t xml:space="preserve"> «УДОСТОВЕРЕНИЕ к знаку «Почетный работник</w:t>
      </w:r>
      <w:r w:rsidR="006B1A82" w:rsidRPr="00DD1308">
        <w:rPr>
          <w:spacing w:val="-4"/>
          <w:sz w:val="28"/>
          <w:szCs w:val="28"/>
        </w:rPr>
        <w:t xml:space="preserve"> Батецкого района</w:t>
      </w:r>
      <w:r w:rsidR="00BC64A3" w:rsidRPr="00DD1308">
        <w:rPr>
          <w:sz w:val="28"/>
          <w:szCs w:val="28"/>
        </w:rPr>
        <w:t>», надпись выполняется красным цветом</w:t>
      </w:r>
      <w:r w:rsidRPr="00DD1308">
        <w:rPr>
          <w:sz w:val="28"/>
          <w:szCs w:val="28"/>
        </w:rPr>
        <w:t>.</w:t>
      </w:r>
    </w:p>
    <w:p w:rsidR="0027115F" w:rsidRPr="00DD1308" w:rsidRDefault="0027115F" w:rsidP="001711F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D1308">
        <w:rPr>
          <w:bCs/>
          <w:sz w:val="28"/>
          <w:szCs w:val="28"/>
        </w:rPr>
        <w:t>На левой внутренней стороне удостоверения</w:t>
      </w:r>
      <w:r w:rsidR="006B1A82" w:rsidRPr="00DD1308">
        <w:rPr>
          <w:bCs/>
          <w:sz w:val="28"/>
          <w:szCs w:val="28"/>
        </w:rPr>
        <w:t xml:space="preserve"> </w:t>
      </w:r>
      <w:r w:rsidRPr="00DD1308">
        <w:rPr>
          <w:bCs/>
          <w:sz w:val="28"/>
          <w:szCs w:val="28"/>
        </w:rPr>
        <w:t xml:space="preserve">по центру располагается  изображение нагрудного знака </w:t>
      </w:r>
      <w:r w:rsidR="00BC64A3" w:rsidRPr="00DD1308">
        <w:rPr>
          <w:bCs/>
          <w:sz w:val="28"/>
          <w:szCs w:val="28"/>
        </w:rPr>
        <w:t>к званию «</w:t>
      </w:r>
      <w:proofErr w:type="gramStart"/>
      <w:r w:rsidR="00BC64A3" w:rsidRPr="00DD1308">
        <w:rPr>
          <w:bCs/>
          <w:sz w:val="28"/>
          <w:szCs w:val="28"/>
        </w:rPr>
        <w:t>Почетный</w:t>
      </w:r>
      <w:proofErr w:type="gramEnd"/>
      <w:r w:rsidR="00BC64A3" w:rsidRPr="00DD1308">
        <w:rPr>
          <w:bCs/>
          <w:sz w:val="28"/>
          <w:szCs w:val="28"/>
        </w:rPr>
        <w:t xml:space="preserve"> </w:t>
      </w:r>
      <w:r w:rsidR="006B1A82" w:rsidRPr="00DD1308">
        <w:rPr>
          <w:spacing w:val="-4"/>
          <w:sz w:val="28"/>
          <w:szCs w:val="28"/>
        </w:rPr>
        <w:t>Батецкого района</w:t>
      </w:r>
      <w:r w:rsidR="008F6264" w:rsidRPr="00DD1308">
        <w:rPr>
          <w:spacing w:val="-4"/>
          <w:sz w:val="28"/>
          <w:szCs w:val="28"/>
        </w:rPr>
        <w:t>»</w:t>
      </w:r>
      <w:r w:rsidRPr="00DD1308">
        <w:rPr>
          <w:bCs/>
          <w:sz w:val="28"/>
          <w:szCs w:val="28"/>
        </w:rPr>
        <w:t>.</w:t>
      </w:r>
    </w:p>
    <w:p w:rsidR="0027115F" w:rsidRPr="00DD1308" w:rsidRDefault="0027115F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pacing w:val="-6"/>
          <w:sz w:val="28"/>
          <w:szCs w:val="28"/>
        </w:rPr>
        <w:t>На правой внутренней стороне удостоверения в верхней части по центру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в</w:t>
      </w:r>
      <w:r w:rsidRPr="00DD1308">
        <w:rPr>
          <w:rFonts w:ascii="Times New Roman" w:hAnsi="Times New Roman" w:cs="Times New Roman"/>
          <w:sz w:val="28"/>
          <w:szCs w:val="28"/>
        </w:rPr>
        <w:t xml:space="preserve"> располагается надпись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Удостоверение №__</w:t>
      </w:r>
      <w:proofErr w:type="gramStart"/>
      <w:r w:rsidR="00BC64A3" w:rsidRPr="00DD1308">
        <w:rPr>
          <w:rFonts w:ascii="Times New Roman" w:hAnsi="Times New Roman" w:cs="Times New Roman"/>
          <w:sz w:val="28"/>
          <w:szCs w:val="28"/>
        </w:rPr>
        <w:t xml:space="preserve"> </w:t>
      </w:r>
      <w:r w:rsidRPr="00DD13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1308">
        <w:rPr>
          <w:rFonts w:ascii="Times New Roman" w:hAnsi="Times New Roman" w:cs="Times New Roman"/>
          <w:sz w:val="28"/>
          <w:szCs w:val="28"/>
        </w:rPr>
        <w:t xml:space="preserve"> «В соответствии с </w:t>
      </w:r>
      <w:r w:rsidR="006B1A82" w:rsidRPr="00DD1308">
        <w:rPr>
          <w:rFonts w:ascii="Times New Roman" w:hAnsi="Times New Roman" w:cs="Times New Roman"/>
          <w:sz w:val="28"/>
          <w:szCs w:val="28"/>
        </w:rPr>
        <w:t>решением Думы Батецкого района</w:t>
      </w:r>
      <w:r w:rsidRPr="00DD1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3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1308">
        <w:rPr>
          <w:rFonts w:ascii="Times New Roman" w:hAnsi="Times New Roman" w:cs="Times New Roman"/>
          <w:sz w:val="28"/>
          <w:szCs w:val="28"/>
        </w:rPr>
        <w:t xml:space="preserve"> ______________ № ___». Ниже по центру располагаются три пустые 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строки, где </w:t>
      </w:r>
      <w:r w:rsidR="0089231B" w:rsidRPr="00DD1308">
        <w:rPr>
          <w:rFonts w:ascii="Times New Roman" w:hAnsi="Times New Roman" w:cs="Times New Roman"/>
          <w:sz w:val="28"/>
          <w:szCs w:val="28"/>
        </w:rPr>
        <w:t>заполняется фамилия</w:t>
      </w:r>
      <w:r w:rsidR="00BC64A3" w:rsidRPr="00DD1308">
        <w:rPr>
          <w:rFonts w:ascii="Times New Roman" w:hAnsi="Times New Roman" w:cs="Times New Roman"/>
          <w:sz w:val="28"/>
          <w:szCs w:val="28"/>
        </w:rPr>
        <w:t>, имя, отчество</w:t>
      </w:r>
      <w:r w:rsidRPr="00DD1308">
        <w:rPr>
          <w:rFonts w:ascii="Times New Roman" w:hAnsi="Times New Roman" w:cs="Times New Roman"/>
          <w:sz w:val="28"/>
          <w:szCs w:val="28"/>
        </w:rPr>
        <w:t xml:space="preserve">. Под ними в три </w:t>
      </w:r>
      <w:r w:rsidR="00BC64A3" w:rsidRPr="00DD1308">
        <w:rPr>
          <w:rFonts w:ascii="Times New Roman" w:hAnsi="Times New Roman" w:cs="Times New Roman"/>
          <w:sz w:val="28"/>
          <w:szCs w:val="28"/>
        </w:rPr>
        <w:t>строки располагается надпись: награжден (а) ЗНАКОМ «ПОЧЕТНЫЙ РАБОТНИК БАТЕЦКОГО РАЙОНА»</w:t>
      </w:r>
      <w:r w:rsidRPr="00DD1308">
        <w:rPr>
          <w:rFonts w:ascii="Times New Roman" w:hAnsi="Times New Roman" w:cs="Times New Roman"/>
          <w:sz w:val="28"/>
          <w:szCs w:val="28"/>
        </w:rPr>
        <w:t>.</w:t>
      </w:r>
    </w:p>
    <w:p w:rsidR="00BC64A3" w:rsidRPr="00DD1308" w:rsidRDefault="0089231B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Ниже по центру располагаются три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пустые строки, где </w:t>
      </w:r>
      <w:r w:rsidRPr="00DD1308">
        <w:rPr>
          <w:rFonts w:ascii="Times New Roman" w:hAnsi="Times New Roman" w:cs="Times New Roman"/>
          <w:sz w:val="28"/>
          <w:szCs w:val="28"/>
        </w:rPr>
        <w:t>заполнятся сфера /</w:t>
      </w:r>
      <w:proofErr w:type="gramStart"/>
      <w:r w:rsidRPr="00DD1308">
        <w:rPr>
          <w:rFonts w:ascii="Times New Roman" w:hAnsi="Times New Roman" w:cs="Times New Roman"/>
          <w:sz w:val="28"/>
          <w:szCs w:val="28"/>
        </w:rPr>
        <w:t>отрасль</w:t>
      </w:r>
      <w:proofErr w:type="gramEnd"/>
      <w:r w:rsidRPr="00DD1308">
        <w:rPr>
          <w:rFonts w:ascii="Times New Roman" w:hAnsi="Times New Roman" w:cs="Times New Roman"/>
          <w:sz w:val="28"/>
          <w:szCs w:val="28"/>
        </w:rPr>
        <w:t xml:space="preserve"> в которой присвоено звание.</w:t>
      </w:r>
    </w:p>
    <w:p w:rsidR="0089231B" w:rsidRPr="00DD1308" w:rsidRDefault="0089231B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Ниже по центру располагается дата и номер решения Думы Батецкого муниципального района о присвоении звания.</w:t>
      </w:r>
    </w:p>
    <w:p w:rsidR="0089231B" w:rsidRPr="00DD1308" w:rsidRDefault="0089231B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 xml:space="preserve">Ниже в левом углу </w:t>
      </w:r>
      <w:proofErr w:type="gramStart"/>
      <w:r w:rsidRPr="00DD1308">
        <w:rPr>
          <w:sz w:val="28"/>
          <w:szCs w:val="28"/>
        </w:rPr>
        <w:t>в</w:t>
      </w:r>
      <w:r w:rsidR="0027115F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располагается</w:t>
      </w:r>
      <w:proofErr w:type="gramEnd"/>
      <w:r w:rsidRPr="00DD1308">
        <w:rPr>
          <w:sz w:val="28"/>
          <w:szCs w:val="28"/>
        </w:rPr>
        <w:t xml:space="preserve"> надпись</w:t>
      </w:r>
      <w:r w:rsidR="0027115F" w:rsidRPr="00DD1308">
        <w:rPr>
          <w:sz w:val="28"/>
          <w:szCs w:val="28"/>
        </w:rPr>
        <w:t>: «</w:t>
      </w:r>
      <w:r w:rsidR="006B1A82" w:rsidRPr="00DD1308">
        <w:rPr>
          <w:sz w:val="28"/>
          <w:szCs w:val="28"/>
        </w:rPr>
        <w:t>Глава</w:t>
      </w:r>
      <w:r w:rsidR="006B1A82" w:rsidRPr="00DD1308">
        <w:rPr>
          <w:spacing w:val="-4"/>
          <w:sz w:val="28"/>
          <w:szCs w:val="28"/>
        </w:rPr>
        <w:t xml:space="preserve"> Батецкого </w:t>
      </w:r>
      <w:r w:rsidRPr="00DD1308">
        <w:rPr>
          <w:spacing w:val="-4"/>
          <w:sz w:val="28"/>
          <w:szCs w:val="28"/>
        </w:rPr>
        <w:t>муниципального района,</w:t>
      </w:r>
      <w:r w:rsidRPr="00DD1308">
        <w:rPr>
          <w:sz w:val="28"/>
          <w:szCs w:val="28"/>
        </w:rPr>
        <w:t xml:space="preserve"> надпись в одну строку: </w:t>
      </w:r>
    </w:p>
    <w:p w:rsidR="0089231B" w:rsidRPr="00DD1308" w:rsidRDefault="0027115F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«М.П. ___________</w:t>
      </w:r>
      <w:r w:rsidR="006B1A82" w:rsidRPr="00DD1308">
        <w:rPr>
          <w:sz w:val="28"/>
          <w:szCs w:val="28"/>
        </w:rPr>
        <w:t>_________</w:t>
      </w:r>
      <w:r w:rsidRPr="00DD1308">
        <w:rPr>
          <w:sz w:val="28"/>
          <w:szCs w:val="28"/>
        </w:rPr>
        <w:t>»</w:t>
      </w:r>
    </w:p>
    <w:p w:rsidR="0027115F" w:rsidRPr="00DD1308" w:rsidRDefault="0089231B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 xml:space="preserve">                      </w:t>
      </w:r>
      <w:r w:rsidR="0027115F" w:rsidRPr="00DD1308">
        <w:rPr>
          <w:sz w:val="22"/>
          <w:szCs w:val="22"/>
        </w:rPr>
        <w:t xml:space="preserve">(подпись)     </w:t>
      </w:r>
    </w:p>
    <w:p w:rsidR="0027115F" w:rsidRPr="00DD1308" w:rsidRDefault="0027115F" w:rsidP="001711F4">
      <w:pPr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На правой внутренней стороне удостоверения надпись</w:t>
      </w:r>
      <w:r w:rsidR="0089231B" w:rsidRPr="00DD1308">
        <w:rPr>
          <w:sz w:val="28"/>
          <w:szCs w:val="28"/>
        </w:rPr>
        <w:t xml:space="preserve"> «ЗНАКОМ «ПОЧЕТНЫЙ РАБОТНИК БАТЕЦКОГО РАЙОНА»</w:t>
      </w:r>
      <w:r w:rsidRPr="00DD1308">
        <w:rPr>
          <w:sz w:val="28"/>
          <w:szCs w:val="28"/>
        </w:rPr>
        <w:t xml:space="preserve"> отпечатана краской цвета бордо, весь остальной текст - черной краской.</w:t>
      </w:r>
    </w:p>
    <w:p w:rsidR="0027115F" w:rsidRPr="00DD1308" w:rsidRDefault="0027115F" w:rsidP="001711F4">
      <w:pPr>
        <w:ind w:firstLine="567"/>
        <w:jc w:val="both"/>
        <w:rPr>
          <w:sz w:val="28"/>
          <w:szCs w:val="28"/>
        </w:rPr>
      </w:pPr>
    </w:p>
    <w:p w:rsidR="001711F4" w:rsidRPr="005A63C3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Pr="005A63C3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89231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4BDB" w:rsidRDefault="00784BDB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3823">
        <w:rPr>
          <w:b/>
          <w:sz w:val="28"/>
          <w:szCs w:val="28"/>
        </w:rPr>
        <w:lastRenderedPageBreak/>
        <w:t xml:space="preserve">Образец удостоверения </w:t>
      </w: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382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F3823">
        <w:rPr>
          <w:b/>
          <w:sz w:val="28"/>
          <w:szCs w:val="28"/>
        </w:rPr>
        <w:t xml:space="preserve">очетному </w:t>
      </w:r>
      <w:r w:rsidRPr="006B1A82">
        <w:rPr>
          <w:b/>
          <w:sz w:val="28"/>
          <w:szCs w:val="28"/>
        </w:rPr>
        <w:t xml:space="preserve">званию </w:t>
      </w:r>
      <w:r w:rsidR="006B1A82" w:rsidRPr="006B1A82">
        <w:rPr>
          <w:b/>
          <w:spacing w:val="-4"/>
          <w:sz w:val="28"/>
          <w:szCs w:val="28"/>
        </w:rPr>
        <w:t>Батецкого района</w:t>
      </w: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7115F" w:rsidRPr="002E269B" w:rsidRDefault="0027115F" w:rsidP="0027115F">
      <w:pPr>
        <w:widowControl w:val="0"/>
        <w:autoSpaceDE w:val="0"/>
        <w:autoSpaceDN w:val="0"/>
        <w:adjustRightInd w:val="0"/>
        <w:jc w:val="both"/>
        <w:outlineLvl w:val="1"/>
      </w:pPr>
      <w:r w:rsidRPr="002E3780">
        <w:t>Внешняя сторона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9"/>
        <w:gridCol w:w="4536"/>
      </w:tblGrid>
      <w:tr w:rsidR="0027115F" w:rsidTr="00784BDB">
        <w:trPr>
          <w:trHeight w:val="4725"/>
        </w:trPr>
        <w:tc>
          <w:tcPr>
            <w:tcW w:w="4649" w:type="dxa"/>
          </w:tcPr>
          <w:p w:rsidR="0027115F" w:rsidRDefault="0027115F" w:rsidP="00C36E8E">
            <w:pPr>
              <w:tabs>
                <w:tab w:val="left" w:pos="709"/>
              </w:tabs>
              <w:spacing w:before="120" w:line="240" w:lineRule="exact"/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956F78" w:rsidRDefault="00956F78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956F78" w:rsidRPr="00956F78" w:rsidRDefault="00956F78" w:rsidP="00956F78">
            <w:pPr>
              <w:pStyle w:val="14"/>
              <w:spacing w:before="120" w:after="0" w:line="240" w:lineRule="exact"/>
              <w:jc w:val="center"/>
              <w:rPr>
                <w:i/>
                <w:sz w:val="28"/>
                <w:szCs w:val="28"/>
              </w:rPr>
            </w:pPr>
            <w:r w:rsidRPr="00956F78">
              <w:rPr>
                <w:i/>
                <w:sz w:val="28"/>
                <w:szCs w:val="28"/>
              </w:rPr>
              <w:t>Изображение герба Батецкого района</w:t>
            </w:r>
          </w:p>
          <w:p w:rsidR="0027115F" w:rsidRDefault="0027115F" w:rsidP="00956F78">
            <w:pPr>
              <w:pStyle w:val="14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  <w:p w:rsidR="0027115F" w:rsidRDefault="0027115F" w:rsidP="00956F78">
            <w:pPr>
              <w:pStyle w:val="14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  <w:p w:rsidR="0027115F" w:rsidRPr="002E3780" w:rsidRDefault="0027115F" w:rsidP="00C36E8E">
            <w:pPr>
              <w:pStyle w:val="14"/>
              <w:spacing w:before="0" w:after="0" w:line="240" w:lineRule="exact"/>
              <w:jc w:val="center"/>
              <w:rPr>
                <w:szCs w:val="24"/>
              </w:rPr>
            </w:pPr>
            <w:r w:rsidRPr="002E3780">
              <w:rPr>
                <w:szCs w:val="24"/>
              </w:rPr>
              <w:t>УДОСТОВЕРЕНИЕ</w:t>
            </w:r>
          </w:p>
          <w:p w:rsidR="00956F78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956F78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К ЗНАКУ</w:t>
            </w:r>
          </w:p>
          <w:p w:rsidR="0027115F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«ПОЧЕТНЫЙ РАБОТНИК</w:t>
            </w:r>
            <w:r w:rsidR="0027115F" w:rsidRPr="002E3780">
              <w:t xml:space="preserve"> </w:t>
            </w:r>
          </w:p>
          <w:p w:rsidR="0027115F" w:rsidRPr="006B1A82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pacing w:val="-4"/>
              </w:rPr>
              <w:t>БАТЕЦКОГО РАЙОНА»</w:t>
            </w:r>
          </w:p>
          <w:p w:rsidR="0027115F" w:rsidRPr="002E3780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7115F" w:rsidRPr="002E269B" w:rsidRDefault="0027115F" w:rsidP="0027115F">
      <w:pPr>
        <w:widowControl w:val="0"/>
        <w:autoSpaceDE w:val="0"/>
        <w:autoSpaceDN w:val="0"/>
        <w:adjustRightInd w:val="0"/>
        <w:jc w:val="both"/>
        <w:outlineLvl w:val="1"/>
      </w:pPr>
      <w:r w:rsidRPr="002E3780">
        <w:t>Вн</w:t>
      </w:r>
      <w:r>
        <w:t>утренняя сторона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9"/>
        <w:gridCol w:w="4536"/>
      </w:tblGrid>
      <w:tr w:rsidR="0027115F" w:rsidRPr="00C542F5" w:rsidTr="00784BDB">
        <w:trPr>
          <w:trHeight w:val="4922"/>
        </w:trPr>
        <w:tc>
          <w:tcPr>
            <w:tcW w:w="4649" w:type="dxa"/>
          </w:tcPr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Pr="00C542F5" w:rsidRDefault="00956F78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>(</w:t>
            </w:r>
            <w:r w:rsidR="0027115F">
              <w:t xml:space="preserve"> изображение </w:t>
            </w:r>
            <w:proofErr w:type="gramEnd"/>
          </w:p>
          <w:p w:rsidR="0027115F" w:rsidRPr="00B303A2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03A2">
              <w:t xml:space="preserve">нагрудного знака </w:t>
            </w:r>
          </w:p>
          <w:p w:rsidR="0027115F" w:rsidRPr="00B303A2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«Почетный работник</w:t>
            </w:r>
            <w:r w:rsidR="0027115F" w:rsidRPr="00B303A2">
              <w:t xml:space="preserve"> </w:t>
            </w:r>
            <w:r w:rsidR="0027115F">
              <w:br/>
            </w:r>
            <w:r w:rsidR="006B1A82" w:rsidRPr="006B1A82">
              <w:rPr>
                <w:spacing w:val="-4"/>
              </w:rPr>
              <w:t>Батецкого района</w:t>
            </w:r>
            <w:r>
              <w:rPr>
                <w:spacing w:val="-4"/>
              </w:rPr>
              <w:t>»</w:t>
            </w:r>
            <w:r w:rsidR="0027115F">
              <w:t>)</w:t>
            </w:r>
            <w:proofErr w:type="gramEnd"/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7115F" w:rsidRPr="00C542F5" w:rsidRDefault="0027115F" w:rsidP="00C36E8E"/>
          <w:p w:rsidR="0027115F" w:rsidRPr="00C542F5" w:rsidRDefault="0027115F" w:rsidP="00C36E8E"/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115F" w:rsidRPr="00C542F5" w:rsidRDefault="0027115F" w:rsidP="00C36E8E"/>
          <w:p w:rsidR="0027115F" w:rsidRDefault="00956F78" w:rsidP="00C36E8E">
            <w:pPr>
              <w:jc w:val="center"/>
            </w:pPr>
            <w:r>
              <w:rPr>
                <w:sz w:val="22"/>
                <w:szCs w:val="22"/>
              </w:rPr>
              <w:t>УДОСТОВЕРЕНИЕ № ____</w:t>
            </w:r>
          </w:p>
          <w:p w:rsidR="0027115F" w:rsidRPr="00980AA1" w:rsidRDefault="0027115F" w:rsidP="00C36E8E">
            <w:pPr>
              <w:jc w:val="center"/>
            </w:pP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27115F" w:rsidRDefault="0027115F" w:rsidP="00C36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27115F" w:rsidRPr="00980AA1" w:rsidRDefault="0027115F" w:rsidP="00C36E8E">
            <w:pPr>
              <w:spacing w:line="200" w:lineRule="exact"/>
              <w:jc w:val="center"/>
            </w:pPr>
          </w:p>
          <w:p w:rsidR="0027115F" w:rsidRDefault="0027115F" w:rsidP="00C36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27115F" w:rsidRDefault="00956F78" w:rsidP="00C36E8E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>награжден (а)</w:t>
            </w:r>
          </w:p>
          <w:p w:rsidR="00956F78" w:rsidRDefault="00956F78" w:rsidP="00C36E8E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 xml:space="preserve">ЗНАКОМ </w:t>
            </w:r>
          </w:p>
          <w:p w:rsidR="00956F78" w:rsidRDefault="00956F78" w:rsidP="00C36E8E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 xml:space="preserve">«ПОЧЕТНЫЙ РАБОТНИК </w:t>
            </w:r>
          </w:p>
          <w:p w:rsidR="00956F78" w:rsidRDefault="00956F78" w:rsidP="00C36E8E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>БАТЕЦКОГО РАЙОНА»</w:t>
            </w:r>
          </w:p>
          <w:p w:rsidR="00956F78" w:rsidRDefault="00956F78" w:rsidP="0095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956F78" w:rsidRDefault="00956F78" w:rsidP="00956F7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956F78" w:rsidRDefault="00956F78" w:rsidP="00956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956F78" w:rsidRPr="00980AA1" w:rsidRDefault="00956F78" w:rsidP="00956F78">
            <w:pPr>
              <w:spacing w:line="200" w:lineRule="exact"/>
              <w:jc w:val="center"/>
            </w:pPr>
          </w:p>
          <w:p w:rsidR="00956F78" w:rsidRDefault="00956F78" w:rsidP="00956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956F78" w:rsidRDefault="00956F78" w:rsidP="00C36E8E">
            <w:pPr>
              <w:spacing w:line="200" w:lineRule="exact"/>
              <w:jc w:val="center"/>
            </w:pPr>
            <w:r>
              <w:t xml:space="preserve">от «__»__________ 20___года № </w:t>
            </w:r>
          </w:p>
          <w:p w:rsidR="0027115F" w:rsidRDefault="00956F78" w:rsidP="00C36E8E">
            <w:pPr>
              <w:spacing w:line="200" w:lineRule="exact"/>
              <w:jc w:val="center"/>
            </w:pPr>
            <w:r>
              <w:t>________</w:t>
            </w:r>
          </w:p>
          <w:p w:rsidR="0027115F" w:rsidRPr="00C542F5" w:rsidRDefault="006B1A82" w:rsidP="00C36E8E">
            <w:pPr>
              <w:spacing w:line="240" w:lineRule="exact"/>
            </w:pPr>
            <w:r>
              <w:t>Глава</w:t>
            </w:r>
          </w:p>
          <w:p w:rsidR="00956F78" w:rsidRDefault="006B1A82" w:rsidP="006B1A82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6B1A82">
              <w:rPr>
                <w:spacing w:val="-4"/>
              </w:rPr>
              <w:t xml:space="preserve">Батецкого </w:t>
            </w:r>
          </w:p>
          <w:p w:rsidR="0027115F" w:rsidRDefault="00956F78" w:rsidP="006B1A8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4"/>
              </w:rPr>
              <w:t xml:space="preserve">муниципального </w:t>
            </w:r>
            <w:r w:rsidR="006B1A82" w:rsidRPr="006B1A82">
              <w:rPr>
                <w:spacing w:val="-4"/>
              </w:rPr>
              <w:t>района</w:t>
            </w:r>
            <w:r>
              <w:rPr>
                <w:spacing w:val="-4"/>
                <w:sz w:val="28"/>
                <w:szCs w:val="28"/>
              </w:rPr>
              <w:t>_________</w:t>
            </w:r>
          </w:p>
          <w:p w:rsidR="0027115F" w:rsidRPr="001D0538" w:rsidRDefault="00956F78" w:rsidP="00956F78">
            <w:pPr>
              <w:spacing w:line="200" w:lineRule="exact"/>
              <w:jc w:val="center"/>
            </w:pPr>
            <w:r>
              <w:t xml:space="preserve">                             </w:t>
            </w:r>
            <w:r>
              <w:rPr>
                <w:sz w:val="22"/>
                <w:szCs w:val="22"/>
              </w:rPr>
              <w:t>МП</w:t>
            </w: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  <w:sz w:val="22"/>
          <w:szCs w:val="22"/>
          <w:lang w:eastAsia="en-US"/>
        </w:rPr>
      </w:pPr>
    </w:p>
    <w:p w:rsidR="0027115F" w:rsidRPr="00E2569A" w:rsidRDefault="0027115F" w:rsidP="0027115F">
      <w:pPr>
        <w:ind w:firstLine="284"/>
        <w:jc w:val="both"/>
        <w:rPr>
          <w:sz w:val="28"/>
          <w:szCs w:val="28"/>
        </w:rPr>
      </w:pPr>
    </w:p>
    <w:p w:rsidR="0027115F" w:rsidRDefault="0027115F" w:rsidP="0027115F">
      <w:pPr>
        <w:pStyle w:val="aa"/>
        <w:tabs>
          <w:tab w:val="left" w:pos="7371"/>
        </w:tabs>
        <w:spacing w:before="120"/>
        <w:rPr>
          <w:b/>
          <w:szCs w:val="28"/>
        </w:rPr>
        <w:sectPr w:rsidR="0027115F" w:rsidSect="006B1A82">
          <w:headerReference w:type="default" r:id="rId7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4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>ьного района «О звании «Почетный работник Батецкого</w:t>
      </w:r>
      <w:r w:rsidRPr="005F3742">
        <w:rPr>
          <w:sz w:val="26"/>
          <w:szCs w:val="26"/>
        </w:rPr>
        <w:t xml:space="preserve"> района»</w:t>
      </w:r>
    </w:p>
    <w:p w:rsidR="0027115F" w:rsidRDefault="0027115F" w:rsidP="002711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15F" w:rsidRDefault="0027115F" w:rsidP="00271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115F" w:rsidRPr="008B7BFA" w:rsidRDefault="00F23B31" w:rsidP="0027115F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3B31">
        <w:rPr>
          <w:rFonts w:ascii="Times New Roman" w:hAnsi="Times New Roman" w:cs="Times New Roman"/>
          <w:sz w:val="24"/>
          <w:szCs w:val="24"/>
        </w:rPr>
        <w:t>Главе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 Батецкого района</w:t>
      </w:r>
      <w:r w:rsidR="0027115F" w:rsidRPr="008B7BFA">
        <w:rPr>
          <w:rFonts w:ascii="Times New Roman" w:hAnsi="Times New Roman" w:cs="Times New Roman"/>
          <w:sz w:val="24"/>
          <w:szCs w:val="24"/>
        </w:rPr>
        <w:t xml:space="preserve">, </w:t>
      </w:r>
      <w:r w:rsidR="0027115F" w:rsidRPr="008B7BFA">
        <w:rPr>
          <w:rFonts w:ascii="Times New Roman" w:hAnsi="Times New Roman" w:cs="Times New Roman"/>
          <w:sz w:val="24"/>
          <w:szCs w:val="24"/>
        </w:rPr>
        <w:br/>
      </w:r>
      <w:r w:rsidR="0027115F" w:rsidRPr="00F23B31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F23B31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>Батецкого района</w:t>
      </w:r>
    </w:p>
    <w:p w:rsidR="0027115F" w:rsidRPr="00F23B31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7115F" w:rsidRPr="00F23B31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23B3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F23B31">
        <w:rPr>
          <w:rFonts w:ascii="Times New Roman" w:hAnsi="Times New Roman" w:cs="Times New Roman"/>
          <w:b/>
          <w:sz w:val="28"/>
          <w:szCs w:val="28"/>
        </w:rPr>
        <w:t>ход</w:t>
      </w:r>
      <w:r w:rsidR="000B5419">
        <w:rPr>
          <w:rFonts w:ascii="Times New Roman" w:hAnsi="Times New Roman" w:cs="Times New Roman"/>
          <w:b/>
          <w:sz w:val="28"/>
          <w:szCs w:val="28"/>
        </w:rPr>
        <w:t>атайстве</w:t>
      </w:r>
      <w:proofErr w:type="gramEnd"/>
      <w:r w:rsidR="000B5419">
        <w:rPr>
          <w:rFonts w:ascii="Times New Roman" w:hAnsi="Times New Roman" w:cs="Times New Roman"/>
          <w:b/>
          <w:sz w:val="28"/>
          <w:szCs w:val="28"/>
        </w:rPr>
        <w:t>*</w:t>
      </w:r>
      <w:r w:rsidR="000B5419">
        <w:rPr>
          <w:rFonts w:ascii="Times New Roman" w:hAnsi="Times New Roman" w:cs="Times New Roman"/>
          <w:b/>
          <w:sz w:val="28"/>
          <w:szCs w:val="28"/>
        </w:rPr>
        <w:br/>
        <w:t>о присвоении</w:t>
      </w:r>
      <w:r w:rsidRPr="00F23B31">
        <w:rPr>
          <w:rFonts w:ascii="Times New Roman" w:hAnsi="Times New Roman" w:cs="Times New Roman"/>
          <w:b/>
          <w:sz w:val="28"/>
          <w:szCs w:val="28"/>
        </w:rPr>
        <w:t xml:space="preserve"> звания </w:t>
      </w:r>
      <w:r w:rsidRPr="00F23B31">
        <w:rPr>
          <w:rFonts w:ascii="Times New Roman" w:hAnsi="Times New Roman" w:cs="Times New Roman"/>
          <w:b/>
          <w:sz w:val="28"/>
          <w:szCs w:val="28"/>
        </w:rPr>
        <w:br/>
      </w:r>
      <w:r w:rsidR="000B54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«Почетный работник </w:t>
      </w:r>
      <w:r w:rsidR="00F23B31" w:rsidRPr="00F23B31">
        <w:rPr>
          <w:rFonts w:ascii="Times New Roman" w:hAnsi="Times New Roman" w:cs="Times New Roman"/>
          <w:b/>
          <w:spacing w:val="-4"/>
          <w:sz w:val="28"/>
          <w:szCs w:val="28"/>
        </w:rPr>
        <w:t>Батецкого района</w:t>
      </w:r>
      <w:r w:rsidR="005A63C3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spacing w:line="3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поддержать хо</w:t>
      </w:r>
      <w:r w:rsidR="0036330E">
        <w:rPr>
          <w:rFonts w:ascii="Times New Roman" w:hAnsi="Times New Roman" w:cs="Times New Roman"/>
          <w:sz w:val="28"/>
          <w:szCs w:val="28"/>
        </w:rPr>
        <w:t>датайство о</w:t>
      </w:r>
      <w:r w:rsidR="000B5419" w:rsidRPr="000B5419">
        <w:rPr>
          <w:rFonts w:ascii="Times New Roman" w:hAnsi="Times New Roman" w:cs="Times New Roman"/>
          <w:sz w:val="28"/>
          <w:szCs w:val="28"/>
        </w:rPr>
        <w:t xml:space="preserve"> </w:t>
      </w:r>
      <w:r w:rsidR="000B5419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звания  </w:t>
      </w:r>
      <w:r w:rsidR="000B5419">
        <w:rPr>
          <w:rFonts w:ascii="Times New Roman" w:hAnsi="Times New Roman" w:cs="Times New Roman"/>
          <w:sz w:val="28"/>
          <w:szCs w:val="28"/>
        </w:rPr>
        <w:t xml:space="preserve">«Почетный работник </w:t>
      </w:r>
      <w:r w:rsidR="00F23B31" w:rsidRPr="00F23B31">
        <w:rPr>
          <w:rFonts w:ascii="Times New Roman" w:hAnsi="Times New Roman" w:cs="Times New Roman"/>
          <w:spacing w:val="-4"/>
          <w:sz w:val="28"/>
          <w:szCs w:val="28"/>
        </w:rPr>
        <w:t>Батецкого района</w:t>
      </w:r>
      <w:r w:rsidR="000B5419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F23B31">
        <w:rPr>
          <w:spacing w:val="-4"/>
          <w:sz w:val="28"/>
          <w:szCs w:val="28"/>
        </w:rPr>
        <w:t xml:space="preserve"> </w:t>
      </w:r>
      <w:r w:rsidR="000B5419" w:rsidRPr="000B541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B5419">
        <w:rPr>
          <w:spacing w:val="-4"/>
          <w:sz w:val="28"/>
          <w:szCs w:val="28"/>
        </w:rPr>
        <w:t xml:space="preserve"> </w:t>
      </w:r>
      <w:r w:rsidR="000B5419" w:rsidRPr="000B5419">
        <w:rPr>
          <w:rFonts w:ascii="Times New Roman" w:hAnsi="Times New Roman" w:cs="Times New Roman"/>
          <w:spacing w:val="-4"/>
          <w:sz w:val="28"/>
          <w:szCs w:val="28"/>
        </w:rPr>
        <w:t>сфере/отрасли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27115F" w:rsidRPr="00840E29" w:rsidRDefault="005A69E4" w:rsidP="0027115F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7115F" w:rsidRPr="00840E29">
        <w:rPr>
          <w:rFonts w:ascii="Times New Roman" w:hAnsi="Times New Roman" w:cs="Times New Roman"/>
          <w:sz w:val="22"/>
          <w:szCs w:val="22"/>
        </w:rPr>
        <w:t>(указывает</w:t>
      </w:r>
      <w:r w:rsidR="000B5419">
        <w:rPr>
          <w:rFonts w:ascii="Times New Roman" w:hAnsi="Times New Roman" w:cs="Times New Roman"/>
          <w:sz w:val="22"/>
          <w:szCs w:val="22"/>
        </w:rPr>
        <w:t>ся наименование сферы/отрасли</w:t>
      </w:r>
      <w:r w:rsidR="0027115F" w:rsidRPr="00840E29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F23B3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0E29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 xml:space="preserve"> гражданина, представляемо</w:t>
      </w:r>
      <w:r w:rsidR="000B5419">
        <w:rPr>
          <w:rFonts w:ascii="Times New Roman" w:hAnsi="Times New Roman" w:cs="Times New Roman"/>
          <w:sz w:val="22"/>
          <w:szCs w:val="22"/>
        </w:rPr>
        <w:t>го к присвоению звания «Почетный работник</w:t>
      </w:r>
      <w:r w:rsidR="00F23B31" w:rsidRPr="00F23B31">
        <w:rPr>
          <w:spacing w:val="-4"/>
          <w:sz w:val="28"/>
          <w:szCs w:val="28"/>
        </w:rPr>
        <w:t xml:space="preserve"> </w:t>
      </w:r>
      <w:r w:rsidR="00F23B31" w:rsidRPr="00F23B31">
        <w:rPr>
          <w:rFonts w:ascii="Times New Roman" w:hAnsi="Times New Roman" w:cs="Times New Roman"/>
          <w:spacing w:val="-4"/>
          <w:sz w:val="24"/>
          <w:szCs w:val="24"/>
        </w:rPr>
        <w:t>Батецкого района</w:t>
      </w:r>
      <w:r w:rsidR="000B5419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23B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 xml:space="preserve">место работы (службы), занимаемая должность или сфера, в которой ведется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предпринимательская деятельность, полное н</w:t>
      </w:r>
      <w:r w:rsidR="00F23B31">
        <w:rPr>
          <w:rFonts w:ascii="Times New Roman" w:hAnsi="Times New Roman" w:cs="Times New Roman"/>
          <w:sz w:val="22"/>
          <w:szCs w:val="22"/>
        </w:rPr>
        <w:t>аименование организации,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B31" w:rsidRPr="00840E29" w:rsidRDefault="0027115F" w:rsidP="00F23B31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государственного орга</w:t>
      </w:r>
      <w:r w:rsidR="00F23B31">
        <w:rPr>
          <w:rFonts w:ascii="Times New Roman" w:hAnsi="Times New Roman" w:cs="Times New Roman"/>
          <w:sz w:val="22"/>
          <w:szCs w:val="22"/>
        </w:rPr>
        <w:t>на</w:t>
      </w:r>
      <w:r w:rsidR="00F23B31" w:rsidRPr="00F23B31">
        <w:rPr>
          <w:rFonts w:ascii="Times New Roman" w:hAnsi="Times New Roman" w:cs="Times New Roman"/>
          <w:sz w:val="22"/>
          <w:szCs w:val="22"/>
        </w:rPr>
        <w:t xml:space="preserve"> </w:t>
      </w:r>
      <w:r w:rsidR="00F23B31" w:rsidRPr="00840E29">
        <w:rPr>
          <w:rFonts w:ascii="Times New Roman" w:hAnsi="Times New Roman" w:cs="Times New Roman"/>
          <w:sz w:val="22"/>
          <w:szCs w:val="22"/>
        </w:rPr>
        <w:t>Новгородской области, органа местного сам</w:t>
      </w:r>
      <w:r w:rsidR="00F23B31">
        <w:rPr>
          <w:rFonts w:ascii="Times New Roman" w:hAnsi="Times New Roman" w:cs="Times New Roman"/>
          <w:sz w:val="22"/>
          <w:szCs w:val="22"/>
        </w:rPr>
        <w:t>оуправления</w:t>
      </w:r>
      <w:r w:rsidR="00F23B31"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 Батецкого района</w:t>
      </w:r>
      <w:r w:rsidR="00F23B31" w:rsidRPr="00840E29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27115F" w:rsidP="00F23B3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840E29" w:rsidRDefault="0027115F" w:rsidP="00F23B3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0E29">
        <w:rPr>
          <w:rFonts w:ascii="Times New Roman" w:hAnsi="Times New Roman" w:cs="Times New Roman"/>
          <w:sz w:val="22"/>
          <w:szCs w:val="22"/>
        </w:rPr>
        <w:t>(указываются заслуги гражданина в соответс</w:t>
      </w:r>
      <w:r w:rsidR="00CA6DF2">
        <w:rPr>
          <w:rFonts w:ascii="Times New Roman" w:hAnsi="Times New Roman" w:cs="Times New Roman"/>
          <w:sz w:val="22"/>
          <w:szCs w:val="22"/>
        </w:rPr>
        <w:t xml:space="preserve">твии с </w:t>
      </w:r>
      <w:r w:rsidR="00F23B31">
        <w:rPr>
          <w:rFonts w:ascii="Times New Roman" w:hAnsi="Times New Roman" w:cs="Times New Roman"/>
          <w:sz w:val="22"/>
          <w:szCs w:val="22"/>
        </w:rPr>
        <w:t xml:space="preserve"> р</w:t>
      </w:r>
      <w:r w:rsidR="00CA6DF2">
        <w:rPr>
          <w:rFonts w:ascii="Times New Roman" w:hAnsi="Times New Roman" w:cs="Times New Roman"/>
          <w:sz w:val="22"/>
          <w:szCs w:val="22"/>
        </w:rPr>
        <w:t xml:space="preserve">азделом </w:t>
      </w:r>
      <w:r w:rsidR="00CA6DF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F23B31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840E29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840E29" w:rsidRDefault="00CA6DF2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0B5419">
        <w:rPr>
          <w:rFonts w:ascii="Times New Roman" w:hAnsi="Times New Roman" w:cs="Times New Roman"/>
          <w:sz w:val="22"/>
          <w:szCs w:val="22"/>
        </w:rPr>
        <w:t xml:space="preserve"> звании «Почетный работник</w:t>
      </w:r>
      <w:r w:rsidR="00F23B31">
        <w:rPr>
          <w:rFonts w:ascii="Times New Roman" w:hAnsi="Times New Roman" w:cs="Times New Roman"/>
          <w:sz w:val="22"/>
          <w:szCs w:val="22"/>
        </w:rPr>
        <w:t xml:space="preserve"> Батецкого района</w:t>
      </w:r>
      <w:r w:rsidR="0027115F" w:rsidRPr="00840E29">
        <w:rPr>
          <w:rFonts w:ascii="Times New Roman" w:hAnsi="Times New Roman" w:cs="Times New Roman"/>
          <w:sz w:val="22"/>
          <w:szCs w:val="22"/>
        </w:rPr>
        <w:t>»</w:t>
      </w:r>
      <w:r w:rsidR="00F23B31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F23B31">
        <w:rPr>
          <w:rFonts w:ascii="Times New Roman" w:hAnsi="Times New Roman" w:cs="Times New Roman"/>
          <w:sz w:val="22"/>
          <w:szCs w:val="22"/>
        </w:rPr>
        <w:t>утвержденное</w:t>
      </w:r>
      <w:proofErr w:type="gramEnd"/>
      <w:r w:rsidR="00F23B31">
        <w:rPr>
          <w:rFonts w:ascii="Times New Roman" w:hAnsi="Times New Roman" w:cs="Times New Roman"/>
          <w:sz w:val="22"/>
          <w:szCs w:val="22"/>
        </w:rPr>
        <w:t xml:space="preserve"> решением Думы Батецкого муниципального района от____№__</w:t>
      </w:r>
      <w:r w:rsidR="0027115F" w:rsidRPr="00840E29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Pr="00840E29" w:rsidRDefault="0027115F" w:rsidP="0027115F">
      <w:pPr>
        <w:pStyle w:val="11"/>
        <w:widowControl w:val="0"/>
        <w:tabs>
          <w:tab w:val="left" w:pos="1701"/>
        </w:tabs>
        <w:autoSpaceDE w:val="0"/>
        <w:autoSpaceDN w:val="0"/>
        <w:adjustRightInd w:val="0"/>
        <w:spacing w:line="240" w:lineRule="exact"/>
        <w:ind w:left="0"/>
        <w:jc w:val="both"/>
        <w:rPr>
          <w:sz w:val="28"/>
          <w:szCs w:val="28"/>
        </w:rPr>
      </w:pPr>
      <w:r w:rsidRPr="008F1884">
        <w:rPr>
          <w:sz w:val="28"/>
          <w:szCs w:val="28"/>
        </w:rPr>
        <w:t>Приложение:</w:t>
      </w:r>
      <w:r>
        <w:tab/>
      </w:r>
      <w:r w:rsidRPr="00840E29">
        <w:rPr>
          <w:sz w:val="28"/>
          <w:szCs w:val="28"/>
        </w:rPr>
        <w:t>докум</w:t>
      </w:r>
      <w:r w:rsidR="000F7AB9">
        <w:rPr>
          <w:sz w:val="28"/>
          <w:szCs w:val="28"/>
        </w:rPr>
        <w:t>енты, указанные в пункте</w:t>
      </w:r>
      <w:r w:rsidR="00F23B31">
        <w:rPr>
          <w:sz w:val="28"/>
          <w:szCs w:val="28"/>
        </w:rPr>
        <w:t xml:space="preserve"> 2 раздел</w:t>
      </w:r>
      <w:r w:rsidR="00CA6DF2">
        <w:rPr>
          <w:sz w:val="28"/>
          <w:szCs w:val="28"/>
        </w:rPr>
        <w:t xml:space="preserve">а </w:t>
      </w:r>
      <w:r w:rsidR="00CA6DF2">
        <w:rPr>
          <w:sz w:val="28"/>
          <w:szCs w:val="28"/>
          <w:lang w:val="en-US"/>
        </w:rPr>
        <w:t>IV</w:t>
      </w:r>
      <w:r w:rsidR="00F23B31">
        <w:rPr>
          <w:sz w:val="28"/>
          <w:szCs w:val="28"/>
        </w:rPr>
        <w:t xml:space="preserve"> Положения</w:t>
      </w:r>
      <w:r w:rsidRPr="00840E29">
        <w:rPr>
          <w:sz w:val="28"/>
          <w:szCs w:val="28"/>
        </w:rPr>
        <w:t xml:space="preserve"> </w:t>
      </w:r>
      <w:r w:rsidR="00CA6DF2">
        <w:rPr>
          <w:sz w:val="28"/>
          <w:szCs w:val="28"/>
        </w:rPr>
        <w:t>о</w:t>
      </w:r>
      <w:r w:rsidR="000B5419">
        <w:rPr>
          <w:sz w:val="28"/>
          <w:szCs w:val="28"/>
        </w:rPr>
        <w:t xml:space="preserve"> звании «Почетный работник Батецкого</w:t>
      </w:r>
      <w:r w:rsidR="00F23B31">
        <w:rPr>
          <w:sz w:val="28"/>
          <w:szCs w:val="28"/>
        </w:rPr>
        <w:t xml:space="preserve"> района</w:t>
      </w:r>
      <w:r w:rsidRPr="00840E29">
        <w:rPr>
          <w:sz w:val="28"/>
          <w:szCs w:val="28"/>
        </w:rPr>
        <w:t>»</w:t>
      </w:r>
      <w:r w:rsidR="00784BDB">
        <w:rPr>
          <w:sz w:val="28"/>
          <w:szCs w:val="28"/>
        </w:rPr>
        <w:t>, утвержденное</w:t>
      </w:r>
      <w:r w:rsidR="00F23B31">
        <w:rPr>
          <w:sz w:val="28"/>
          <w:szCs w:val="28"/>
        </w:rPr>
        <w:t xml:space="preserve"> решением Думы Батецкого му</w:t>
      </w:r>
      <w:r w:rsidR="00784BDB">
        <w:rPr>
          <w:sz w:val="28"/>
          <w:szCs w:val="28"/>
        </w:rPr>
        <w:t>ниципального района от 25.08.2020 № 347-РД</w:t>
      </w:r>
      <w:r w:rsidRPr="00840E29">
        <w:rPr>
          <w:sz w:val="28"/>
          <w:szCs w:val="28"/>
        </w:rPr>
        <w:t>.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__________________ </w:t>
      </w:r>
      <w:r w:rsidRPr="00840E29">
        <w:rPr>
          <w:rFonts w:ascii="Times New Roman" w:hAnsi="Times New Roman" w:cs="Times New Roman"/>
          <w:sz w:val="24"/>
          <w:szCs w:val="24"/>
        </w:rPr>
        <w:t>И.О.Фамилия</w:t>
      </w:r>
    </w:p>
    <w:p w:rsidR="0027115F" w:rsidRPr="000B5419" w:rsidRDefault="0027115F" w:rsidP="000B5419">
      <w:pPr>
        <w:pStyle w:val="ConsPlusNonformat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725CB6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725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Pr="00725CB6">
        <w:rPr>
          <w:rFonts w:ascii="Times New Roman" w:hAnsi="Times New Roman" w:cs="Times New Roman"/>
          <w:sz w:val="24"/>
          <w:szCs w:val="24"/>
        </w:rPr>
        <w:t xml:space="preserve"> государственного органа </w:t>
      </w:r>
      <w:r w:rsidRPr="00725CB6">
        <w:rPr>
          <w:rFonts w:ascii="Times New Roman" w:hAnsi="Times New Roman" w:cs="Times New Roman"/>
          <w:sz w:val="24"/>
          <w:szCs w:val="24"/>
        </w:rPr>
        <w:br/>
        <w:t xml:space="preserve">Новгородской области, органа местного </w:t>
      </w:r>
      <w:r w:rsidRPr="00725CB6">
        <w:rPr>
          <w:rFonts w:ascii="Times New Roman" w:hAnsi="Times New Roman" w:cs="Times New Roman"/>
          <w:sz w:val="24"/>
          <w:szCs w:val="24"/>
        </w:rPr>
        <w:br/>
        <w:t>сам</w:t>
      </w:r>
      <w:r w:rsidR="00F23B31">
        <w:rPr>
          <w:rFonts w:ascii="Times New Roman" w:hAnsi="Times New Roman" w:cs="Times New Roman"/>
          <w:sz w:val="24"/>
          <w:szCs w:val="24"/>
        </w:rPr>
        <w:t>оуправления Батецкого района</w:t>
      </w:r>
      <w:r w:rsidRPr="00725CB6">
        <w:rPr>
          <w:rFonts w:ascii="Times New Roman" w:hAnsi="Times New Roman" w:cs="Times New Roman"/>
          <w:sz w:val="24"/>
          <w:szCs w:val="24"/>
        </w:rPr>
        <w:t xml:space="preserve">, </w:t>
      </w:r>
      <w:r w:rsidRPr="00725CB6">
        <w:rPr>
          <w:rFonts w:ascii="Times New Roman" w:hAnsi="Times New Roman" w:cs="Times New Roman"/>
          <w:sz w:val="24"/>
          <w:szCs w:val="24"/>
        </w:rPr>
        <w:br/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115F" w:rsidRPr="003B3DCB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 </w:t>
      </w:r>
      <w:r w:rsidRPr="003B3DCB">
        <w:rPr>
          <w:rFonts w:ascii="Times New Roman" w:hAnsi="Times New Roman" w:cs="Times New Roman"/>
          <w:sz w:val="24"/>
          <w:szCs w:val="24"/>
        </w:rPr>
        <w:t>(в случае наличия)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20____ года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/>
    <w:p w:rsidR="0027115F" w:rsidRDefault="0027115F" w:rsidP="0027115F"/>
    <w:p w:rsidR="0027115F" w:rsidRDefault="0027115F" w:rsidP="0027115F">
      <w:r>
        <w:t>*- ходатайства, представляемые юридическими лицами, оформляются на официальных бланках соответствующих юридических лиц.</w:t>
      </w:r>
    </w:p>
    <w:p w:rsidR="0027115F" w:rsidRDefault="0027115F" w:rsidP="0027115F">
      <w:pPr>
        <w:sectPr w:rsidR="0027115F" w:rsidSect="00C36E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bookmarkStart w:id="0" w:name="Par2062"/>
      <w:bookmarkEnd w:id="0"/>
      <w:r w:rsidRPr="005F37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5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муниципаль</w:t>
      </w:r>
      <w:r w:rsidR="00B45839">
        <w:rPr>
          <w:sz w:val="26"/>
          <w:szCs w:val="26"/>
        </w:rPr>
        <w:t>ного района о звании «Почетный работник Батецкого района»</w:t>
      </w:r>
    </w:p>
    <w:p w:rsidR="00F23B31" w:rsidRDefault="00F23B31" w:rsidP="00F23B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15F" w:rsidRPr="00F014A9" w:rsidRDefault="0027115F" w:rsidP="0027115F">
      <w:pPr>
        <w:autoSpaceDE w:val="0"/>
        <w:autoSpaceDN w:val="0"/>
        <w:adjustRightInd w:val="0"/>
        <w:spacing w:line="240" w:lineRule="exact"/>
        <w:jc w:val="right"/>
        <w:rPr>
          <w:b/>
        </w:rPr>
      </w:pPr>
    </w:p>
    <w:p w:rsidR="0027115F" w:rsidRPr="008010D7" w:rsidRDefault="0027115F" w:rsidP="0027115F">
      <w:pPr>
        <w:widowControl w:val="0"/>
        <w:autoSpaceDE w:val="0"/>
        <w:autoSpaceDN w:val="0"/>
        <w:adjustRightInd w:val="0"/>
        <w:ind w:firstLine="540"/>
        <w:jc w:val="both"/>
      </w:pPr>
    </w:p>
    <w:p w:rsidR="0027115F" w:rsidRPr="00840E29" w:rsidRDefault="0027115F" w:rsidP="0027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29">
        <w:rPr>
          <w:rFonts w:ascii="Times New Roman" w:hAnsi="Times New Roman" w:cs="Times New Roman"/>
          <w:sz w:val="28"/>
          <w:szCs w:val="28"/>
        </w:rPr>
        <w:t>НАГРАДНОЙ ЛИСТ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</w:tblGrid>
      <w:tr w:rsidR="0027115F" w:rsidRPr="003A75A0" w:rsidTr="00C36E8E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Default="0027115F" w:rsidP="00C36E8E"/>
          <w:p w:rsidR="0027115F" w:rsidRPr="003A75A0" w:rsidRDefault="00B45839" w:rsidP="00C36E8E">
            <w:pPr>
              <w:jc w:val="center"/>
            </w:pPr>
            <w:r>
              <w:t>«Почетный работник Батецкого района»</w:t>
            </w:r>
          </w:p>
        </w:tc>
      </w:tr>
      <w:tr w:rsidR="0027115F" w:rsidRPr="003A75A0" w:rsidTr="00C36E8E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jc w:val="center"/>
            </w:pPr>
          </w:p>
        </w:tc>
      </w:tr>
      <w:tr w:rsidR="0027115F" w:rsidRPr="003A75A0" w:rsidTr="00C36E8E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B45839" w:rsidP="00C36E8E">
            <w:pPr>
              <w:jc w:val="center"/>
            </w:pPr>
            <w:r>
              <w:t>(наименование сферы/отрасли</w:t>
            </w:r>
            <w:proofErr w:type="gramStart"/>
            <w:r>
              <w:t xml:space="preserve"> </w:t>
            </w:r>
            <w:r w:rsidRPr="003A75A0">
              <w:t>)</w:t>
            </w:r>
            <w:proofErr w:type="gramEnd"/>
          </w:p>
        </w:tc>
      </w:tr>
    </w:tbl>
    <w:p w:rsidR="0027115F" w:rsidRPr="008010D7" w:rsidRDefault="0027115F" w:rsidP="0027115F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83"/>
        <w:gridCol w:w="8019"/>
      </w:tblGrid>
      <w:tr w:rsidR="0027115F" w:rsidRPr="003A75A0" w:rsidTr="00C36E8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1. Фамилия</w:t>
            </w:r>
          </w:p>
        </w:tc>
        <w:tc>
          <w:tcPr>
            <w:tcW w:w="8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имя, отчество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300"/>
      </w:tblGrid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2. Должность, место работы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EB478D">
              <w:rPr>
                <w:sz w:val="22"/>
                <w:szCs w:val="22"/>
              </w:rPr>
              <w:t>(точное наименование организации с указанием</w:t>
            </w:r>
            <w:proofErr w:type="gramEnd"/>
          </w:p>
        </w:tc>
      </w:tr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</w:tr>
      <w:tr w:rsidR="0027115F" w:rsidRPr="003A75A0" w:rsidTr="00C36E8E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proofErr w:type="gramStart"/>
            <w:r w:rsidRPr="00EB478D">
              <w:rPr>
                <w:sz w:val="22"/>
                <w:szCs w:val="22"/>
              </w:rPr>
              <w:t>организационно-правовой формы и должности)</w:t>
            </w:r>
            <w:proofErr w:type="gramEnd"/>
          </w:p>
        </w:tc>
      </w:tr>
    </w:tbl>
    <w:p w:rsidR="0027115F" w:rsidRPr="008010D7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35"/>
        <w:gridCol w:w="2268"/>
        <w:gridCol w:w="4003"/>
      </w:tblGrid>
      <w:tr w:rsidR="0027115F" w:rsidRPr="003A75A0" w:rsidTr="00C36E8E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ind w:right="-122"/>
            </w:pPr>
            <w:r w:rsidRPr="003A75A0">
              <w:t>3. Пол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jc w:val="right"/>
            </w:pPr>
            <w:r w:rsidRPr="003A75A0">
              <w:t>4. Дата рождения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rPr>
          <w:trHeight w:val="88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(число, месяц, год)</w:t>
            </w:r>
          </w:p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7380"/>
      </w:tblGrid>
      <w:tr w:rsidR="0027115F" w:rsidRPr="003A75A0" w:rsidTr="00C36E8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5. Место рождения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(субъект Российской Федерации, муниципальное образование)</w:t>
            </w:r>
          </w:p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7920"/>
      </w:tblGrid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6. Образование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proofErr w:type="gramStart"/>
            <w:r w:rsidRPr="00EB478D">
              <w:rPr>
                <w:sz w:val="22"/>
                <w:szCs w:val="22"/>
              </w:rPr>
              <w:t xml:space="preserve">(наименование образовательной организации, </w:t>
            </w:r>
            <w:proofErr w:type="gramEnd"/>
          </w:p>
        </w:tc>
      </w:tr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</w:tr>
      <w:tr w:rsidR="0027115F" w:rsidRPr="003A75A0" w:rsidTr="00C36E8E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год окончания)</w:t>
            </w:r>
          </w:p>
        </w:tc>
      </w:tr>
    </w:tbl>
    <w:p w:rsidR="0027115F" w:rsidRPr="008010D7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5940"/>
      </w:tblGrid>
      <w:tr w:rsidR="0027115F" w:rsidRPr="003A75A0" w:rsidTr="00C36E8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7. Ученая степень, ученое звание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Pr="008010D7" w:rsidRDefault="0027115F" w:rsidP="0027115F">
      <w:pPr>
        <w:spacing w:line="8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240"/>
      </w:tblGrid>
      <w:tr w:rsidR="0027115F" w:rsidRPr="003A75A0" w:rsidTr="00C36E8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20" w:lineRule="exact"/>
            </w:pPr>
            <w:r w:rsidRPr="003A75A0">
              <w:t>8. Какими государственными</w:t>
            </w:r>
            <w:r>
              <w:t>, ведомственными</w:t>
            </w:r>
            <w:r w:rsidRPr="003A75A0">
              <w:t xml:space="preserve"> наградами </w:t>
            </w:r>
            <w:r>
              <w:br/>
            </w:r>
            <w:r w:rsidRPr="003A75A0">
              <w:t>награжде</w:t>
            </w:r>
            <w:proofErr w:type="gramStart"/>
            <w:r w:rsidRPr="003A75A0">
              <w:t>н(</w:t>
            </w:r>
            <w:proofErr w:type="gramEnd"/>
            <w:r w:rsidRPr="003A75A0">
              <w:t>а) и даты награждений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Default="0027115F" w:rsidP="0027115F">
      <w:pPr>
        <w:spacing w:line="8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240"/>
      </w:tblGrid>
      <w:tr w:rsidR="0027115F" w:rsidRPr="003A75A0" w:rsidTr="00C36E8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20" w:lineRule="exact"/>
            </w:pPr>
            <w:r w:rsidRPr="003A75A0">
              <w:t xml:space="preserve">9. </w:t>
            </w:r>
            <w:r w:rsidR="00F23B31">
              <w:t>Какими наградами</w:t>
            </w:r>
            <w:r w:rsidR="00956F78">
              <w:t>/поощрениями</w:t>
            </w:r>
            <w:r w:rsidR="00F23B31">
              <w:t xml:space="preserve"> Батецкого района</w:t>
            </w:r>
            <w:r>
              <w:t xml:space="preserve">, </w:t>
            </w:r>
            <w:r>
              <w:br/>
            </w:r>
            <w:r w:rsidR="00956F78">
              <w:rPr>
                <w:spacing w:val="-6"/>
              </w:rPr>
              <w:t xml:space="preserve"> </w:t>
            </w:r>
            <w:r w:rsidRPr="00724A44">
              <w:rPr>
                <w:spacing w:val="-6"/>
              </w:rPr>
              <w:t xml:space="preserve"> </w:t>
            </w:r>
            <w:r w:rsidR="00F23B31">
              <w:rPr>
                <w:spacing w:val="-6"/>
              </w:rPr>
              <w:t>Новгород</w:t>
            </w:r>
            <w:r w:rsidR="00213BA6">
              <w:rPr>
                <w:spacing w:val="-6"/>
              </w:rPr>
              <w:t xml:space="preserve">ской области, государственными </w:t>
            </w:r>
            <w:r w:rsidR="00F23B31">
              <w:rPr>
                <w:spacing w:val="-6"/>
              </w:rPr>
              <w:t xml:space="preserve">наградами </w:t>
            </w:r>
            <w:r w:rsidR="00956F78">
              <w:rPr>
                <w:spacing w:val="-6"/>
              </w:rPr>
              <w:t xml:space="preserve">Российской Федерации </w:t>
            </w:r>
            <w:r w:rsidRPr="00724A44">
              <w:rPr>
                <w:spacing w:val="-6"/>
              </w:rPr>
              <w:t>награжде</w:t>
            </w:r>
            <w:proofErr w:type="gramStart"/>
            <w:r w:rsidRPr="00724A44">
              <w:rPr>
                <w:spacing w:val="-6"/>
              </w:rPr>
              <w:t>н(</w:t>
            </w:r>
            <w:proofErr w:type="gramEnd"/>
            <w:r w:rsidRPr="00724A44">
              <w:rPr>
                <w:spacing w:val="-6"/>
              </w:rPr>
              <w:t>а) и даты награждений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Pr="008010D7" w:rsidRDefault="0027115F" w:rsidP="0027115F">
      <w:pPr>
        <w:spacing w:line="4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7020"/>
      </w:tblGrid>
      <w:tr w:rsidR="0027115F" w:rsidRPr="003A75A0" w:rsidTr="00C36E8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>
              <w:t>10. А</w:t>
            </w:r>
            <w:r w:rsidRPr="003A75A0">
              <w:t>дрес</w:t>
            </w:r>
            <w:r>
              <w:t xml:space="preserve"> регистрации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7115F" w:rsidRPr="008010D7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27115F" w:rsidRPr="003A75A0" w:rsidTr="00C36E8E">
        <w:trPr>
          <w:trHeight w:val="293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 xml:space="preserve">11. Общий </w:t>
            </w:r>
            <w:r>
              <w:t>трудовой стаж или стаж предпринимательской деятельности _______________</w:t>
            </w:r>
          </w:p>
        </w:tc>
      </w:tr>
    </w:tbl>
    <w:p w:rsidR="0027115F" w:rsidRPr="00FA486C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27115F" w:rsidRPr="003A75A0" w:rsidTr="00C36E8E">
        <w:trPr>
          <w:trHeight w:val="293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40" w:lineRule="exact"/>
              <w:jc w:val="both"/>
            </w:pPr>
            <w:r w:rsidRPr="008010D7">
              <w:t>1</w:t>
            </w:r>
            <w:r>
              <w:t>2</w:t>
            </w:r>
            <w:r w:rsidRPr="008010D7">
              <w:t xml:space="preserve">. Трудовая деятельность (включая учебу в </w:t>
            </w:r>
            <w:r>
              <w:t>образовательных организациях (среднее профессиональное и высшее образование)</w:t>
            </w:r>
            <w:r w:rsidRPr="008010D7">
              <w:t>, военную службу)</w:t>
            </w:r>
          </w:p>
        </w:tc>
      </w:tr>
    </w:tbl>
    <w:p w:rsidR="0027115F" w:rsidRPr="00FA486C" w:rsidRDefault="0027115F" w:rsidP="0027115F">
      <w:pPr>
        <w:pStyle w:val="ConsPlusNonformat"/>
        <w:spacing w:line="220" w:lineRule="exact"/>
        <w:rPr>
          <w:rFonts w:ascii="Times New Roman" w:hAnsi="Times New Roman" w:cs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900"/>
        <w:gridCol w:w="4320"/>
        <w:gridCol w:w="2700"/>
      </w:tblGrid>
      <w:tr w:rsidR="0027115F" w:rsidRPr="00961C60" w:rsidTr="00C36E8E">
        <w:trPr>
          <w:trHeight w:val="1200"/>
          <w:tblCellSpacing w:w="5" w:type="nil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названия   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(в соответствии с записями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в дипломах о получении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военном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билете, трудовой книжке)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фактический, с указанием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</w:tr>
      <w:tr w:rsidR="0027115F" w:rsidRPr="00961C60" w:rsidTr="00C36E8E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поступления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5F" w:rsidRPr="00961C60" w:rsidTr="00C36E8E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5F" w:rsidRPr="00961C60" w:rsidTr="00C36E8E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15F" w:rsidRPr="00961C60" w:rsidRDefault="0027115F" w:rsidP="0027115F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27115F" w:rsidRDefault="0027115F" w:rsidP="0027115F">
      <w:pPr>
        <w:spacing w:line="240" w:lineRule="exact"/>
        <w:ind w:firstLine="851"/>
        <w:jc w:val="both"/>
      </w:pPr>
      <w:r w:rsidRPr="00961C60">
        <w:lastRenderedPageBreak/>
        <w:t xml:space="preserve">Сведения  в </w:t>
      </w:r>
      <w:r>
        <w:t>пунктах</w:t>
      </w:r>
      <w:r w:rsidRPr="00961C60">
        <w:t xml:space="preserve"> 1 - </w:t>
      </w:r>
      <w:hyperlink w:anchor="Par2113" w:history="1">
        <w:r w:rsidRPr="00961C60">
          <w:t>1</w:t>
        </w:r>
        <w:r>
          <w:t>2</w:t>
        </w:r>
      </w:hyperlink>
      <w:r w:rsidRPr="00961C60">
        <w:t xml:space="preserve"> соответствуют данным общегражданского паспорта, трудовой книжки, дипломов о получении образования и военного билета.</w:t>
      </w:r>
    </w:p>
    <w:p w:rsidR="0027115F" w:rsidRDefault="0027115F" w:rsidP="0027115F">
      <w:pPr>
        <w:spacing w:line="60" w:lineRule="exact"/>
        <w:ind w:firstLine="851"/>
        <w:jc w:val="both"/>
      </w:pPr>
    </w:p>
    <w:p w:rsidR="0027115F" w:rsidRDefault="0027115F" w:rsidP="0027115F">
      <w:pPr>
        <w:spacing w:line="60" w:lineRule="exact"/>
        <w:ind w:firstLine="851"/>
        <w:jc w:val="both"/>
      </w:pPr>
    </w:p>
    <w:p w:rsidR="0027115F" w:rsidRDefault="0027115F" w:rsidP="0027115F">
      <w:pPr>
        <w:spacing w:line="60" w:lineRule="exact"/>
        <w:ind w:firstLine="851"/>
        <w:jc w:val="both"/>
      </w:pPr>
    </w:p>
    <w:p w:rsidR="0027115F" w:rsidRPr="00961C60" w:rsidRDefault="0027115F" w:rsidP="0027115F">
      <w:pPr>
        <w:spacing w:line="100" w:lineRule="exact"/>
        <w:ind w:firstLine="851"/>
        <w:jc w:val="both"/>
      </w:pPr>
    </w:p>
    <w:p w:rsidR="0027115F" w:rsidRDefault="0027115F" w:rsidP="0027115F">
      <w:pPr>
        <w:jc w:val="both"/>
      </w:pPr>
      <w:r w:rsidRPr="00E37EE1">
        <w:rPr>
          <w:spacing w:val="-2"/>
        </w:rPr>
        <w:t>13. Характеристика, отражающая конкретные личные заслуги гражданина представляемого</w:t>
      </w:r>
      <w:r w:rsidR="00213BA6">
        <w:rPr>
          <w:spacing w:val="-2"/>
        </w:rPr>
        <w:t xml:space="preserve"> </w:t>
      </w:r>
      <w:r w:rsidR="008F6264">
        <w:rPr>
          <w:spacing w:val="-4"/>
        </w:rPr>
        <w:t>к присвоению</w:t>
      </w:r>
      <w:r w:rsidRPr="00E37EE1">
        <w:rPr>
          <w:spacing w:val="-4"/>
        </w:rPr>
        <w:t xml:space="preserve"> звания</w:t>
      </w:r>
      <w:r w:rsidR="008F6264">
        <w:rPr>
          <w:spacing w:val="-4"/>
        </w:rPr>
        <w:t xml:space="preserve"> «Почетный работник</w:t>
      </w:r>
      <w:r w:rsidR="00213BA6">
        <w:rPr>
          <w:spacing w:val="-4"/>
        </w:rPr>
        <w:t xml:space="preserve"> Батецкого района</w:t>
      </w:r>
      <w:r w:rsidR="008F6264">
        <w:rPr>
          <w:spacing w:val="-4"/>
        </w:rPr>
        <w:t>»</w:t>
      </w:r>
      <w:r w:rsidRPr="00E37EE1">
        <w:rPr>
          <w:spacing w:val="-4"/>
        </w:rPr>
        <w:t xml:space="preserve">, </w:t>
      </w:r>
      <w:r w:rsidR="008F6264">
        <w:rPr>
          <w:spacing w:val="-4"/>
        </w:rPr>
        <w:t xml:space="preserve">в соответствии с разделом </w:t>
      </w:r>
      <w:r w:rsidR="008F6264">
        <w:rPr>
          <w:spacing w:val="-4"/>
          <w:lang w:val="en-US"/>
        </w:rPr>
        <w:t>I</w:t>
      </w:r>
      <w:r w:rsidRPr="00E37EE1">
        <w:rPr>
          <w:spacing w:val="-4"/>
        </w:rPr>
        <w:t xml:space="preserve"> </w:t>
      </w:r>
      <w:r w:rsidR="00213BA6">
        <w:t>Положения</w:t>
      </w:r>
      <w:r w:rsidR="008F6264">
        <w:t xml:space="preserve"> о звании «Почетный работник Батецкого </w:t>
      </w:r>
      <w:r w:rsidR="00213BA6">
        <w:t xml:space="preserve"> района</w:t>
      </w:r>
      <w:r w:rsidRPr="007F3ADF">
        <w:t>»</w:t>
      </w:r>
      <w:r w:rsidR="000834ED">
        <w:t xml:space="preserve"> </w:t>
      </w:r>
      <w:r w:rsidRPr="007F3ADF">
        <w:t>и приложени</w:t>
      </w:r>
      <w:r>
        <w:t>ем</w:t>
      </w:r>
      <w:r w:rsidR="00213BA6">
        <w:t xml:space="preserve"> 1 к решению Думы Батецкого муниципального района</w:t>
      </w:r>
      <w:r>
        <w:t>.</w:t>
      </w:r>
    </w:p>
    <w:p w:rsidR="0027115F" w:rsidRDefault="0027115F" w:rsidP="0027115F">
      <w:pPr>
        <w:spacing w:before="60"/>
        <w:jc w:val="both"/>
      </w:pPr>
      <w:r w:rsidRPr="00E37EE1">
        <w:t>14. Кандидатура</w:t>
      </w:r>
      <w:r>
        <w:t xml:space="preserve"> __________________</w:t>
      </w:r>
      <w:r w:rsidR="00B45839">
        <w:t>___________</w:t>
      </w:r>
      <w:r>
        <w:t xml:space="preserve"> </w:t>
      </w:r>
      <w:r w:rsidRPr="00E37EE1">
        <w:t>к присвоению</w:t>
      </w:r>
      <w:r w:rsidR="00B45839">
        <w:t xml:space="preserve"> звания «Почетный работник Батецкого района»</w:t>
      </w:r>
    </w:p>
    <w:p w:rsidR="0027115F" w:rsidRPr="0099795B" w:rsidRDefault="00B45839" w:rsidP="00271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27115F" w:rsidRPr="0099795B">
        <w:rPr>
          <w:sz w:val="22"/>
          <w:szCs w:val="22"/>
        </w:rPr>
        <w:t xml:space="preserve">(фамилия, инициалы </w:t>
      </w:r>
      <w:proofErr w:type="gramStart"/>
      <w:r w:rsidR="0027115F" w:rsidRPr="0099795B">
        <w:rPr>
          <w:sz w:val="22"/>
          <w:szCs w:val="22"/>
        </w:rPr>
        <w:t>награждаемого</w:t>
      </w:r>
      <w:proofErr w:type="gramEnd"/>
      <w:r w:rsidR="0027115F" w:rsidRPr="0099795B">
        <w:rPr>
          <w:sz w:val="22"/>
          <w:szCs w:val="22"/>
        </w:rPr>
        <w:t>)</w:t>
      </w:r>
    </w:p>
    <w:p w:rsidR="0027115F" w:rsidRDefault="0027115F" w:rsidP="0027115F">
      <w:pPr>
        <w:jc w:val="both"/>
      </w:pPr>
      <w:r>
        <w:t>________________________________</w:t>
      </w:r>
      <w:r w:rsidR="00B45839">
        <w:t>______________________________</w:t>
      </w:r>
      <w:r>
        <w:t xml:space="preserve"> </w:t>
      </w:r>
      <w:r w:rsidRPr="00E37EE1">
        <w:t>рекомендована</w:t>
      </w:r>
    </w:p>
    <w:p w:rsidR="0027115F" w:rsidRPr="0099795B" w:rsidRDefault="00B45839" w:rsidP="0027115F">
      <w:pPr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сферы/отрасли</w:t>
      </w:r>
      <w:r w:rsidR="0027115F" w:rsidRPr="0099795B">
        <w:rPr>
          <w:sz w:val="22"/>
          <w:szCs w:val="22"/>
        </w:rPr>
        <w:t>)</w:t>
      </w:r>
    </w:p>
    <w:p w:rsidR="0027115F" w:rsidRDefault="0027115F" w:rsidP="0027115F">
      <w:pPr>
        <w:jc w:val="both"/>
      </w:pPr>
      <w:r w:rsidRPr="00E37EE1">
        <w:t>общим собранием</w:t>
      </w:r>
      <w:r w:rsidR="00213BA6">
        <w:t xml:space="preserve"> </w:t>
      </w:r>
      <w:r w:rsidRPr="00E37EE1">
        <w:t>коллектива</w:t>
      </w:r>
      <w:r>
        <w:t xml:space="preserve"> ___________________________________________________</w:t>
      </w:r>
    </w:p>
    <w:p w:rsidR="0027115F" w:rsidRPr="0099795B" w:rsidRDefault="0027115F" w:rsidP="0027115F">
      <w:pPr>
        <w:jc w:val="both"/>
        <w:rPr>
          <w:sz w:val="22"/>
          <w:szCs w:val="22"/>
        </w:rPr>
      </w:pPr>
      <w:r w:rsidRPr="0099795B">
        <w:rPr>
          <w:sz w:val="22"/>
          <w:szCs w:val="22"/>
        </w:rPr>
        <w:t>(наименование организации)</w:t>
      </w:r>
    </w:p>
    <w:p w:rsidR="0027115F" w:rsidRDefault="0027115F" w:rsidP="0027115F">
      <w:pPr>
        <w:jc w:val="both"/>
      </w:pPr>
    </w:p>
    <w:tbl>
      <w:tblPr>
        <w:tblW w:w="8317" w:type="dxa"/>
        <w:tblBorders>
          <w:bottom w:val="single" w:sz="4" w:space="0" w:color="auto"/>
        </w:tblBorders>
        <w:tblLook w:val="01E0"/>
      </w:tblPr>
      <w:tblGrid>
        <w:gridCol w:w="1517"/>
        <w:gridCol w:w="848"/>
        <w:gridCol w:w="441"/>
        <w:gridCol w:w="329"/>
        <w:gridCol w:w="933"/>
        <w:gridCol w:w="345"/>
        <w:gridCol w:w="2101"/>
        <w:gridCol w:w="456"/>
        <w:gridCol w:w="623"/>
        <w:gridCol w:w="724"/>
      </w:tblGrid>
      <w:tr w:rsidR="0027115F" w:rsidRPr="00E37EE1" w:rsidTr="00C36E8E">
        <w:tc>
          <w:tcPr>
            <w:tcW w:w="1517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848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9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33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27115F" w:rsidRPr="00E37EE1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360"/>
        <w:gridCol w:w="4500"/>
      </w:tblGrid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15F" w:rsidRPr="00E37EE1" w:rsidRDefault="0027115F" w:rsidP="00213BA6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органа Новгородской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области, органа местного самоуправления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Батецкого района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предприниматель)</w:t>
            </w:r>
            <w:r w:rsidRPr="00E37EE1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собрании коллектива </w:t>
            </w:r>
          </w:p>
        </w:tc>
      </w:tr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5F" w:rsidRPr="00E37EE1" w:rsidTr="00C36E8E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(фамилия, инициалы)</w:t>
            </w:r>
          </w:p>
        </w:tc>
      </w:tr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262F9" w:rsidRDefault="0027115F" w:rsidP="00C36E8E">
            <w:pPr>
              <w:jc w:val="center"/>
              <w:rPr>
                <w:sz w:val="20"/>
                <w:szCs w:val="20"/>
              </w:rPr>
            </w:pPr>
          </w:p>
        </w:tc>
      </w:tr>
      <w:tr w:rsidR="0027115F" w:rsidRPr="00E262F9" w:rsidTr="00C36E8E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262F9" w:rsidRDefault="0027115F" w:rsidP="00C36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(подпись)</w:t>
            </w:r>
          </w:p>
        </w:tc>
      </w:tr>
    </w:tbl>
    <w:p w:rsidR="0027115F" w:rsidRDefault="0027115F" w:rsidP="0027115F">
      <w:pPr>
        <w:jc w:val="center"/>
        <w:rPr>
          <w:sz w:val="20"/>
          <w:szCs w:val="20"/>
        </w:rPr>
      </w:pPr>
    </w:p>
    <w:p w:rsidR="0027115F" w:rsidRDefault="0027115F" w:rsidP="0027115F">
      <w:pPr>
        <w:jc w:val="center"/>
        <w:rPr>
          <w:sz w:val="20"/>
          <w:szCs w:val="20"/>
        </w:rPr>
      </w:pPr>
    </w:p>
    <w:p w:rsidR="0027115F" w:rsidRPr="00FC5F11" w:rsidRDefault="0027115F" w:rsidP="0027115F">
      <w:pPr>
        <w:rPr>
          <w:sz w:val="22"/>
          <w:szCs w:val="22"/>
        </w:rPr>
      </w:pPr>
      <w:r w:rsidRPr="00FC5F11">
        <w:rPr>
          <w:sz w:val="22"/>
          <w:szCs w:val="22"/>
        </w:rPr>
        <w:t>М.П.</w:t>
      </w:r>
    </w:p>
    <w:tbl>
      <w:tblPr>
        <w:tblW w:w="4952" w:type="dxa"/>
        <w:tblBorders>
          <w:bottom w:val="single" w:sz="4" w:space="0" w:color="auto"/>
        </w:tblBorders>
        <w:tblLook w:val="01E0"/>
      </w:tblPr>
      <w:tblGrid>
        <w:gridCol w:w="336"/>
        <w:gridCol w:w="535"/>
        <w:gridCol w:w="355"/>
        <w:gridCol w:w="2270"/>
        <w:gridCol w:w="436"/>
        <w:gridCol w:w="658"/>
        <w:gridCol w:w="362"/>
      </w:tblGrid>
      <w:tr w:rsidR="0027115F" w:rsidRPr="0099795B" w:rsidTr="00C36E8E">
        <w:tc>
          <w:tcPr>
            <w:tcW w:w="316" w:type="dxa"/>
            <w:tcBorders>
              <w:bottom w:val="nil"/>
            </w:tcBorders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27115F" w:rsidRPr="0099795B" w:rsidRDefault="0027115F" w:rsidP="00C36E8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979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64" w:type="dxa"/>
            <w:vAlign w:val="center"/>
          </w:tcPr>
          <w:p w:rsidR="0027115F" w:rsidRPr="0099795B" w:rsidRDefault="0027115F" w:rsidP="00C36E8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27115F" w:rsidRPr="0099795B" w:rsidRDefault="0027115F" w:rsidP="00C36E8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795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9979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27115F" w:rsidRDefault="0027115F" w:rsidP="0027115F">
      <w:pPr>
        <w:pStyle w:val="ConsPlusNonformat"/>
      </w:pPr>
    </w:p>
    <w:p w:rsidR="0027115F" w:rsidRPr="005A63C3" w:rsidRDefault="0027115F" w:rsidP="005A63C3">
      <w:pPr>
        <w:pStyle w:val="ConsPlusNonformat"/>
        <w:rPr>
          <w:b/>
          <w:sz w:val="22"/>
          <w:szCs w:val="22"/>
        </w:rPr>
      </w:pPr>
      <w:r w:rsidRPr="005A63C3">
        <w:rPr>
          <w:rFonts w:ascii="Times New Roman" w:hAnsi="Times New Roman" w:cs="Times New Roman"/>
          <w:b/>
          <w:sz w:val="22"/>
          <w:szCs w:val="22"/>
        </w:rPr>
        <w:t>СОГЛАСОВАНО</w:t>
      </w:r>
      <w:r w:rsidRPr="005A63C3">
        <w:rPr>
          <w:rFonts w:ascii="Times New Roman" w:hAnsi="Times New Roman"/>
          <w:b/>
          <w:sz w:val="22"/>
          <w:szCs w:val="22"/>
        </w:rPr>
        <w:t>**</w:t>
      </w:r>
      <w:r w:rsidRPr="005A63C3">
        <w:rPr>
          <w:rFonts w:ascii="Times New Roman" w:hAnsi="Times New Roman" w:cs="Times New Roman"/>
          <w:b/>
          <w:sz w:val="22"/>
          <w:szCs w:val="22"/>
        </w:rPr>
        <w:t>:</w:t>
      </w:r>
    </w:p>
    <w:p w:rsidR="0027115F" w:rsidRPr="005A63C3" w:rsidRDefault="0027115F" w:rsidP="0027115F">
      <w:pPr>
        <w:pStyle w:val="ConsPlusNonformat"/>
        <w:rPr>
          <w:b/>
        </w:rPr>
      </w:pP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60"/>
      </w:tblGrid>
      <w:tr w:rsidR="0027115F" w:rsidRPr="005A63C3" w:rsidTr="00C36E8E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15F" w:rsidRPr="005A63C3" w:rsidRDefault="000834ED" w:rsidP="00C36E8E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Главы админи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рации мун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ципального района (курирующий сферу/отрасль)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5F" w:rsidRPr="005A63C3" w:rsidRDefault="0027115F" w:rsidP="00C36E8E">
            <w:pPr>
              <w:jc w:val="center"/>
              <w:rPr>
                <w:b/>
              </w:rPr>
            </w:pPr>
            <w:r w:rsidRPr="005A63C3">
              <w:rPr>
                <w:b/>
                <w:sz w:val="22"/>
                <w:szCs w:val="22"/>
              </w:rPr>
              <w:t>(фамилия, инициалы)</w:t>
            </w:r>
          </w:p>
          <w:p w:rsidR="0027115F" w:rsidRPr="005A63C3" w:rsidRDefault="0027115F" w:rsidP="00C36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jc w:val="center"/>
              <w:rPr>
                <w:b/>
              </w:rPr>
            </w:pPr>
            <w:r w:rsidRPr="005A63C3">
              <w:rPr>
                <w:b/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115F" w:rsidRPr="005A63C3" w:rsidRDefault="0027115F" w:rsidP="0027115F">
      <w:pPr>
        <w:rPr>
          <w:b/>
          <w:sz w:val="22"/>
          <w:szCs w:val="22"/>
        </w:rPr>
      </w:pPr>
      <w:r w:rsidRPr="005A63C3">
        <w:rPr>
          <w:b/>
          <w:sz w:val="22"/>
          <w:szCs w:val="22"/>
        </w:rPr>
        <w:t>М.П.</w:t>
      </w:r>
    </w:p>
    <w:tbl>
      <w:tblPr>
        <w:tblW w:w="4833" w:type="dxa"/>
        <w:tblBorders>
          <w:bottom w:val="single" w:sz="4" w:space="0" w:color="auto"/>
        </w:tblBorders>
        <w:tblLayout w:type="fixed"/>
        <w:tblLook w:val="01E0"/>
      </w:tblPr>
      <w:tblGrid>
        <w:gridCol w:w="316"/>
        <w:gridCol w:w="540"/>
        <w:gridCol w:w="236"/>
        <w:gridCol w:w="2301"/>
        <w:gridCol w:w="416"/>
        <w:gridCol w:w="664"/>
        <w:gridCol w:w="360"/>
      </w:tblGrid>
      <w:tr w:rsidR="0027115F" w:rsidRPr="005A63C3" w:rsidTr="00C36E8E">
        <w:tc>
          <w:tcPr>
            <w:tcW w:w="31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40" w:type="dxa"/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01" w:type="dxa"/>
            <w:vAlign w:val="center"/>
          </w:tcPr>
          <w:p w:rsidR="0027115F" w:rsidRPr="005A63C3" w:rsidRDefault="0027115F" w:rsidP="00C36E8E">
            <w:pPr>
              <w:pStyle w:val="ConsPlusNonformat"/>
              <w:spacing w:before="120"/>
              <w:ind w:left="-940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4" w:type="dxa"/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5A63C3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5A63C3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spacing w:line="360" w:lineRule="atLeast"/>
        <w:jc w:val="both"/>
      </w:pPr>
      <w:r>
        <w:t>_________________________</w:t>
      </w:r>
    </w:p>
    <w:p w:rsidR="0027115F" w:rsidRPr="00F03E81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  <w:r w:rsidRPr="00F03E81">
        <w:rPr>
          <w:sz w:val="20"/>
          <w:szCs w:val="20"/>
        </w:rPr>
        <w:t xml:space="preserve">*В случае представления к присвоению </w:t>
      </w:r>
      <w:r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 xml:space="preserve">звания </w:t>
      </w:r>
      <w:r w:rsidR="00B45839">
        <w:rPr>
          <w:sz w:val="20"/>
          <w:szCs w:val="20"/>
        </w:rPr>
        <w:t xml:space="preserve">«Почетный работник </w:t>
      </w:r>
      <w:r w:rsidR="00213BA6">
        <w:rPr>
          <w:sz w:val="20"/>
          <w:szCs w:val="20"/>
        </w:rPr>
        <w:t>Батецкого района</w:t>
      </w:r>
      <w:r w:rsidR="00B45839">
        <w:rPr>
          <w:sz w:val="20"/>
          <w:szCs w:val="20"/>
        </w:rPr>
        <w:t>»</w:t>
      </w:r>
      <w:r w:rsidR="00213BA6"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>руководителя организации, наградной лист подписывается вышестоящим должностным лицом. В случае представлен</w:t>
      </w:r>
      <w:r w:rsidR="005A63C3">
        <w:rPr>
          <w:sz w:val="20"/>
          <w:szCs w:val="20"/>
        </w:rPr>
        <w:t>ия к присвоению звания «Почетный работник</w:t>
      </w:r>
      <w:r w:rsidRPr="00F03E81">
        <w:rPr>
          <w:sz w:val="20"/>
          <w:szCs w:val="20"/>
        </w:rPr>
        <w:t xml:space="preserve"> </w:t>
      </w:r>
      <w:r w:rsidR="00213BA6">
        <w:rPr>
          <w:sz w:val="20"/>
          <w:szCs w:val="20"/>
        </w:rPr>
        <w:t>Батецкого района</w:t>
      </w:r>
      <w:r w:rsidR="005A63C3">
        <w:rPr>
          <w:sz w:val="20"/>
          <w:szCs w:val="20"/>
        </w:rPr>
        <w:t>»</w:t>
      </w:r>
      <w:r w:rsidR="00213BA6"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>индивидуального предпринимателя, наградной лист подписывается лично индивидуальным предпринимателем.</w:t>
      </w: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  <w:r w:rsidRPr="00F03E81">
        <w:rPr>
          <w:sz w:val="20"/>
          <w:szCs w:val="20"/>
        </w:rPr>
        <w:t xml:space="preserve">** </w:t>
      </w:r>
      <w:r w:rsidRPr="00F03E81">
        <w:rPr>
          <w:spacing w:val="-6"/>
          <w:sz w:val="20"/>
          <w:szCs w:val="20"/>
        </w:rPr>
        <w:t xml:space="preserve">Согласование требуется в случаях, когда инициаторами награждения являются коллективы </w:t>
      </w:r>
      <w:r w:rsidRPr="00F03E81">
        <w:rPr>
          <w:sz w:val="20"/>
          <w:szCs w:val="20"/>
        </w:rPr>
        <w:t>организаций, органов местного самоуправления или индивидуальные предприниматели</w:t>
      </w:r>
      <w:r w:rsidRPr="00E37EE1">
        <w:rPr>
          <w:sz w:val="20"/>
          <w:szCs w:val="20"/>
        </w:rPr>
        <w:t>.</w:t>
      </w: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</w:pPr>
    </w:p>
    <w:p w:rsidR="0027115F" w:rsidRDefault="0027115F" w:rsidP="0027115F">
      <w:pPr>
        <w:spacing w:line="200" w:lineRule="exact"/>
        <w:sectPr w:rsidR="0027115F" w:rsidSect="00C36E8E">
          <w:pgSz w:w="11906" w:h="16838"/>
          <w:pgMar w:top="737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 xml:space="preserve">к решению Думы Батецкого муниципального района </w:t>
      </w:r>
      <w:r w:rsidR="00B45839">
        <w:rPr>
          <w:sz w:val="26"/>
          <w:szCs w:val="26"/>
        </w:rPr>
        <w:t>о присвоении звания «Почетный работник</w:t>
      </w:r>
      <w:r w:rsidRPr="005F3742">
        <w:rPr>
          <w:sz w:val="26"/>
          <w:szCs w:val="26"/>
        </w:rPr>
        <w:t xml:space="preserve"> </w:t>
      </w:r>
      <w:r w:rsidR="00B45839">
        <w:rPr>
          <w:sz w:val="26"/>
          <w:szCs w:val="26"/>
        </w:rPr>
        <w:t>Батецкого района»</w:t>
      </w:r>
    </w:p>
    <w:p w:rsidR="0027115F" w:rsidRPr="002A3F13" w:rsidRDefault="0027115F" w:rsidP="0027115F">
      <w:pPr>
        <w:autoSpaceDE w:val="0"/>
        <w:autoSpaceDN w:val="0"/>
        <w:adjustRightInd w:val="0"/>
        <w:spacing w:line="240" w:lineRule="exact"/>
        <w:ind w:left="5220"/>
        <w:jc w:val="both"/>
        <w:rPr>
          <w:sz w:val="28"/>
          <w:szCs w:val="28"/>
        </w:rPr>
      </w:pPr>
    </w:p>
    <w:p w:rsidR="0027115F" w:rsidRDefault="0027115F" w:rsidP="0027115F"/>
    <w:p w:rsidR="0027115F" w:rsidRDefault="0027115F" w:rsidP="00271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081D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2A081D">
        <w:rPr>
          <w:b/>
          <w:sz w:val="28"/>
          <w:szCs w:val="28"/>
        </w:rPr>
        <w:t>о динамике основных финансово-экономических</w:t>
      </w:r>
      <w:r w:rsidR="00213BA6">
        <w:rPr>
          <w:b/>
          <w:sz w:val="28"/>
          <w:szCs w:val="28"/>
        </w:rPr>
        <w:t xml:space="preserve"> </w:t>
      </w:r>
      <w:r w:rsidRPr="002A081D">
        <w:rPr>
          <w:b/>
          <w:sz w:val="28"/>
          <w:szCs w:val="28"/>
        </w:rPr>
        <w:t>показателей</w:t>
      </w:r>
      <w:r>
        <w:rPr>
          <w:b/>
          <w:sz w:val="28"/>
          <w:szCs w:val="28"/>
        </w:rPr>
        <w:br/>
        <w:t>деятельности организации</w:t>
      </w:r>
    </w:p>
    <w:p w:rsidR="0027115F" w:rsidRPr="002A081D" w:rsidRDefault="0027115F" w:rsidP="002711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417"/>
        <w:gridCol w:w="993"/>
        <w:gridCol w:w="992"/>
        <w:gridCol w:w="992"/>
      </w:tblGrid>
      <w:tr w:rsidR="0027115F" w:rsidRPr="00F06433" w:rsidTr="00C36E8E">
        <w:trPr>
          <w:trHeight w:val="544"/>
        </w:trPr>
        <w:tc>
          <w:tcPr>
            <w:tcW w:w="5220" w:type="dxa"/>
            <w:vMerge w:val="restart"/>
            <w:vAlign w:val="center"/>
          </w:tcPr>
          <w:p w:rsidR="0027115F" w:rsidRPr="00F06433" w:rsidRDefault="0027115F" w:rsidP="00C36E8E">
            <w:pPr>
              <w:tabs>
                <w:tab w:val="left" w:pos="709"/>
              </w:tabs>
              <w:spacing w:before="80" w:after="40" w:line="240" w:lineRule="exact"/>
              <w:jc w:val="center"/>
            </w:pPr>
            <w:r w:rsidRPr="00F06433"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27115F" w:rsidRPr="00BF37C9" w:rsidRDefault="0027115F" w:rsidP="00C36E8E">
            <w:pPr>
              <w:pStyle w:val="14"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Единица</w:t>
            </w:r>
            <w:r>
              <w:rPr>
                <w:szCs w:val="24"/>
              </w:rPr>
              <w:br/>
            </w:r>
            <w:r w:rsidRPr="00BF37C9">
              <w:rPr>
                <w:szCs w:val="24"/>
              </w:rPr>
              <w:t>измерения</w:t>
            </w:r>
          </w:p>
        </w:tc>
        <w:tc>
          <w:tcPr>
            <w:tcW w:w="2977" w:type="dxa"/>
            <w:gridSpan w:val="3"/>
            <w:vAlign w:val="center"/>
          </w:tcPr>
          <w:p w:rsidR="0027115F" w:rsidRPr="00BF37C9" w:rsidRDefault="0027115F" w:rsidP="00C36E8E">
            <w:pPr>
              <w:pStyle w:val="14"/>
              <w:widowControl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Отчетный период</w:t>
            </w:r>
          </w:p>
        </w:tc>
      </w:tr>
      <w:tr w:rsidR="0027115F" w:rsidRPr="00F06433" w:rsidTr="00C36E8E">
        <w:trPr>
          <w:trHeight w:val="168"/>
        </w:trPr>
        <w:tc>
          <w:tcPr>
            <w:tcW w:w="5220" w:type="dxa"/>
            <w:vMerge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line="240" w:lineRule="exact"/>
              <w:jc w:val="center"/>
            </w:pPr>
          </w:p>
        </w:tc>
        <w:tc>
          <w:tcPr>
            <w:tcW w:w="1417" w:type="dxa"/>
            <w:vMerge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29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Стоимость основных фондов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245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Среднесписочная численность </w:t>
            </w:r>
            <w:proofErr w:type="gramStart"/>
            <w:r w:rsidRPr="00F06433">
              <w:t>работающих</w:t>
            </w:r>
            <w:proofErr w:type="gramEnd"/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30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Размер среднемесячной заработной платы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37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Объем реализации продукции, работ, услуг </w:t>
            </w:r>
            <w:r>
              <w:br/>
            </w:r>
            <w:r w:rsidRPr="00F06433">
              <w:t>в физическом и стоимостном выражении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8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Чистая прибыль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88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Рентабельность производства 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990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Использование доходов </w:t>
            </w:r>
            <w:proofErr w:type="gramStart"/>
            <w:r w:rsidRPr="00F06433">
              <w:t>в</w:t>
            </w:r>
            <w:proofErr w:type="gramEnd"/>
            <w:r w:rsidRPr="00F06433">
              <w:t xml:space="preserve"> % </w:t>
            </w:r>
            <w:proofErr w:type="gramStart"/>
            <w:r w:rsidRPr="00F06433">
              <w:t>по</w:t>
            </w:r>
            <w:proofErr w:type="gramEnd"/>
            <w:r w:rsidRPr="00F06433">
              <w:t xml:space="preserve"> видам деятель</w:t>
            </w:r>
            <w:r w:rsidRPr="00F03E81">
              <w:rPr>
                <w:spacing w:val="-4"/>
              </w:rPr>
              <w:t>ности</w:t>
            </w:r>
            <w:r w:rsidRPr="00F06433">
              <w:t xml:space="preserve"> (инвестиции в основной капитал, выплата </w:t>
            </w:r>
            <w:r w:rsidRPr="00F03E81">
              <w:rPr>
                <w:spacing w:val="-4"/>
              </w:rPr>
              <w:t>премиальных (дивидендов), социальная политик</w:t>
            </w:r>
            <w:r>
              <w:rPr>
                <w:spacing w:val="-4"/>
              </w:rPr>
              <w:t>а</w:t>
            </w:r>
            <w:r w:rsidRPr="00F03E81">
              <w:rPr>
                <w:spacing w:val="-4"/>
              </w:rPr>
              <w:t>,</w:t>
            </w:r>
            <w:r w:rsidRPr="00F06433">
              <w:t xml:space="preserve"> благотворительность</w:t>
            </w:r>
            <w:r>
              <w:t>)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85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Дебиторская задолженность (с выделением </w:t>
            </w:r>
            <w:r>
              <w:br/>
            </w:r>
            <w:proofErr w:type="gramStart"/>
            <w:r w:rsidRPr="00F06433">
              <w:t>просроченной</w:t>
            </w:r>
            <w:proofErr w:type="gramEnd"/>
            <w:r w:rsidRPr="00F06433">
              <w:t>)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69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Кредиторская задолженность (с выделением </w:t>
            </w:r>
            <w:proofErr w:type="gramStart"/>
            <w:r w:rsidRPr="00F06433">
              <w:t>просроченной</w:t>
            </w:r>
            <w:proofErr w:type="gramEnd"/>
            <w:r w:rsidRPr="00F06433">
              <w:t xml:space="preserve">) 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63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Сведения о суммах уплаченных налогов </w:t>
            </w:r>
            <w:r>
              <w:br/>
            </w:r>
            <w:r w:rsidRPr="00F06433">
              <w:t>с разбивкой по бюджетам разных уровней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</w:tbl>
    <w:p w:rsidR="0027115F" w:rsidRDefault="0027115F" w:rsidP="0027115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7115F" w:rsidRDefault="0027115F" w:rsidP="0027115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Руководитель организации          М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 xml:space="preserve">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(фамилия, инициалы)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3E8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(подпись)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Главный бухгалтер             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(фамилия, инициалы)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       (подпись)</w:t>
      </w:r>
    </w:p>
    <w:p w:rsidR="0027115F" w:rsidRPr="00F03E81" w:rsidRDefault="0027115F" w:rsidP="0027115F">
      <w:pPr>
        <w:pStyle w:val="ConsPlusNonformat"/>
        <w:spacing w:before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7115F" w:rsidRDefault="0027115F" w:rsidP="0027115F">
      <w:pPr>
        <w:spacing w:line="200" w:lineRule="exact"/>
        <w:sectPr w:rsidR="0027115F" w:rsidSect="00C36E8E">
          <w:pgSz w:w="11906" w:h="16838"/>
          <w:pgMar w:top="737" w:right="567" w:bottom="624" w:left="1985" w:header="709" w:footer="709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7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B45839">
        <w:rPr>
          <w:sz w:val="26"/>
          <w:szCs w:val="26"/>
        </w:rPr>
        <w:t>ьного района о присвоении звания</w:t>
      </w:r>
      <w:r w:rsidRPr="005F3742">
        <w:rPr>
          <w:sz w:val="26"/>
          <w:szCs w:val="26"/>
        </w:rPr>
        <w:t xml:space="preserve"> </w:t>
      </w:r>
      <w:r w:rsidR="00B45839">
        <w:rPr>
          <w:sz w:val="26"/>
          <w:szCs w:val="26"/>
        </w:rPr>
        <w:t>«</w:t>
      </w:r>
      <w:proofErr w:type="gramStart"/>
      <w:r w:rsidR="00B45839">
        <w:rPr>
          <w:sz w:val="26"/>
          <w:szCs w:val="26"/>
        </w:rPr>
        <w:t>Почетный</w:t>
      </w:r>
      <w:proofErr w:type="gramEnd"/>
      <w:r w:rsidR="00B45839">
        <w:rPr>
          <w:sz w:val="26"/>
          <w:szCs w:val="26"/>
        </w:rPr>
        <w:t xml:space="preserve"> Батецкого </w:t>
      </w:r>
      <w:r w:rsidRPr="005F3742">
        <w:rPr>
          <w:sz w:val="26"/>
          <w:szCs w:val="26"/>
        </w:rPr>
        <w:t xml:space="preserve"> района»</w:t>
      </w:r>
    </w:p>
    <w:p w:rsidR="0027115F" w:rsidRPr="00EC1E4C" w:rsidRDefault="0027115F" w:rsidP="0027115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27115F" w:rsidRPr="00CC4E0D" w:rsidRDefault="0027115F" w:rsidP="00271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4E0D">
        <w:rPr>
          <w:b/>
          <w:sz w:val="28"/>
          <w:szCs w:val="28"/>
        </w:rPr>
        <w:t>Образец</w:t>
      </w:r>
      <w:r w:rsidRPr="00CC4E0D">
        <w:rPr>
          <w:b/>
          <w:sz w:val="28"/>
          <w:szCs w:val="28"/>
        </w:rPr>
        <w:br/>
        <w:t>согласия на обработку персональных данных</w:t>
      </w:r>
    </w:p>
    <w:p w:rsidR="0027115F" w:rsidRDefault="0027115F" w:rsidP="0027115F">
      <w:pPr>
        <w:pStyle w:val="consplusnonformat0"/>
        <w:spacing w:before="0" w:beforeAutospacing="0" w:after="0" w:afterAutospacing="0"/>
        <w:jc w:val="right"/>
      </w:pPr>
    </w:p>
    <w:p w:rsidR="0027115F" w:rsidRPr="00B6641D" w:rsidRDefault="0027115F" w:rsidP="0027115F">
      <w:pPr>
        <w:pStyle w:val="consplusnonformat0"/>
        <w:spacing w:before="0" w:beforeAutospacing="0" w:after="0" w:afterAutospacing="0"/>
        <w:jc w:val="right"/>
      </w:pPr>
      <w:r>
        <w:t xml:space="preserve">«___» __________ </w:t>
      </w:r>
      <w:r w:rsidRPr="00CD673C">
        <w:t>20</w:t>
      </w:r>
      <w:r>
        <w:t>___г.</w:t>
      </w:r>
    </w:p>
    <w:p w:rsidR="0027115F" w:rsidRPr="00B6641D" w:rsidRDefault="0027115F" w:rsidP="0027115F">
      <w:pPr>
        <w:pStyle w:val="consplusnonformat0"/>
        <w:spacing w:before="0" w:beforeAutospacing="0" w:after="0" w:afterAutospacing="0"/>
      </w:pPr>
    </w:p>
    <w:p w:rsidR="0027115F" w:rsidRDefault="0027115F" w:rsidP="0027115F">
      <w:pPr>
        <w:pStyle w:val="consplusnonformat0"/>
        <w:spacing w:before="0" w:beforeAutospacing="0" w:after="0" w:afterAutospacing="0" w:line="340" w:lineRule="atLeast"/>
        <w:ind w:firstLine="851"/>
        <w:jc w:val="both"/>
      </w:pPr>
      <w:r>
        <w:t>Я, ____________________________________________________________________,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 w:rsidRPr="00FC5F11">
        <w:rPr>
          <w:sz w:val="20"/>
          <w:szCs w:val="20"/>
        </w:rPr>
        <w:t>(Ф.И.О)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 xml:space="preserve">_________________________________ серия ______ № _______ </w:t>
      </w:r>
      <w:proofErr w:type="gramStart"/>
      <w:r>
        <w:t>выдан</w:t>
      </w:r>
      <w:proofErr w:type="gramEnd"/>
      <w:r>
        <w:t xml:space="preserve"> 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rPr>
          <w:sz w:val="20"/>
          <w:szCs w:val="20"/>
        </w:rPr>
      </w:pPr>
      <w:r w:rsidRPr="00FC5F11">
        <w:rPr>
          <w:sz w:val="20"/>
          <w:szCs w:val="20"/>
        </w:rPr>
        <w:t>(вид документа, удостоверяющего личность)</w:t>
      </w:r>
    </w:p>
    <w:p w:rsidR="0027115F" w:rsidRPr="002B246B" w:rsidRDefault="0027115F" w:rsidP="0027115F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br/>
      </w:r>
      <w:r w:rsidRPr="00FC5F11">
        <w:rPr>
          <w:sz w:val="20"/>
          <w:szCs w:val="20"/>
        </w:rPr>
        <w:t>(когда и кем)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адресу:____________________________________________________</w:t>
      </w:r>
    </w:p>
    <w:p w:rsidR="0027115F" w:rsidRPr="00B6641D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_____________________________________________________________________________,</w:t>
      </w:r>
    </w:p>
    <w:p w:rsidR="0027115F" w:rsidRDefault="0027115F" w:rsidP="0027115F">
      <w:pPr>
        <w:pStyle w:val="consplusnonformat0"/>
        <w:spacing w:before="0" w:beforeAutospacing="0" w:after="0" w:afterAutospacing="0"/>
        <w:jc w:val="both"/>
      </w:pPr>
      <w:r w:rsidRPr="00DA6458">
        <w:t>настоящим даю свое согласие</w:t>
      </w:r>
      <w:r>
        <w:t>____________________________________________________</w:t>
      </w:r>
    </w:p>
    <w:p w:rsidR="0027115F" w:rsidRPr="00FC5F11" w:rsidRDefault="00213BA6" w:rsidP="0027115F">
      <w:pPr>
        <w:pStyle w:val="consplusnonformat0"/>
        <w:spacing w:before="0" w:beforeAutospacing="0" w:after="0" w:afterAutospacing="0" w:line="200" w:lineRule="exact"/>
        <w:rPr>
          <w:sz w:val="20"/>
          <w:szCs w:val="20"/>
        </w:rPr>
      </w:pPr>
      <w:r>
        <w:rPr>
          <w:sz w:val="20"/>
          <w:szCs w:val="20"/>
        </w:rPr>
        <w:t>(указывается уполномоченный орган</w:t>
      </w:r>
      <w:proofErr w:type="gramStart"/>
      <w:r>
        <w:rPr>
          <w:sz w:val="20"/>
          <w:szCs w:val="20"/>
        </w:rPr>
        <w:t xml:space="preserve"> </w:t>
      </w:r>
      <w:r w:rsidR="0027115F" w:rsidRPr="00FC5F11">
        <w:rPr>
          <w:sz w:val="20"/>
          <w:szCs w:val="20"/>
        </w:rPr>
        <w:t>,</w:t>
      </w:r>
      <w:proofErr w:type="gramEnd"/>
      <w:r w:rsidR="0027115F" w:rsidRPr="00FC5F11">
        <w:rPr>
          <w:sz w:val="20"/>
          <w:szCs w:val="20"/>
        </w:rPr>
        <w:t xml:space="preserve"> </w:t>
      </w:r>
    </w:p>
    <w:p w:rsidR="0027115F" w:rsidRPr="00873E9C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 w:line="200" w:lineRule="exact"/>
        <w:jc w:val="center"/>
        <w:rPr>
          <w:sz w:val="20"/>
          <w:szCs w:val="20"/>
        </w:rPr>
      </w:pPr>
      <w:proofErr w:type="gramStart"/>
      <w:r w:rsidRPr="00FC5F11">
        <w:rPr>
          <w:sz w:val="20"/>
          <w:szCs w:val="20"/>
        </w:rPr>
        <w:t>реализующий</w:t>
      </w:r>
      <w:proofErr w:type="gramEnd"/>
      <w:r w:rsidRPr="00FC5F11">
        <w:rPr>
          <w:sz w:val="20"/>
          <w:szCs w:val="20"/>
        </w:rPr>
        <w:t xml:space="preserve"> полномочия по вопросам </w:t>
      </w:r>
      <w:r w:rsidR="00213BA6">
        <w:rPr>
          <w:sz w:val="20"/>
          <w:szCs w:val="20"/>
        </w:rPr>
        <w:t>муниципальной службы в Батецком районе</w:t>
      </w:r>
      <w:r w:rsidRPr="00FC5F11">
        <w:rPr>
          <w:sz w:val="20"/>
          <w:szCs w:val="20"/>
        </w:rPr>
        <w:t xml:space="preserve"> </w:t>
      </w:r>
    </w:p>
    <w:p w:rsidR="0027115F" w:rsidRPr="00873E9C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_____________________________________________________________________________,</w:t>
      </w:r>
    </w:p>
    <w:p w:rsidR="0027115F" w:rsidRPr="00FC5F11" w:rsidRDefault="0027115F" w:rsidP="0027115F">
      <w:pPr>
        <w:pStyle w:val="consplusnonformat0"/>
        <w:spacing w:before="0" w:beforeAutospacing="0" w:after="0" w:afterAutospacing="0" w:line="200" w:lineRule="exact"/>
        <w:jc w:val="center"/>
        <w:rPr>
          <w:spacing w:val="-6"/>
          <w:sz w:val="20"/>
          <w:szCs w:val="20"/>
        </w:rPr>
      </w:pPr>
      <w:r w:rsidRPr="00FC5F11">
        <w:rPr>
          <w:spacing w:val="-6"/>
          <w:sz w:val="20"/>
          <w:szCs w:val="20"/>
        </w:rPr>
        <w:t xml:space="preserve">и </w:t>
      </w:r>
      <w:proofErr w:type="gramStart"/>
      <w:r w:rsidRPr="00FC5F11">
        <w:rPr>
          <w:spacing w:val="-6"/>
          <w:sz w:val="20"/>
          <w:szCs w:val="20"/>
        </w:rPr>
        <w:t>осуществляющий</w:t>
      </w:r>
      <w:proofErr w:type="gramEnd"/>
      <w:r w:rsidRPr="00FC5F11">
        <w:rPr>
          <w:spacing w:val="-6"/>
          <w:sz w:val="20"/>
          <w:szCs w:val="20"/>
        </w:rPr>
        <w:t xml:space="preserve"> организационное обеспечение деятельности </w:t>
      </w:r>
      <w:r w:rsidR="00213BA6">
        <w:rPr>
          <w:spacing w:val="-6"/>
          <w:sz w:val="20"/>
          <w:szCs w:val="20"/>
        </w:rPr>
        <w:t xml:space="preserve">Батецкой районной </w:t>
      </w:r>
      <w:r w:rsidRPr="00FC5F11">
        <w:rPr>
          <w:spacing w:val="-6"/>
          <w:sz w:val="20"/>
          <w:szCs w:val="20"/>
        </w:rPr>
        <w:t>комиссии по наградам)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proofErr w:type="gramStart"/>
      <w:r w:rsidRPr="00DA6458">
        <w:t>расположенн</w:t>
      </w:r>
      <w:r>
        <w:t>ому</w:t>
      </w:r>
      <w:r w:rsidRPr="00DA6458">
        <w:t xml:space="preserve"> по адресу: </w:t>
      </w:r>
      <w:r>
        <w:t>____________________________________________________</w:t>
      </w:r>
      <w:r w:rsidRPr="00EC1E4C">
        <w:t>,</w:t>
      </w:r>
      <w:proofErr w:type="gramEnd"/>
    </w:p>
    <w:p w:rsidR="0027115F" w:rsidRPr="00DA6458" w:rsidRDefault="0027115F" w:rsidP="0027115F">
      <w:pPr>
        <w:pStyle w:val="consplusnonformat0"/>
        <w:spacing w:before="0" w:beforeAutospacing="0" w:after="0" w:afterAutospacing="0"/>
        <w:jc w:val="both"/>
      </w:pPr>
      <w:r w:rsidRPr="00DA6458">
        <w:t>на обработку моих персональных данных и подтверждаю, что</w:t>
      </w:r>
      <w:r>
        <w:t xml:space="preserve"> принимая такое решение</w:t>
      </w:r>
      <w:r w:rsidRPr="00DA6458">
        <w:t xml:space="preserve">, </w:t>
      </w:r>
      <w:r>
        <w:br/>
      </w:r>
      <w:r w:rsidRPr="00DA6458">
        <w:t>я действую своей волей и в своих интересах.</w:t>
      </w:r>
    </w:p>
    <w:p w:rsidR="0027115F" w:rsidRPr="00DA6458" w:rsidRDefault="0027115F" w:rsidP="0027115F">
      <w:pPr>
        <w:widowControl w:val="0"/>
        <w:autoSpaceDE w:val="0"/>
        <w:autoSpaceDN w:val="0"/>
        <w:adjustRightInd w:val="0"/>
        <w:ind w:firstLine="851"/>
        <w:jc w:val="both"/>
      </w:pPr>
      <w:r w:rsidRPr="002D3743">
        <w:t xml:space="preserve">Согласие дается мною для целей связанных с присвоением </w:t>
      </w:r>
      <w:r>
        <w:t xml:space="preserve"> </w:t>
      </w:r>
      <w:r w:rsidRPr="002D3743">
        <w:t xml:space="preserve">звания </w:t>
      </w:r>
      <w:r w:rsidR="005A63C3">
        <w:t xml:space="preserve">«Почетный работник </w:t>
      </w:r>
      <w:r w:rsidR="00213BA6">
        <w:t>Батецкого района</w:t>
      </w:r>
      <w:r w:rsidR="005A63C3">
        <w:t>»</w:t>
      </w:r>
      <w:r w:rsidR="00213BA6">
        <w:t xml:space="preserve"> </w:t>
      </w:r>
      <w:r w:rsidRPr="002D3743">
        <w:t>и распространяется на информацию, предста</w:t>
      </w:r>
      <w:r w:rsidR="00CA6DF2">
        <w:t>вленную в соответствии с  Положением</w:t>
      </w:r>
      <w:r w:rsidR="008F6264">
        <w:t xml:space="preserve"> о звании</w:t>
      </w:r>
      <w:r w:rsidR="005A63C3">
        <w:t xml:space="preserve"> «Почетный работник Батецкого </w:t>
      </w:r>
      <w:r w:rsidR="00213BA6">
        <w:t>района</w:t>
      </w:r>
      <w:r w:rsidRPr="002D3743">
        <w:t>»</w:t>
      </w:r>
      <w:r>
        <w:t>.</w:t>
      </w:r>
    </w:p>
    <w:p w:rsidR="0027115F" w:rsidRPr="007E020F" w:rsidRDefault="0027115F" w:rsidP="0027115F">
      <w:pPr>
        <w:autoSpaceDE w:val="0"/>
        <w:autoSpaceDN w:val="0"/>
        <w:adjustRightInd w:val="0"/>
        <w:ind w:firstLine="851"/>
        <w:jc w:val="both"/>
        <w:outlineLvl w:val="1"/>
      </w:pPr>
      <w:r w:rsidRPr="007E020F">
        <w:t>Я проинформирова</w:t>
      </w:r>
      <w:proofErr w:type="gramStart"/>
      <w:r w:rsidRPr="007E020F">
        <w:t>н(</w:t>
      </w:r>
      <w:proofErr w:type="gramEnd"/>
      <w:r w:rsidRPr="007E020F"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</w:t>
      </w:r>
      <w:r>
        <w:t>«</w:t>
      </w:r>
      <w:r w:rsidRPr="007E020F">
        <w:t>О персональных данных</w:t>
      </w:r>
      <w:r>
        <w:t>»</w:t>
      </w:r>
      <w:r w:rsidRPr="007E020F">
        <w:t xml:space="preserve">, конфиденциальность персональных данных соблюдается в рамках исполнения законодательства Российской Федерации.  </w:t>
      </w:r>
    </w:p>
    <w:p w:rsidR="0027115F" w:rsidRPr="009E71FD" w:rsidRDefault="0027115F" w:rsidP="0027115F">
      <w:pPr>
        <w:autoSpaceDE w:val="0"/>
        <w:autoSpaceDN w:val="0"/>
        <w:adjustRightInd w:val="0"/>
        <w:ind w:firstLine="851"/>
        <w:jc w:val="both"/>
        <w:rPr>
          <w:rFonts w:eastAsia="TimesNewRomanPSMT"/>
        </w:rPr>
      </w:pPr>
      <w:proofErr w:type="gramStart"/>
      <w:r w:rsidRPr="009E71FD"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</w:t>
      </w:r>
      <w:r>
        <w:rPr>
          <w:rFonts w:eastAsia="TimesNewRomanPSMT"/>
        </w:rPr>
        <w:t>ение, изменение), использование,</w:t>
      </w:r>
      <w:r w:rsidR="00213BA6">
        <w:rPr>
          <w:rFonts w:eastAsia="TimesNewRomanPSMT"/>
        </w:rPr>
        <w:t xml:space="preserve"> </w:t>
      </w:r>
      <w:r>
        <w:rPr>
          <w:rFonts w:eastAsia="TimesNewRomanPSMT"/>
        </w:rPr>
        <w:t>передачу (распространение, предоставление, доступ), обезличивание, блокирование, уничтожение  персональных данных</w:t>
      </w:r>
      <w:r w:rsidRPr="009E71FD">
        <w:rPr>
          <w:rFonts w:eastAsia="TimesNewRomanPSMT"/>
        </w:rPr>
        <w:t>.</w:t>
      </w:r>
      <w:proofErr w:type="gramEnd"/>
    </w:p>
    <w:p w:rsidR="0027115F" w:rsidRPr="00213BA6" w:rsidRDefault="0027115F" w:rsidP="00213BA6">
      <w:pPr>
        <w:widowControl w:val="0"/>
        <w:autoSpaceDE w:val="0"/>
        <w:autoSpaceDN w:val="0"/>
        <w:adjustRightInd w:val="0"/>
        <w:ind w:firstLine="851"/>
        <w:jc w:val="both"/>
      </w:pPr>
      <w:r w:rsidRPr="007E020F">
        <w:t xml:space="preserve">Подтверждаю свое согласие на передачу своих </w:t>
      </w:r>
      <w:r>
        <w:t xml:space="preserve">персональных данных, представляемых в соответствии с </w:t>
      </w:r>
      <w:r w:rsidR="00CA6DF2">
        <w:t xml:space="preserve"> Положением</w:t>
      </w:r>
      <w:r w:rsidR="00B45839">
        <w:t xml:space="preserve"> о звании</w:t>
      </w:r>
      <w:r w:rsidR="00213BA6" w:rsidRPr="002D3743">
        <w:t xml:space="preserve"> «</w:t>
      </w:r>
      <w:r w:rsidR="00B45839">
        <w:t>Почетный работник Батецкого</w:t>
      </w:r>
      <w:r w:rsidR="00213BA6">
        <w:t xml:space="preserve"> района</w:t>
      </w:r>
      <w:r w:rsidR="00213BA6" w:rsidRPr="002D3743">
        <w:t>»</w:t>
      </w:r>
      <w:r w:rsidR="00213BA6">
        <w:t xml:space="preserve"> </w:t>
      </w:r>
      <w:r w:rsidRPr="0058168F">
        <w:t xml:space="preserve">в </w:t>
      </w:r>
      <w:r w:rsidR="00CA6DF2">
        <w:t xml:space="preserve"> комиссию</w:t>
      </w:r>
      <w:r>
        <w:t xml:space="preserve"> по наградам</w:t>
      </w:r>
      <w:r w:rsidR="00CA6DF2">
        <w:t xml:space="preserve"> при Администрации Батецкого муниципального района</w:t>
      </w:r>
      <w:r>
        <w:t>.</w:t>
      </w:r>
    </w:p>
    <w:p w:rsidR="0027115F" w:rsidRPr="007D6D5F" w:rsidRDefault="0027115F" w:rsidP="0027115F">
      <w:pPr>
        <w:pStyle w:val="consplusnonformat0"/>
        <w:spacing w:before="0" w:beforeAutospacing="0" w:after="0" w:afterAutospacing="0"/>
        <w:ind w:firstLine="851"/>
        <w:jc w:val="both"/>
        <w:outlineLvl w:val="0"/>
      </w:pPr>
      <w:r w:rsidRPr="00413EB3">
        <w:t>Данное согласие действует</w:t>
      </w:r>
      <w:r w:rsidRPr="00413EB3">
        <w:rPr>
          <w:rFonts w:eastAsia="TimesNewRomanPSMT"/>
        </w:rPr>
        <w:t xml:space="preserve"> до момента отзыва моего согласия на обработку моих персональных данных</w:t>
      </w:r>
      <w:r>
        <w:rPr>
          <w:rFonts w:eastAsia="TimesNewRomanPSMT"/>
        </w:rPr>
        <w:t>.</w:t>
      </w:r>
      <w:r w:rsidR="00DC1B55">
        <w:rPr>
          <w:rFonts w:eastAsia="TimesNewRomanPSMT"/>
        </w:rPr>
        <w:t xml:space="preserve"> </w:t>
      </w:r>
      <w:r>
        <w:rPr>
          <w:rFonts w:eastAsia="TimesNewRomanPSMT"/>
        </w:rPr>
        <w:t>М</w:t>
      </w:r>
      <w:r w:rsidRPr="00A819CF">
        <w:rPr>
          <w:rFonts w:eastAsia="TimesNewRomanPSMT"/>
        </w:rPr>
        <w:t>не разъяснен порядок отзыва моего согласия на обработку моих персональных данных.</w:t>
      </w:r>
    </w:p>
    <w:p w:rsidR="0027115F" w:rsidRDefault="0027115F" w:rsidP="0027115F">
      <w:pPr>
        <w:pStyle w:val="consplusnonformat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>______________________________              ___________________________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rPr>
          <w:b/>
          <w:bCs/>
          <w:sz w:val="20"/>
          <w:szCs w:val="20"/>
        </w:rPr>
      </w:pPr>
      <w:r w:rsidRPr="00FC5F11">
        <w:rPr>
          <w:sz w:val="20"/>
          <w:szCs w:val="20"/>
        </w:rPr>
        <w:t xml:space="preserve">                          Ф.И.О.                                                подпись лица, давшего согласие</w:t>
      </w:r>
    </w:p>
    <w:p w:rsidR="0027115F" w:rsidRPr="005208CE" w:rsidRDefault="0027115F" w:rsidP="0027115F">
      <w:pPr>
        <w:autoSpaceDE w:val="0"/>
        <w:autoSpaceDN w:val="0"/>
        <w:adjustRightInd w:val="0"/>
        <w:rPr>
          <w:b/>
          <w:bCs/>
        </w:rPr>
      </w:pPr>
    </w:p>
    <w:p w:rsidR="0027115F" w:rsidRDefault="0027115F" w:rsidP="0027115F">
      <w:pPr>
        <w:spacing w:line="200" w:lineRule="exact"/>
      </w:pPr>
    </w:p>
    <w:p w:rsidR="0027115F" w:rsidRDefault="0027115F" w:rsidP="0027115F">
      <w:pPr>
        <w:spacing w:line="200" w:lineRule="exact"/>
      </w:pPr>
    </w:p>
    <w:p w:rsidR="0027115F" w:rsidRDefault="0027115F" w:rsidP="0027115F">
      <w:pPr>
        <w:sectPr w:rsidR="0027115F" w:rsidSect="00C36E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8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муниципаль</w:t>
      </w:r>
      <w:r w:rsidR="00B45839">
        <w:rPr>
          <w:sz w:val="26"/>
          <w:szCs w:val="26"/>
        </w:rPr>
        <w:t>ного района о звании «Почетный работник Батецкого района»</w:t>
      </w:r>
    </w:p>
    <w:p w:rsidR="0027115F" w:rsidRPr="00016BE3" w:rsidRDefault="0027115F" w:rsidP="0027115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27115F" w:rsidRDefault="0027115F" w:rsidP="0027115F">
      <w:pPr>
        <w:pStyle w:val="a3"/>
        <w:ind w:left="786"/>
        <w:jc w:val="right"/>
      </w:pPr>
    </w:p>
    <w:p w:rsidR="0027115F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64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115F">
        <w:rPr>
          <w:rFonts w:ascii="Times New Roman" w:hAnsi="Times New Roman" w:cs="Times New Roman"/>
          <w:sz w:val="28"/>
          <w:szCs w:val="28"/>
        </w:rPr>
        <w:t>комиссию по наградам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</w:p>
    <w:p w:rsidR="0027115F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</w:p>
    <w:p w:rsidR="0027115F" w:rsidRDefault="0027115F" w:rsidP="0027115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15F" w:rsidRPr="005E3824" w:rsidRDefault="0027115F" w:rsidP="0027115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</w:t>
      </w:r>
    </w:p>
    <w:p w:rsidR="0027115F" w:rsidRPr="005E3824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E3824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присвоению</w:t>
      </w:r>
      <w:r w:rsidR="00DC1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звания</w:t>
      </w:r>
      <w:r w:rsidR="00B45839">
        <w:rPr>
          <w:rFonts w:ascii="Times New Roman" w:hAnsi="Times New Roman" w:cs="Times New Roman"/>
          <w:b/>
          <w:sz w:val="28"/>
          <w:szCs w:val="28"/>
        </w:rPr>
        <w:t xml:space="preserve"> «Почетный работник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C1B55">
        <w:rPr>
          <w:rFonts w:ascii="Times New Roman" w:hAnsi="Times New Roman" w:cs="Times New Roman"/>
          <w:b/>
          <w:sz w:val="28"/>
          <w:szCs w:val="28"/>
        </w:rPr>
        <w:t>Батецкого района</w:t>
      </w:r>
      <w:r w:rsidR="00B45839">
        <w:rPr>
          <w:rFonts w:ascii="Times New Roman" w:hAnsi="Times New Roman" w:cs="Times New Roman"/>
          <w:b/>
          <w:sz w:val="28"/>
          <w:szCs w:val="28"/>
        </w:rPr>
        <w:t>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spacing w:line="32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кандидатуру_____________________________________</w:t>
      </w:r>
    </w:p>
    <w:p w:rsidR="0027115F" w:rsidRPr="000D7A80" w:rsidRDefault="0027115F" w:rsidP="0027115F">
      <w:pPr>
        <w:pStyle w:val="ConsPlusNonformat"/>
        <w:spacing w:line="200" w:lineRule="exact"/>
        <w:rPr>
          <w:rFonts w:ascii="Times New Roman" w:hAnsi="Times New Roman" w:cs="Times New Roman"/>
          <w:spacing w:val="-6"/>
          <w:sz w:val="22"/>
          <w:szCs w:val="22"/>
        </w:rPr>
      </w:pPr>
      <w:proofErr w:type="gramStart"/>
      <w:r w:rsidRPr="000D7A80">
        <w:rPr>
          <w:rFonts w:ascii="Times New Roman" w:hAnsi="Times New Roman" w:cs="Times New Roman"/>
          <w:spacing w:val="-6"/>
          <w:sz w:val="22"/>
          <w:szCs w:val="22"/>
        </w:rPr>
        <w:t>(Ф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>И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>О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 xml:space="preserve"> гражданина, представляемого к присвоению </w:t>
      </w:r>
      <w:r w:rsidR="00B45839">
        <w:rPr>
          <w:rFonts w:ascii="Times New Roman" w:hAnsi="Times New Roman" w:cs="Times New Roman"/>
          <w:spacing w:val="-6"/>
          <w:sz w:val="22"/>
          <w:szCs w:val="22"/>
        </w:rPr>
        <w:t>з</w:t>
      </w:r>
      <w:r w:rsidR="00B45839" w:rsidRPr="002125F1">
        <w:rPr>
          <w:rFonts w:ascii="Times New Roman" w:hAnsi="Times New Roman" w:cs="Times New Roman"/>
          <w:spacing w:val="-6"/>
          <w:sz w:val="22"/>
          <w:szCs w:val="22"/>
        </w:rPr>
        <w:t>вания</w:t>
      </w:r>
      <w:r w:rsidR="00B45839">
        <w:rPr>
          <w:rFonts w:ascii="Times New Roman" w:hAnsi="Times New Roman" w:cs="Times New Roman"/>
          <w:spacing w:val="-6"/>
          <w:sz w:val="22"/>
          <w:szCs w:val="22"/>
        </w:rPr>
        <w:t xml:space="preserve"> «Почетный работник Батецкого района»</w:t>
      </w:r>
      <w:proofErr w:type="gramEnd"/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, место работы (службы), занимаемая должность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или сфера, в которой ведется предпринимательская деятельность, полное наименование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организации, государственного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C1B55" w:rsidRPr="002125F1">
        <w:rPr>
          <w:rFonts w:ascii="Times New Roman" w:hAnsi="Times New Roman" w:cs="Times New Roman"/>
          <w:spacing w:val="-6"/>
          <w:sz w:val="22"/>
          <w:szCs w:val="22"/>
        </w:rPr>
        <w:t>органа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C1B55" w:rsidRPr="002125F1">
        <w:rPr>
          <w:rFonts w:ascii="Times New Roman" w:hAnsi="Times New Roman" w:cs="Times New Roman"/>
          <w:spacing w:val="-6"/>
          <w:sz w:val="22"/>
          <w:szCs w:val="22"/>
        </w:rPr>
        <w:t>Новгородской области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,  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DC1B55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 xml:space="preserve"> органа местного </w:t>
      </w:r>
      <w:r w:rsidRPr="002125F1">
        <w:rPr>
          <w:rFonts w:ascii="Times New Roman" w:hAnsi="Times New Roman" w:cs="Times New Roman"/>
          <w:sz w:val="22"/>
          <w:szCs w:val="22"/>
        </w:rPr>
        <w:t>самоуправления</w:t>
      </w:r>
      <w:r w:rsidR="00DC1B55">
        <w:rPr>
          <w:rFonts w:ascii="Times New Roman" w:hAnsi="Times New Roman" w:cs="Times New Roman"/>
          <w:sz w:val="22"/>
          <w:szCs w:val="22"/>
        </w:rPr>
        <w:t xml:space="preserve"> Батецкого района</w:t>
      </w:r>
      <w:r w:rsidRPr="002125F1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FD78F5" w:rsidP="0027115F">
      <w:pPr>
        <w:pStyle w:val="ConsPlusNonformat"/>
        <w:spacing w:line="3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 присвоению </w:t>
      </w:r>
      <w:r w:rsidR="0027115F" w:rsidRPr="002125F1">
        <w:rPr>
          <w:rFonts w:ascii="Times New Roman" w:hAnsi="Times New Roman" w:cs="Times New Roman"/>
          <w:spacing w:val="-6"/>
          <w:sz w:val="28"/>
          <w:szCs w:val="28"/>
        </w:rPr>
        <w:t xml:space="preserve"> звания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«Почетный работник</w:t>
      </w:r>
      <w:r w:rsidR="00DC1B55">
        <w:rPr>
          <w:rFonts w:ascii="Times New Roman" w:hAnsi="Times New Roman" w:cs="Times New Roman"/>
          <w:spacing w:val="-6"/>
          <w:sz w:val="28"/>
          <w:szCs w:val="28"/>
        </w:rPr>
        <w:t xml:space="preserve"> Батецкого района</w:t>
      </w:r>
      <w:r>
        <w:rPr>
          <w:rFonts w:ascii="Times New Roman" w:hAnsi="Times New Roman" w:cs="Times New Roman"/>
          <w:spacing w:val="-6"/>
          <w:sz w:val="28"/>
          <w:szCs w:val="28"/>
        </w:rPr>
        <w:t>» в сфере/отрасли</w:t>
      </w:r>
      <w:r w:rsidR="00DC1B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115F">
        <w:rPr>
          <w:rFonts w:ascii="Times New Roman" w:hAnsi="Times New Roman" w:cs="Times New Roman"/>
          <w:sz w:val="28"/>
          <w:szCs w:val="28"/>
        </w:rPr>
        <w:t>__________________</w:t>
      </w:r>
      <w:r w:rsidR="005A63C3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5A63C3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7115F" w:rsidRPr="00FD78F5" w:rsidRDefault="00FD78F5" w:rsidP="00FD78F5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5A63C3">
        <w:rPr>
          <w:rFonts w:ascii="Times New Roman" w:hAnsi="Times New Roman" w:cs="Times New Roman"/>
        </w:rPr>
        <w:t xml:space="preserve">указываются </w:t>
      </w:r>
      <w:r w:rsidR="005A63C3">
        <w:rPr>
          <w:rFonts w:ascii="Times New Roman" w:hAnsi="Times New Roman" w:cs="Times New Roman"/>
        </w:rPr>
        <w:t xml:space="preserve">сфера /отрасль, </w:t>
      </w:r>
      <w:r w:rsidR="00784BDB" w:rsidRPr="005A63C3">
        <w:rPr>
          <w:rFonts w:ascii="Times New Roman" w:hAnsi="Times New Roman" w:cs="Times New Roman"/>
        </w:rPr>
        <w:t>заслуги</w:t>
      </w:r>
      <w:r w:rsidR="00784BDB">
        <w:rPr>
          <w:rFonts w:ascii="Times New Roman" w:hAnsi="Times New Roman" w:cs="Times New Roman"/>
          <w:sz w:val="28"/>
          <w:szCs w:val="28"/>
        </w:rPr>
        <w:t xml:space="preserve"> </w:t>
      </w:r>
      <w:r w:rsidR="00784BDB" w:rsidRPr="00DC1B55">
        <w:rPr>
          <w:rFonts w:ascii="Times New Roman" w:hAnsi="Times New Roman" w:cs="Times New Roman"/>
        </w:rPr>
        <w:t>гражданина</w:t>
      </w:r>
      <w:r w:rsidR="0027115F" w:rsidRPr="00DC1B55">
        <w:rPr>
          <w:rFonts w:ascii="Times New Roman" w:hAnsi="Times New Roman" w:cs="Times New Roman"/>
        </w:rPr>
        <w:t xml:space="preserve"> в соответствии с</w:t>
      </w:r>
      <w:r>
        <w:rPr>
          <w:rFonts w:ascii="Times New Roman" w:hAnsi="Times New Roman" w:cs="Times New Roman"/>
        </w:rPr>
        <w:t xml:space="preserve"> Положением</w:t>
      </w:r>
      <w:r w:rsidR="00DC1B55" w:rsidRPr="00DC1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звании «Почетный работник</w:t>
      </w:r>
      <w:r w:rsidR="008F6264">
        <w:rPr>
          <w:rFonts w:ascii="Times New Roman" w:hAnsi="Times New Roman" w:cs="Times New Roman"/>
        </w:rPr>
        <w:t xml:space="preserve"> Батецкого</w:t>
      </w:r>
      <w:r w:rsidR="00DC1B55" w:rsidRPr="00DC1B55">
        <w:rPr>
          <w:rFonts w:ascii="Times New Roman" w:hAnsi="Times New Roman" w:cs="Times New Roman"/>
        </w:rPr>
        <w:t xml:space="preserve"> района» </w:t>
      </w:r>
      <w:r w:rsidR="0027115F" w:rsidRPr="00DC1B55">
        <w:rPr>
          <w:rFonts w:ascii="Times New Roman" w:hAnsi="Times New Roman" w:cs="Times New Roman"/>
        </w:rPr>
        <w:t xml:space="preserve"> </w:t>
      </w:r>
      <w:proofErr w:type="gramEnd"/>
    </w:p>
    <w:p w:rsidR="0027115F" w:rsidRDefault="0027115F" w:rsidP="0027115F">
      <w:pPr>
        <w:pStyle w:val="ConsPlusNonformat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Pr="00FC5F11" w:rsidRDefault="0027115F" w:rsidP="0027115F">
      <w:pPr>
        <w:pStyle w:val="ConsPlusNonformat"/>
        <w:tabs>
          <w:tab w:val="left" w:pos="1800"/>
        </w:tabs>
        <w:spacing w:line="240" w:lineRule="exact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5F11">
        <w:rPr>
          <w:rFonts w:ascii="Times New Roman" w:hAnsi="Times New Roman" w:cs="Times New Roman"/>
          <w:sz w:val="28"/>
          <w:szCs w:val="28"/>
        </w:rPr>
        <w:t xml:space="preserve">ходатайство инициатора награждения, документы, указанные </w:t>
      </w:r>
    </w:p>
    <w:p w:rsidR="0027115F" w:rsidRPr="00DC1B55" w:rsidRDefault="00BC438A" w:rsidP="00784BDB">
      <w:pPr>
        <w:pStyle w:val="ConsPlusNonformat"/>
        <w:tabs>
          <w:tab w:val="left" w:pos="1800"/>
        </w:tabs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пункте</w:t>
      </w:r>
      <w:r w:rsidR="0027115F" w:rsidRPr="00DC1B55">
        <w:rPr>
          <w:rFonts w:ascii="Times New Roman" w:hAnsi="Times New Roman" w:cs="Times New Roman"/>
          <w:sz w:val="28"/>
          <w:szCs w:val="28"/>
        </w:rPr>
        <w:t xml:space="preserve"> </w:t>
      </w:r>
      <w:r w:rsidR="000834ED">
        <w:rPr>
          <w:rFonts w:ascii="Times New Roman" w:hAnsi="Times New Roman" w:cs="Times New Roman"/>
          <w:sz w:val="28"/>
          <w:szCs w:val="28"/>
        </w:rPr>
        <w:t xml:space="preserve">2 раздела </w:t>
      </w:r>
      <w:r w:rsidR="000834E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1B55" w:rsidRPr="00DC1B5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F6264">
        <w:rPr>
          <w:rFonts w:ascii="Times New Roman" w:hAnsi="Times New Roman" w:cs="Times New Roman"/>
          <w:sz w:val="28"/>
          <w:szCs w:val="28"/>
        </w:rPr>
        <w:t>я о звании</w:t>
      </w:r>
      <w:r w:rsidR="00FD78F5">
        <w:rPr>
          <w:rFonts w:ascii="Times New Roman" w:hAnsi="Times New Roman" w:cs="Times New Roman"/>
          <w:sz w:val="28"/>
          <w:szCs w:val="28"/>
        </w:rPr>
        <w:t xml:space="preserve"> «Почетный работник Батецкого района»</w:t>
      </w:r>
      <w:r w:rsidR="00DC1B55" w:rsidRPr="00DC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5F" w:rsidRDefault="0027115F" w:rsidP="0027115F">
      <w:pPr>
        <w:pStyle w:val="ConsPlusNonformat"/>
        <w:ind w:left="1701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______________ </w:t>
      </w:r>
      <w:r w:rsidRPr="00FC5F11">
        <w:rPr>
          <w:rFonts w:ascii="Times New Roman" w:hAnsi="Times New Roman" w:cs="Times New Roman"/>
          <w:sz w:val="28"/>
          <w:szCs w:val="28"/>
        </w:rPr>
        <w:t>И.О. Фамилия</w:t>
      </w:r>
    </w:p>
    <w:p w:rsidR="0027115F" w:rsidRDefault="0027115F" w:rsidP="0027115F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both"/>
      </w:pPr>
      <w:r w:rsidRPr="002125F1">
        <w:rPr>
          <w:sz w:val="22"/>
          <w:szCs w:val="22"/>
        </w:rPr>
        <w:t xml:space="preserve">   (должность)</w:t>
      </w:r>
      <w:r>
        <w:tab/>
      </w:r>
      <w:r>
        <w:tab/>
      </w:r>
      <w:r>
        <w:tab/>
      </w:r>
      <w:r>
        <w:tab/>
      </w:r>
      <w:r w:rsidRPr="002125F1">
        <w:rPr>
          <w:sz w:val="22"/>
          <w:szCs w:val="22"/>
        </w:rPr>
        <w:t>(подпись)</w:t>
      </w:r>
    </w:p>
    <w:p w:rsidR="0027115F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7115F" w:rsidRPr="00DE0710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115F" w:rsidRDefault="0027115F" w:rsidP="0027115F"/>
    <w:p w:rsidR="0027115F" w:rsidRDefault="0027115F" w:rsidP="0027115F">
      <w:pPr>
        <w:pStyle w:val="a3"/>
        <w:ind w:left="786"/>
        <w:jc w:val="right"/>
      </w:pPr>
    </w:p>
    <w:p w:rsidR="0027115F" w:rsidRDefault="0027115F" w:rsidP="0027115F">
      <w:pPr>
        <w:shd w:val="clear" w:color="auto" w:fill="FFFFFF"/>
        <w:tabs>
          <w:tab w:val="left" w:pos="7740"/>
        </w:tabs>
        <w:spacing w:line="180" w:lineRule="exact"/>
        <w:rPr>
          <w:b/>
          <w:sz w:val="28"/>
          <w:szCs w:val="28"/>
        </w:rPr>
      </w:pPr>
    </w:p>
    <w:p w:rsidR="0027115F" w:rsidRDefault="0027115F" w:rsidP="0027115F">
      <w:pPr>
        <w:shd w:val="clear" w:color="auto" w:fill="FFFFFF"/>
        <w:tabs>
          <w:tab w:val="left" w:pos="7740"/>
        </w:tabs>
        <w:spacing w:line="180" w:lineRule="exact"/>
        <w:rPr>
          <w:b/>
          <w:sz w:val="28"/>
          <w:szCs w:val="28"/>
        </w:rPr>
      </w:pPr>
    </w:p>
    <w:p w:rsidR="00121389" w:rsidRDefault="00121389"/>
    <w:sectPr w:rsidR="00121389" w:rsidSect="00C36E8E">
      <w:pgSz w:w="11906" w:h="16838" w:code="9"/>
      <w:pgMar w:top="567" w:right="567" w:bottom="567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83" w:rsidRDefault="002B5483" w:rsidP="00DF5EB3">
      <w:r>
        <w:separator/>
      </w:r>
    </w:p>
  </w:endnote>
  <w:endnote w:type="continuationSeparator" w:id="0">
    <w:p w:rsidR="002B5483" w:rsidRDefault="002B5483" w:rsidP="00DF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SimSu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83" w:rsidRDefault="002B5483" w:rsidP="00DF5EB3">
      <w:r>
        <w:separator/>
      </w:r>
    </w:p>
  </w:footnote>
  <w:footnote w:type="continuationSeparator" w:id="0">
    <w:p w:rsidR="002B5483" w:rsidRDefault="002B5483" w:rsidP="00DF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1A" w:rsidRDefault="00A97309" w:rsidP="00C3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4F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B55">
      <w:rPr>
        <w:rStyle w:val="a5"/>
        <w:noProof/>
      </w:rPr>
      <w:t>2</w:t>
    </w:r>
    <w:r>
      <w:rPr>
        <w:rStyle w:val="a5"/>
      </w:rPr>
      <w:fldChar w:fldCharType="end"/>
    </w:r>
  </w:p>
  <w:p w:rsidR="00914F1A" w:rsidRDefault="00914F1A" w:rsidP="00C36E8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3BF"/>
    <w:multiLevelType w:val="hybridMultilevel"/>
    <w:tmpl w:val="3CDAC056"/>
    <w:lvl w:ilvl="0" w:tplc="AE209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6A6809"/>
    <w:multiLevelType w:val="hybridMultilevel"/>
    <w:tmpl w:val="348A0546"/>
    <w:lvl w:ilvl="0" w:tplc="B198B3C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311714"/>
    <w:multiLevelType w:val="hybridMultilevel"/>
    <w:tmpl w:val="9E56D230"/>
    <w:lvl w:ilvl="0" w:tplc="0F8CE1B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F801501"/>
    <w:multiLevelType w:val="multilevel"/>
    <w:tmpl w:val="18BEAE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50EC2D89"/>
    <w:multiLevelType w:val="hybridMultilevel"/>
    <w:tmpl w:val="E2E6458E"/>
    <w:lvl w:ilvl="0" w:tplc="E0B08442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54D36B09"/>
    <w:multiLevelType w:val="hybridMultilevel"/>
    <w:tmpl w:val="5C4AD8C8"/>
    <w:lvl w:ilvl="0" w:tplc="BBE60C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C667232"/>
    <w:multiLevelType w:val="multilevel"/>
    <w:tmpl w:val="E23C9798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6F1C4647"/>
    <w:multiLevelType w:val="hybridMultilevel"/>
    <w:tmpl w:val="1DD00356"/>
    <w:lvl w:ilvl="0" w:tplc="3DC8AD7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15F"/>
    <w:rsid w:val="00017497"/>
    <w:rsid w:val="00041EB4"/>
    <w:rsid w:val="000625FB"/>
    <w:rsid w:val="000834ED"/>
    <w:rsid w:val="00096B55"/>
    <w:rsid w:val="000B5419"/>
    <w:rsid w:val="000E7C6C"/>
    <w:rsid w:val="000F31C0"/>
    <w:rsid w:val="000F7AB9"/>
    <w:rsid w:val="00117EDE"/>
    <w:rsid w:val="00121389"/>
    <w:rsid w:val="00124397"/>
    <w:rsid w:val="00135EEF"/>
    <w:rsid w:val="001711F4"/>
    <w:rsid w:val="001A77C2"/>
    <w:rsid w:val="001C184D"/>
    <w:rsid w:val="001F2EA4"/>
    <w:rsid w:val="00213BA6"/>
    <w:rsid w:val="00231140"/>
    <w:rsid w:val="00231753"/>
    <w:rsid w:val="0027115F"/>
    <w:rsid w:val="00287E01"/>
    <w:rsid w:val="00292F15"/>
    <w:rsid w:val="002A33A0"/>
    <w:rsid w:val="002B2F57"/>
    <w:rsid w:val="002B5483"/>
    <w:rsid w:val="002F30E9"/>
    <w:rsid w:val="00301776"/>
    <w:rsid w:val="00313E29"/>
    <w:rsid w:val="00351E71"/>
    <w:rsid w:val="0036330E"/>
    <w:rsid w:val="003C3F4F"/>
    <w:rsid w:val="003C538C"/>
    <w:rsid w:val="00412554"/>
    <w:rsid w:val="00440DF6"/>
    <w:rsid w:val="0046351A"/>
    <w:rsid w:val="0046462C"/>
    <w:rsid w:val="00471369"/>
    <w:rsid w:val="00472B11"/>
    <w:rsid w:val="00475EFD"/>
    <w:rsid w:val="004B0008"/>
    <w:rsid w:val="00552191"/>
    <w:rsid w:val="00581233"/>
    <w:rsid w:val="005A63C3"/>
    <w:rsid w:val="005A69E4"/>
    <w:rsid w:val="005C5D07"/>
    <w:rsid w:val="005F3742"/>
    <w:rsid w:val="005F5772"/>
    <w:rsid w:val="006156A3"/>
    <w:rsid w:val="00646A5E"/>
    <w:rsid w:val="00661DC1"/>
    <w:rsid w:val="006852F2"/>
    <w:rsid w:val="006B1A82"/>
    <w:rsid w:val="006B212E"/>
    <w:rsid w:val="007659F3"/>
    <w:rsid w:val="00784337"/>
    <w:rsid w:val="00784BDB"/>
    <w:rsid w:val="007C182B"/>
    <w:rsid w:val="00877407"/>
    <w:rsid w:val="0089231B"/>
    <w:rsid w:val="008924F5"/>
    <w:rsid w:val="008A694E"/>
    <w:rsid w:val="008D2B16"/>
    <w:rsid w:val="008F6264"/>
    <w:rsid w:val="00912261"/>
    <w:rsid w:val="00914F1A"/>
    <w:rsid w:val="0093790D"/>
    <w:rsid w:val="009505DD"/>
    <w:rsid w:val="00956F78"/>
    <w:rsid w:val="00966886"/>
    <w:rsid w:val="009669CC"/>
    <w:rsid w:val="00967695"/>
    <w:rsid w:val="00985D86"/>
    <w:rsid w:val="0099637A"/>
    <w:rsid w:val="009A705C"/>
    <w:rsid w:val="009E523A"/>
    <w:rsid w:val="00A02ABC"/>
    <w:rsid w:val="00A469A5"/>
    <w:rsid w:val="00A631CE"/>
    <w:rsid w:val="00A71212"/>
    <w:rsid w:val="00A94D75"/>
    <w:rsid w:val="00A97309"/>
    <w:rsid w:val="00AE29F9"/>
    <w:rsid w:val="00AF14D2"/>
    <w:rsid w:val="00B23BC3"/>
    <w:rsid w:val="00B41FF2"/>
    <w:rsid w:val="00B45839"/>
    <w:rsid w:val="00B5494D"/>
    <w:rsid w:val="00BB1871"/>
    <w:rsid w:val="00BC438A"/>
    <w:rsid w:val="00BC64A3"/>
    <w:rsid w:val="00BF0FB0"/>
    <w:rsid w:val="00C23830"/>
    <w:rsid w:val="00C36E8E"/>
    <w:rsid w:val="00C61209"/>
    <w:rsid w:val="00C8367F"/>
    <w:rsid w:val="00C91449"/>
    <w:rsid w:val="00CA6DF2"/>
    <w:rsid w:val="00CB1519"/>
    <w:rsid w:val="00D12100"/>
    <w:rsid w:val="00D42E30"/>
    <w:rsid w:val="00D5616C"/>
    <w:rsid w:val="00D641A5"/>
    <w:rsid w:val="00D904C9"/>
    <w:rsid w:val="00D91DB3"/>
    <w:rsid w:val="00D97B42"/>
    <w:rsid w:val="00DB3ADE"/>
    <w:rsid w:val="00DC1B55"/>
    <w:rsid w:val="00DD1308"/>
    <w:rsid w:val="00DF5EB3"/>
    <w:rsid w:val="00DF6654"/>
    <w:rsid w:val="00E13998"/>
    <w:rsid w:val="00E23F27"/>
    <w:rsid w:val="00E644A1"/>
    <w:rsid w:val="00EF2DCD"/>
    <w:rsid w:val="00F23B31"/>
    <w:rsid w:val="00FC4200"/>
    <w:rsid w:val="00FD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1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711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15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7115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711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11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711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1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115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271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15F"/>
  </w:style>
  <w:style w:type="paragraph" w:styleId="a6">
    <w:name w:val="footer"/>
    <w:basedOn w:val="a"/>
    <w:link w:val="a7"/>
    <w:rsid w:val="00271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71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11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7115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2711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27115F"/>
    <w:pPr>
      <w:spacing w:after="120"/>
    </w:pPr>
  </w:style>
  <w:style w:type="character" w:customStyle="1" w:styleId="ab">
    <w:name w:val="Основной текст Знак"/>
    <w:basedOn w:val="a0"/>
    <w:link w:val="aa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2711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2711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7115F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27115F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rsid w:val="002711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2711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27115F"/>
  </w:style>
  <w:style w:type="character" w:styleId="af3">
    <w:name w:val="Hyperlink"/>
    <w:rsid w:val="0027115F"/>
    <w:rPr>
      <w:color w:val="0000FF"/>
      <w:u w:val="single"/>
    </w:rPr>
  </w:style>
  <w:style w:type="paragraph" w:customStyle="1" w:styleId="af4">
    <w:name w:val="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27115F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2711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15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27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271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71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2711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Текст1"/>
    <w:basedOn w:val="a"/>
    <w:rsid w:val="0027115F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2711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27115F"/>
    <w:rPr>
      <w:b/>
      <w:bCs/>
    </w:rPr>
  </w:style>
  <w:style w:type="paragraph" w:customStyle="1" w:styleId="61">
    <w:name w:val="Знак Знак6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rsid w:val="0027115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27115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36E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Елизавета Федотова</cp:lastModifiedBy>
  <cp:revision>2</cp:revision>
  <cp:lastPrinted>2020-08-20T12:03:00Z</cp:lastPrinted>
  <dcterms:created xsi:type="dcterms:W3CDTF">2020-09-01T08:57:00Z</dcterms:created>
  <dcterms:modified xsi:type="dcterms:W3CDTF">2020-09-01T08:57:00Z</dcterms:modified>
</cp:coreProperties>
</file>