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808" w:rsidRPr="00A86808" w:rsidRDefault="00A86808" w:rsidP="00A86808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6808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808" w:rsidRPr="00A86808" w:rsidRDefault="00A86808" w:rsidP="00A868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6808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86808" w:rsidRPr="00A86808" w:rsidRDefault="00A86808" w:rsidP="00A868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6808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A86808" w:rsidRPr="00A86808" w:rsidRDefault="00A86808" w:rsidP="00A8680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A868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A8680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BFD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FD6BFD" w:rsidRPr="00FD6BFD" w:rsidRDefault="00FD6BFD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C56" w:rsidRDefault="00A147C5" w:rsidP="00A8680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76C56">
        <w:rPr>
          <w:rFonts w:ascii="Times New Roman" w:hAnsi="Times New Roman" w:cs="Times New Roman"/>
          <w:b/>
          <w:sz w:val="28"/>
          <w:szCs w:val="28"/>
        </w:rPr>
        <w:t xml:space="preserve">безвозмездной передаче здания клуба из </w:t>
      </w:r>
      <w:r w:rsidR="00DA335D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F76C56">
        <w:rPr>
          <w:rFonts w:ascii="Times New Roman" w:hAnsi="Times New Roman" w:cs="Times New Roman"/>
          <w:b/>
          <w:sz w:val="28"/>
          <w:szCs w:val="28"/>
        </w:rPr>
        <w:t>й собственности Батецкого муниципального района</w:t>
      </w:r>
      <w:r w:rsidR="00245AB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F76C56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="00245AB4">
        <w:rPr>
          <w:rFonts w:ascii="Times New Roman" w:hAnsi="Times New Roman" w:cs="Times New Roman"/>
          <w:b/>
          <w:sz w:val="28"/>
          <w:szCs w:val="28"/>
        </w:rPr>
        <w:t>собственность</w:t>
      </w:r>
    </w:p>
    <w:p w:rsidR="000D037E" w:rsidRDefault="00245AB4" w:rsidP="00A8680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D6BFD" w:rsidRPr="000D037E" w:rsidRDefault="00FD6BFD" w:rsidP="00A8680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="00FD6BFD">
        <w:rPr>
          <w:rFonts w:ascii="Times New Roman" w:hAnsi="Times New Roman" w:cs="Times New Roman"/>
          <w:sz w:val="24"/>
          <w:szCs w:val="24"/>
        </w:rPr>
        <w:t>Думой</w:t>
      </w:r>
      <w:r w:rsidRPr="000D037E">
        <w:rPr>
          <w:rFonts w:ascii="Times New Roman" w:hAnsi="Times New Roman" w:cs="Times New Roman"/>
          <w:sz w:val="24"/>
          <w:szCs w:val="24"/>
        </w:rPr>
        <w:t xml:space="preserve"> Батецкого</w:t>
      </w:r>
      <w:r w:rsidR="00F226CF">
        <w:rPr>
          <w:rFonts w:ascii="Times New Roman" w:hAnsi="Times New Roman" w:cs="Times New Roman"/>
          <w:sz w:val="24"/>
          <w:szCs w:val="24"/>
        </w:rPr>
        <w:t xml:space="preserve"> </w:t>
      </w:r>
      <w:r w:rsidR="00FD6BFD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226CF">
        <w:rPr>
          <w:rFonts w:ascii="Times New Roman" w:hAnsi="Times New Roman" w:cs="Times New Roman"/>
          <w:sz w:val="24"/>
          <w:szCs w:val="24"/>
        </w:rPr>
        <w:t xml:space="preserve"> </w:t>
      </w:r>
      <w:r w:rsidR="00A86808">
        <w:rPr>
          <w:rFonts w:ascii="Times New Roman" w:hAnsi="Times New Roman" w:cs="Times New Roman"/>
          <w:sz w:val="24"/>
          <w:szCs w:val="24"/>
        </w:rPr>
        <w:t xml:space="preserve">17  сентября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CA10FB">
        <w:rPr>
          <w:rFonts w:ascii="Times New Roman" w:hAnsi="Times New Roman" w:cs="Times New Roman"/>
          <w:sz w:val="24"/>
          <w:szCs w:val="24"/>
        </w:rPr>
        <w:t>9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FD6BFD" w:rsidRDefault="00C34747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82636C">
        <w:rPr>
          <w:rFonts w:ascii="Times New Roman" w:hAnsi="Times New Roman" w:cs="Times New Roman"/>
          <w:sz w:val="28"/>
          <w:szCs w:val="28"/>
        </w:rPr>
        <w:t>о статьей 51</w:t>
      </w:r>
      <w:r w:rsidR="00DB56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DB56B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B56B4">
        <w:rPr>
          <w:rFonts w:ascii="Times New Roman" w:hAnsi="Times New Roman" w:cs="Times New Roman"/>
          <w:sz w:val="28"/>
          <w:szCs w:val="28"/>
        </w:rPr>
        <w:t>а</w:t>
      </w:r>
      <w:r w:rsidR="00003536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</w:t>
      </w:r>
      <w:r w:rsidR="00A8680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6B33E9">
        <w:rPr>
          <w:rFonts w:ascii="Times New Roman" w:hAnsi="Times New Roman" w:cs="Times New Roman"/>
          <w:sz w:val="28"/>
          <w:szCs w:val="28"/>
        </w:rPr>
        <w:t xml:space="preserve">, </w:t>
      </w:r>
      <w:r w:rsidR="0082636C">
        <w:rPr>
          <w:rFonts w:ascii="Times New Roman" w:hAnsi="Times New Roman" w:cs="Times New Roman"/>
          <w:sz w:val="28"/>
          <w:szCs w:val="28"/>
        </w:rPr>
        <w:t>Положением об управлении муниципальным имуществом в Батецком муниципальном районе от 07.03.206 № 38-РД,</w:t>
      </w:r>
      <w:r w:rsidR="00DB56B4">
        <w:rPr>
          <w:rFonts w:ascii="Times New Roman" w:hAnsi="Times New Roman" w:cs="Times New Roman"/>
          <w:sz w:val="28"/>
          <w:szCs w:val="24"/>
          <w:lang w:eastAsia="ar-SA"/>
        </w:rPr>
        <w:t xml:space="preserve"> </w:t>
      </w:r>
      <w:r w:rsidR="00FD6BFD" w:rsidRPr="00DB56B4">
        <w:rPr>
          <w:rFonts w:ascii="Times New Roman" w:hAnsi="Times New Roman" w:cs="Times New Roman"/>
          <w:sz w:val="28"/>
          <w:szCs w:val="28"/>
        </w:rPr>
        <w:t>Дума Батецкого муниципально</w:t>
      </w:r>
      <w:r w:rsidR="00FD6BFD">
        <w:rPr>
          <w:rFonts w:ascii="Times New Roman" w:hAnsi="Times New Roman" w:cs="Times New Roman"/>
          <w:sz w:val="28"/>
          <w:szCs w:val="28"/>
        </w:rPr>
        <w:t>го района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FD6BF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86808" w:rsidRDefault="00A86808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336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95002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Передать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76C56">
        <w:rPr>
          <w:rFonts w:ascii="Times New Roman" w:hAnsi="Times New Roman" w:cs="Times New Roman"/>
          <w:color w:val="0D0D0D"/>
          <w:sz w:val="28"/>
          <w:szCs w:val="28"/>
        </w:rPr>
        <w:t xml:space="preserve">безвозмездно </w:t>
      </w:r>
      <w:r w:rsidR="00F76C56" w:rsidRPr="00F76C56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Батецкого муниципального района </w:t>
      </w:r>
      <w:r w:rsidR="00D265F7" w:rsidRPr="00F76C56">
        <w:rPr>
          <w:rFonts w:ascii="Times New Roman" w:hAnsi="Times New Roman" w:cs="Times New Roman"/>
          <w:color w:val="0D0D0D"/>
          <w:sz w:val="28"/>
          <w:szCs w:val="28"/>
        </w:rPr>
        <w:t xml:space="preserve">в собственность </w:t>
      </w:r>
      <w:r w:rsidR="00F84741" w:rsidRPr="00F76C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84741" w:rsidRPr="00F76C56">
        <w:rPr>
          <w:rFonts w:ascii="Times New Roman" w:hAnsi="Times New Roman" w:cs="Times New Roman"/>
          <w:sz w:val="28"/>
          <w:szCs w:val="28"/>
        </w:rPr>
        <w:t>Мойкинского</w:t>
      </w:r>
      <w:proofErr w:type="spellEnd"/>
      <w:r w:rsidR="00F84741" w:rsidRPr="00F76C5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84741" w:rsidRPr="00F76C5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56B4" w:rsidRPr="00F76C56">
        <w:rPr>
          <w:rFonts w:ascii="Times New Roman" w:hAnsi="Times New Roman" w:cs="Times New Roman"/>
          <w:color w:val="0D0D0D"/>
          <w:sz w:val="28"/>
          <w:szCs w:val="28"/>
        </w:rPr>
        <w:t>здание клуба</w:t>
      </w:r>
      <w:r w:rsidR="00DB56B4">
        <w:rPr>
          <w:rFonts w:ascii="Times New Roman" w:hAnsi="Times New Roman" w:cs="Times New Roman"/>
          <w:color w:val="0D0D0D"/>
          <w:sz w:val="28"/>
          <w:szCs w:val="28"/>
        </w:rPr>
        <w:t xml:space="preserve"> с</w:t>
      </w:r>
      <w:r w:rsidR="00F76C56">
        <w:rPr>
          <w:rFonts w:ascii="Times New Roman" w:hAnsi="Times New Roman" w:cs="Times New Roman"/>
          <w:color w:val="0D0D0D"/>
          <w:sz w:val="28"/>
          <w:szCs w:val="28"/>
        </w:rPr>
        <w:t xml:space="preserve"> кадастровым номером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53:01:00</w:t>
      </w:r>
      <w:r w:rsidR="00DB56B4">
        <w:rPr>
          <w:rFonts w:ascii="Times New Roman" w:hAnsi="Times New Roman" w:cs="Times New Roman"/>
          <w:color w:val="0D0D0D"/>
          <w:sz w:val="28"/>
          <w:szCs w:val="28"/>
        </w:rPr>
        <w:t>00000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:</w:t>
      </w:r>
      <w:r w:rsidR="00DB56B4">
        <w:rPr>
          <w:rFonts w:ascii="Times New Roman" w:hAnsi="Times New Roman" w:cs="Times New Roman"/>
          <w:color w:val="0D0D0D"/>
          <w:sz w:val="28"/>
          <w:szCs w:val="28"/>
        </w:rPr>
        <w:t>304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общей площадью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56B4">
        <w:rPr>
          <w:rFonts w:ascii="Times New Roman" w:hAnsi="Times New Roman" w:cs="Times New Roman"/>
          <w:color w:val="0D0D0D"/>
          <w:sz w:val="28"/>
          <w:szCs w:val="28"/>
        </w:rPr>
        <w:t>265,3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кв.</w:t>
      </w:r>
      <w:r w:rsidR="0044297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>м</w:t>
      </w:r>
      <w:r w:rsidR="0044297A">
        <w:rPr>
          <w:rFonts w:ascii="Times New Roman" w:hAnsi="Times New Roman" w:cs="Times New Roman"/>
          <w:color w:val="0D0D0D"/>
          <w:sz w:val="28"/>
          <w:szCs w:val="28"/>
        </w:rPr>
        <w:t>етров, расположенн</w:t>
      </w:r>
      <w:r w:rsidR="00F76C56">
        <w:rPr>
          <w:rFonts w:ascii="Times New Roman" w:hAnsi="Times New Roman" w:cs="Times New Roman"/>
          <w:color w:val="0D0D0D"/>
          <w:sz w:val="28"/>
          <w:szCs w:val="28"/>
        </w:rPr>
        <w:t>о</w:t>
      </w:r>
      <w:r w:rsidR="0044297A">
        <w:rPr>
          <w:rFonts w:ascii="Times New Roman" w:hAnsi="Times New Roman" w:cs="Times New Roman"/>
          <w:color w:val="0D0D0D"/>
          <w:sz w:val="28"/>
          <w:szCs w:val="28"/>
        </w:rPr>
        <w:t>е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по адресу: Новгородская область, Батецкий район, </w:t>
      </w:r>
      <w:proofErr w:type="spellStart"/>
      <w:r w:rsidR="0044297A">
        <w:rPr>
          <w:rFonts w:ascii="Times New Roman" w:hAnsi="Times New Roman" w:cs="Times New Roman"/>
          <w:color w:val="0D0D0D"/>
          <w:sz w:val="28"/>
          <w:szCs w:val="28"/>
        </w:rPr>
        <w:t>Мойкинское</w:t>
      </w:r>
      <w:proofErr w:type="spellEnd"/>
      <w:r w:rsidR="0044297A"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поселение, д. Мойка, </w:t>
      </w:r>
      <w:r w:rsidR="00003536">
        <w:rPr>
          <w:rFonts w:ascii="Times New Roman" w:hAnsi="Times New Roman" w:cs="Times New Roman"/>
          <w:color w:val="0D0D0D"/>
          <w:sz w:val="28"/>
          <w:szCs w:val="28"/>
        </w:rPr>
        <w:t xml:space="preserve">                          </w:t>
      </w:r>
      <w:r w:rsidR="0044297A">
        <w:rPr>
          <w:rFonts w:ascii="Times New Roman" w:hAnsi="Times New Roman" w:cs="Times New Roman"/>
          <w:color w:val="0D0D0D"/>
          <w:sz w:val="28"/>
          <w:szCs w:val="28"/>
        </w:rPr>
        <w:t>ул. Центральная, д.48.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:rsidR="000D037E" w:rsidRPr="000D037E" w:rsidRDefault="00892F94" w:rsidP="00055336">
      <w:pPr>
        <w:pStyle w:val="a8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 xml:space="preserve">ешение вступает </w:t>
      </w:r>
      <w:r w:rsidR="00003536">
        <w:rPr>
          <w:szCs w:val="28"/>
        </w:rPr>
        <w:t>в силу со дня, следующего за дне</w:t>
      </w:r>
      <w:r w:rsidR="000D037E" w:rsidRPr="000D037E">
        <w:rPr>
          <w:szCs w:val="28"/>
        </w:rPr>
        <w:t>м его официального опубликования</w:t>
      </w:r>
      <w:r w:rsidR="00C34747">
        <w:rPr>
          <w:szCs w:val="28"/>
        </w:rPr>
        <w:t>.</w:t>
      </w:r>
      <w:r w:rsidR="000D037E" w:rsidRPr="000D037E">
        <w:rPr>
          <w:szCs w:val="28"/>
        </w:rPr>
        <w:t xml:space="preserve"> </w:t>
      </w:r>
    </w:p>
    <w:p w:rsidR="00A86808" w:rsidRDefault="00892F94" w:rsidP="000D037E">
      <w:pPr>
        <w:pStyle w:val="a8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 xml:space="preserve">. </w:t>
      </w:r>
      <w:r w:rsidR="00707DE2" w:rsidRPr="00707DE2">
        <w:rPr>
          <w:szCs w:val="28"/>
        </w:rPr>
        <w:t>Опубликовать решение в муниципальной  газете «Батецкий вестник» и разместить на официальном  сайте Администрации Батецкого муниципального района в информационно-телекоммуникационной сети «Интернет».</w:t>
      </w:r>
    </w:p>
    <w:p w:rsidR="00A86808" w:rsidRDefault="00A86808" w:rsidP="000D037E">
      <w:pPr>
        <w:pStyle w:val="a8"/>
        <w:jc w:val="both"/>
        <w:rPr>
          <w:szCs w:val="28"/>
        </w:rPr>
      </w:pPr>
    </w:p>
    <w:p w:rsidR="00A14A0D" w:rsidRDefault="00A14A0D" w:rsidP="000D037E">
      <w:pPr>
        <w:pStyle w:val="a8"/>
        <w:jc w:val="both"/>
        <w:rPr>
          <w:szCs w:val="28"/>
        </w:rPr>
      </w:pPr>
      <w:bookmarkStart w:id="0" w:name="_GoBack"/>
      <w:bookmarkEnd w:id="0"/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A86808" w:rsidRPr="00A86808" w:rsidTr="00EB097D">
        <w:tc>
          <w:tcPr>
            <w:tcW w:w="5286" w:type="dxa"/>
          </w:tcPr>
          <w:p w:rsidR="00A86808" w:rsidRPr="00A86808" w:rsidRDefault="00A86808" w:rsidP="00A8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A86808" w:rsidRPr="00A86808" w:rsidRDefault="00A86808" w:rsidP="00A86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A86808" w:rsidRPr="00A86808" w:rsidRDefault="00A86808" w:rsidP="00A86808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A86808" w:rsidRPr="00A86808" w:rsidRDefault="00A86808" w:rsidP="00A86808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A86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A86808" w:rsidRPr="00A86808" w:rsidRDefault="00A86808" w:rsidP="00A868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6808" w:rsidRPr="00A86808" w:rsidRDefault="00A86808" w:rsidP="00A868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86808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A86808" w:rsidRPr="00A86808" w:rsidRDefault="00A86808" w:rsidP="00A868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6808">
        <w:rPr>
          <w:rFonts w:ascii="Times New Roman" w:eastAsia="Times New Roman" w:hAnsi="Times New Roman" w:cs="Times New Roman"/>
          <w:sz w:val="26"/>
          <w:szCs w:val="26"/>
        </w:rPr>
        <w:t>17 сентября 2019 года</w:t>
      </w:r>
    </w:p>
    <w:p w:rsidR="00A86808" w:rsidRPr="00A86808" w:rsidRDefault="00A86808" w:rsidP="00A868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283</w:t>
      </w:r>
      <w:r w:rsidRPr="00A86808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A86808" w:rsidRPr="00A86808" w:rsidRDefault="00A86808" w:rsidP="00A8680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86808" w:rsidRPr="000D037E" w:rsidRDefault="00A86808" w:rsidP="000D037E">
      <w:pPr>
        <w:pStyle w:val="a8"/>
        <w:jc w:val="both"/>
        <w:rPr>
          <w:szCs w:val="28"/>
        </w:rPr>
      </w:pPr>
    </w:p>
    <w:sectPr w:rsidR="00A86808" w:rsidRPr="000D037E" w:rsidSect="00A86808">
      <w:pgSz w:w="11906" w:h="16838"/>
      <w:pgMar w:top="79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03536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64B87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C7F74"/>
    <w:rsid w:val="001D3551"/>
    <w:rsid w:val="001E3399"/>
    <w:rsid w:val="001E51F9"/>
    <w:rsid w:val="001E663D"/>
    <w:rsid w:val="001E76E7"/>
    <w:rsid w:val="00202A3C"/>
    <w:rsid w:val="002067C7"/>
    <w:rsid w:val="00211A4C"/>
    <w:rsid w:val="00213090"/>
    <w:rsid w:val="00216A4C"/>
    <w:rsid w:val="00237AED"/>
    <w:rsid w:val="00245AB4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D7F22"/>
    <w:rsid w:val="0042042B"/>
    <w:rsid w:val="0044297A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63EE"/>
    <w:rsid w:val="006816EC"/>
    <w:rsid w:val="00682783"/>
    <w:rsid w:val="006A2D5E"/>
    <w:rsid w:val="006B33E9"/>
    <w:rsid w:val="006B3423"/>
    <w:rsid w:val="006B4A64"/>
    <w:rsid w:val="006C7A4A"/>
    <w:rsid w:val="006D201B"/>
    <w:rsid w:val="006F0510"/>
    <w:rsid w:val="00707DE2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2EEB"/>
    <w:rsid w:val="007D5455"/>
    <w:rsid w:val="007E0BC0"/>
    <w:rsid w:val="007E2836"/>
    <w:rsid w:val="007F0A30"/>
    <w:rsid w:val="00806FA3"/>
    <w:rsid w:val="00813782"/>
    <w:rsid w:val="00821C0E"/>
    <w:rsid w:val="008233F3"/>
    <w:rsid w:val="0082636C"/>
    <w:rsid w:val="0083233C"/>
    <w:rsid w:val="0083409C"/>
    <w:rsid w:val="00835D62"/>
    <w:rsid w:val="008446B7"/>
    <w:rsid w:val="00886F2A"/>
    <w:rsid w:val="00892F94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73696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3929"/>
    <w:rsid w:val="00A147C5"/>
    <w:rsid w:val="00A14A0D"/>
    <w:rsid w:val="00A350C6"/>
    <w:rsid w:val="00A46789"/>
    <w:rsid w:val="00A554F1"/>
    <w:rsid w:val="00A6337C"/>
    <w:rsid w:val="00A66A31"/>
    <w:rsid w:val="00A75D29"/>
    <w:rsid w:val="00A86133"/>
    <w:rsid w:val="00A86808"/>
    <w:rsid w:val="00AC71BA"/>
    <w:rsid w:val="00AD250E"/>
    <w:rsid w:val="00AE1B36"/>
    <w:rsid w:val="00AE2F81"/>
    <w:rsid w:val="00AE445A"/>
    <w:rsid w:val="00AE4B6E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2254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0FB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95382"/>
    <w:rsid w:val="00DA335D"/>
    <w:rsid w:val="00DA3395"/>
    <w:rsid w:val="00DB1B57"/>
    <w:rsid w:val="00DB56B4"/>
    <w:rsid w:val="00DC049A"/>
    <w:rsid w:val="00DC160D"/>
    <w:rsid w:val="00DD0AF5"/>
    <w:rsid w:val="00DE0881"/>
    <w:rsid w:val="00DE3316"/>
    <w:rsid w:val="00DE3D6E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43B63"/>
    <w:rsid w:val="00F5196D"/>
    <w:rsid w:val="00F5792B"/>
    <w:rsid w:val="00F60947"/>
    <w:rsid w:val="00F754E0"/>
    <w:rsid w:val="00F76C56"/>
    <w:rsid w:val="00F84741"/>
    <w:rsid w:val="00F93DF0"/>
    <w:rsid w:val="00F943DD"/>
    <w:rsid w:val="00FB41B1"/>
    <w:rsid w:val="00FC3C4F"/>
    <w:rsid w:val="00FC4945"/>
    <w:rsid w:val="00FC64DB"/>
    <w:rsid w:val="00FD222B"/>
    <w:rsid w:val="00FD6BFD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9EEF-B764-43CC-896D-1DC2F33B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9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9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39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139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139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13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FAC9-F061-4EF5-B8A0-07A76A01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8</cp:revision>
  <cp:lastPrinted>2019-09-23T11:48:00Z</cp:lastPrinted>
  <dcterms:created xsi:type="dcterms:W3CDTF">2019-09-19T08:53:00Z</dcterms:created>
  <dcterms:modified xsi:type="dcterms:W3CDTF">2019-09-23T11:51:00Z</dcterms:modified>
</cp:coreProperties>
</file>