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06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781"/>
        <w:gridCol w:w="284"/>
      </w:tblGrid>
      <w:tr w:rsidR="006967B9" w:rsidRPr="00FF643F" w:rsidTr="005A6CB1">
        <w:trPr>
          <w:gridAfter w:val="1"/>
          <w:wAfter w:w="284" w:type="dxa"/>
          <w:trHeight w:val="12365"/>
        </w:trPr>
        <w:tc>
          <w:tcPr>
            <w:tcW w:w="9781" w:type="dxa"/>
          </w:tcPr>
          <w:p w:rsidR="003B2DA0" w:rsidRPr="006D12ED" w:rsidRDefault="003B2DA0" w:rsidP="003B2DA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6D12ED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2DA0" w:rsidRPr="006D12ED" w:rsidRDefault="003B2DA0" w:rsidP="003B2DA0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6D12ED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3B2DA0" w:rsidRPr="006D12ED" w:rsidRDefault="003B2DA0" w:rsidP="003B2D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12ED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3B2DA0" w:rsidRPr="006D12ED" w:rsidRDefault="003B2DA0" w:rsidP="003B2D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12ED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3B2DA0" w:rsidRPr="006D12ED" w:rsidRDefault="003B2DA0" w:rsidP="003B2DA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3B2DA0" w:rsidRPr="006D12ED" w:rsidRDefault="003B2DA0" w:rsidP="003B2DA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6D12ED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5D1E13">
            <w:pPr>
              <w:spacing w:after="0"/>
            </w:pPr>
          </w:p>
          <w:p w:rsidR="006979B5" w:rsidRDefault="006979B5" w:rsidP="00E45F55">
            <w:pPr>
              <w:tabs>
                <w:tab w:val="left" w:pos="9893"/>
              </w:tabs>
              <w:spacing w:after="0"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</w:t>
            </w:r>
            <w:bookmarkStart w:id="0" w:name="_GoBack"/>
            <w:bookmarkEnd w:id="0"/>
            <w:r w:rsidR="00880E28"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</w:t>
            </w:r>
            <w:r w:rsidR="00880E28" w:rsidRPr="00FF643F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5D1E13">
            <w:pPr>
              <w:tabs>
                <w:tab w:val="left" w:pos="98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5D1E13">
            <w:pPr>
              <w:pStyle w:val="3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3B2DA0">
              <w:rPr>
                <w:b w:val="0"/>
                <w:sz w:val="24"/>
                <w:szCs w:val="24"/>
              </w:rPr>
              <w:t xml:space="preserve"> 24 апреля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3B2DA0" w:rsidRPr="003B2DA0" w:rsidRDefault="003B2DA0" w:rsidP="003B2DA0"/>
          <w:p w:rsidR="006979B5" w:rsidRPr="003B2DA0" w:rsidRDefault="003B2DA0" w:rsidP="003B2DA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>В соответствии с пунктом 11</w:t>
            </w:r>
            <w:r w:rsidR="006979B5" w:rsidRPr="003B2DA0">
              <w:rPr>
                <w:rFonts w:ascii="Times New Roman" w:hAnsi="Times New Roman"/>
                <w:sz w:val="28"/>
                <w:szCs w:val="28"/>
              </w:rPr>
              <w:t xml:space="preserve"> Положения о бюджетном процессе в Батецком сельском пос</w:t>
            </w:r>
            <w:r w:rsidR="00EF60F5">
              <w:rPr>
                <w:rFonts w:ascii="Times New Roman" w:hAnsi="Times New Roman"/>
                <w:sz w:val="28"/>
                <w:szCs w:val="28"/>
              </w:rPr>
              <w:t xml:space="preserve">елении, утвержденного решением </w:t>
            </w:r>
            <w:r w:rsidR="006979B5" w:rsidRPr="003B2DA0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поселения от11.09.2014 № 317-СД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979B5" w:rsidRPr="003B2DA0">
              <w:rPr>
                <w:rFonts w:ascii="Times New Roman" w:hAnsi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6979B5" w:rsidRDefault="006979B5" w:rsidP="003B2DA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B2DA0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3B2DA0" w:rsidRPr="003B2DA0" w:rsidRDefault="003B2DA0" w:rsidP="003B2DA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79B5" w:rsidRPr="003B2DA0" w:rsidRDefault="006979B5" w:rsidP="003B2DA0">
            <w:pPr>
              <w:tabs>
                <w:tab w:val="center" w:pos="11057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</w:t>
            </w:r>
            <w:r w:rsidR="00FD4300" w:rsidRPr="003B2DA0">
              <w:rPr>
                <w:rFonts w:ascii="Times New Roman" w:hAnsi="Times New Roman"/>
                <w:sz w:val="28"/>
                <w:szCs w:val="28"/>
              </w:rPr>
              <w:t xml:space="preserve">цкого </w:t>
            </w:r>
            <w:r w:rsidR="00F82808" w:rsidRPr="003B2DA0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="00FD4300" w:rsidRPr="003B2DA0">
              <w:rPr>
                <w:rFonts w:ascii="Times New Roman" w:hAnsi="Times New Roman"/>
                <w:sz w:val="28"/>
                <w:szCs w:val="28"/>
              </w:rPr>
              <w:t xml:space="preserve"> от 26.12.2017 № 139</w:t>
            </w:r>
            <w:r w:rsidR="00EF60F5">
              <w:rPr>
                <w:rFonts w:ascii="Times New Roman" w:hAnsi="Times New Roman"/>
                <w:sz w:val="28"/>
                <w:szCs w:val="28"/>
              </w:rPr>
              <w:t xml:space="preserve">-СД «О 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>бюджете Батецкого сельского</w:t>
            </w:r>
            <w:r w:rsidR="00FD4300" w:rsidRPr="003B2DA0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3B2DA0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3B2DA0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3B2DA0" w:rsidRDefault="00FD4300" w:rsidP="003B2DA0">
            <w:pPr>
              <w:tabs>
                <w:tab w:val="center" w:pos="11057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F82808" w:rsidRPr="003B2DA0">
              <w:rPr>
                <w:rFonts w:ascii="Times New Roman" w:hAnsi="Times New Roman"/>
                <w:sz w:val="28"/>
                <w:szCs w:val="28"/>
              </w:rPr>
              <w:t>в разделе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 xml:space="preserve"> 1.1: </w:t>
            </w:r>
          </w:p>
          <w:p w:rsidR="00FD4300" w:rsidRPr="003B2DA0" w:rsidRDefault="00FD4300" w:rsidP="003B2DA0">
            <w:pPr>
              <w:tabs>
                <w:tab w:val="center" w:pos="10632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>а) в подпункте 1 цифры</w:t>
            </w:r>
            <w:r w:rsidR="00387974" w:rsidRPr="003B2DA0">
              <w:rPr>
                <w:rFonts w:ascii="Times New Roman" w:hAnsi="Times New Roman"/>
                <w:sz w:val="28"/>
                <w:szCs w:val="28"/>
              </w:rPr>
              <w:t xml:space="preserve"> «7919,0» заменить цифрами «8744,2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>»</w:t>
            </w:r>
            <w:r w:rsidR="00E45F55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D4300" w:rsidRPr="003B2DA0" w:rsidRDefault="00FD4300" w:rsidP="003B2DA0">
            <w:pPr>
              <w:tabs>
                <w:tab w:val="center" w:pos="10632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 xml:space="preserve">б) в подпункте </w:t>
            </w:r>
            <w:r w:rsidR="00F82808" w:rsidRPr="003B2DA0">
              <w:rPr>
                <w:rFonts w:ascii="Times New Roman" w:hAnsi="Times New Roman"/>
                <w:sz w:val="28"/>
                <w:szCs w:val="28"/>
              </w:rPr>
              <w:t>2 цифры</w:t>
            </w:r>
            <w:r w:rsidR="00387974" w:rsidRPr="003B2DA0">
              <w:rPr>
                <w:rFonts w:ascii="Times New Roman" w:hAnsi="Times New Roman"/>
                <w:sz w:val="28"/>
                <w:szCs w:val="28"/>
              </w:rPr>
              <w:t xml:space="preserve">«7919,0» </w:t>
            </w:r>
            <w:r w:rsidR="00F82808" w:rsidRPr="003B2DA0">
              <w:rPr>
                <w:rFonts w:ascii="Times New Roman" w:hAnsi="Times New Roman"/>
                <w:sz w:val="28"/>
                <w:szCs w:val="28"/>
              </w:rPr>
              <w:t>заменить цифрами</w:t>
            </w:r>
            <w:r w:rsidR="00387974" w:rsidRPr="003B2DA0">
              <w:rPr>
                <w:rFonts w:ascii="Times New Roman" w:hAnsi="Times New Roman"/>
                <w:sz w:val="28"/>
                <w:szCs w:val="28"/>
              </w:rPr>
              <w:t xml:space="preserve"> «9944,2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FD4300" w:rsidRPr="003B2DA0" w:rsidRDefault="00964582" w:rsidP="003B2DA0">
            <w:pPr>
              <w:tabs>
                <w:tab w:val="center" w:pos="10632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>2) в разделе 1.6.:</w:t>
            </w:r>
          </w:p>
          <w:p w:rsidR="00964582" w:rsidRPr="003B2DA0" w:rsidRDefault="00D6636B" w:rsidP="003B2DA0">
            <w:pPr>
              <w:tabs>
                <w:tab w:val="center" w:pos="10632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>а) подраздел 1.6.1.</w:t>
            </w:r>
            <w:r w:rsidR="00964582" w:rsidRPr="003B2DA0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7591D" w:rsidRPr="003B2DA0" w:rsidRDefault="00964582" w:rsidP="00E45F55">
            <w:pPr>
              <w:tabs>
                <w:tab w:val="center" w:pos="10632"/>
              </w:tabs>
              <w:spacing w:after="0" w:line="240" w:lineRule="auto"/>
              <w:ind w:right="-30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DA0">
              <w:rPr>
                <w:rFonts w:ascii="Times New Roman" w:hAnsi="Times New Roman"/>
                <w:sz w:val="28"/>
                <w:szCs w:val="28"/>
              </w:rPr>
              <w:t>«Установить объем безвозмездных</w:t>
            </w:r>
            <w:r w:rsidR="00E45F55">
              <w:rPr>
                <w:rFonts w:ascii="Times New Roman" w:hAnsi="Times New Roman"/>
                <w:sz w:val="28"/>
                <w:szCs w:val="28"/>
              </w:rPr>
              <w:t xml:space="preserve"> поступлений в бюджет сельского 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>по</w:t>
            </w:r>
            <w:r w:rsidR="00387974" w:rsidRPr="003B2DA0">
              <w:rPr>
                <w:rFonts w:ascii="Times New Roman" w:hAnsi="Times New Roman"/>
                <w:sz w:val="28"/>
                <w:szCs w:val="28"/>
              </w:rPr>
              <w:t>селения на 2018 год в сумме 3580,5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 xml:space="preserve"> тыс.рублей</w:t>
            </w:r>
            <w:r w:rsidR="00D6636B" w:rsidRPr="003B2DA0">
              <w:rPr>
                <w:rFonts w:ascii="Times New Roman" w:hAnsi="Times New Roman"/>
                <w:sz w:val="28"/>
                <w:szCs w:val="28"/>
              </w:rPr>
              <w:t>, согласно приложению 6</w:t>
            </w:r>
            <w:r w:rsidRPr="003B2DA0">
              <w:rPr>
                <w:rFonts w:ascii="Times New Roman" w:hAnsi="Times New Roman"/>
                <w:sz w:val="28"/>
                <w:szCs w:val="28"/>
              </w:rPr>
              <w:t>»</w:t>
            </w:r>
            <w:r w:rsidR="00E45F5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94A55" w:rsidRPr="003B2DA0" w:rsidRDefault="00D82B3D" w:rsidP="00E45F55">
            <w:pPr>
              <w:tabs>
                <w:tab w:val="center" w:pos="10632"/>
              </w:tabs>
              <w:spacing w:after="0" w:line="240" w:lineRule="auto"/>
              <w:ind w:right="-30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94A55" w:rsidRPr="003B2DA0">
              <w:rPr>
                <w:rFonts w:ascii="Times New Roman" w:hAnsi="Times New Roman"/>
                <w:sz w:val="28"/>
                <w:szCs w:val="28"/>
              </w:rPr>
              <w:t>)</w:t>
            </w:r>
            <w:r w:rsidR="00DA3AB2" w:rsidRPr="003B2DA0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="00194A55" w:rsidRPr="003B2DA0">
              <w:rPr>
                <w:rFonts w:ascii="Times New Roman" w:hAnsi="Times New Roman"/>
                <w:sz w:val="28"/>
                <w:szCs w:val="28"/>
              </w:rPr>
              <w:t>6,8,10 изложить в прилагаемой редакции.</w:t>
            </w:r>
          </w:p>
          <w:p w:rsidR="00071FE1" w:rsidRPr="003B2DA0" w:rsidRDefault="00771778" w:rsidP="00E45F55">
            <w:pPr>
              <w:pStyle w:val="a3"/>
              <w:ind w:right="-30" w:firstLine="709"/>
              <w:contextualSpacing/>
              <w:rPr>
                <w:szCs w:val="28"/>
              </w:rPr>
            </w:pPr>
            <w:r w:rsidRPr="003B2DA0">
              <w:rPr>
                <w:szCs w:val="28"/>
              </w:rPr>
              <w:t>2</w:t>
            </w:r>
            <w:r w:rsidR="00071FE1" w:rsidRPr="003B2DA0">
              <w:rPr>
                <w:szCs w:val="28"/>
              </w:rPr>
              <w:t xml:space="preserve">. Решение вступает в силу со дня, следующего за днем </w:t>
            </w:r>
            <w:r w:rsidR="00F82808" w:rsidRPr="003B2DA0">
              <w:rPr>
                <w:szCs w:val="28"/>
              </w:rPr>
              <w:t>его официального</w:t>
            </w:r>
            <w:r w:rsidR="00EF60F5">
              <w:rPr>
                <w:szCs w:val="28"/>
              </w:rPr>
              <w:t xml:space="preserve">  опубликования.</w:t>
            </w:r>
          </w:p>
          <w:p w:rsidR="00071FE1" w:rsidRPr="003B2DA0" w:rsidRDefault="00071FE1" w:rsidP="00E45F55">
            <w:pPr>
              <w:pStyle w:val="a3"/>
              <w:tabs>
                <w:tab w:val="center" w:pos="10490"/>
              </w:tabs>
              <w:ind w:right="-30" w:firstLine="709"/>
              <w:contextualSpacing/>
              <w:rPr>
                <w:szCs w:val="28"/>
              </w:rPr>
            </w:pPr>
            <w:r w:rsidRPr="003B2DA0">
              <w:rPr>
                <w:szCs w:val="28"/>
              </w:rPr>
              <w:t xml:space="preserve">3. Опубликовать решение в </w:t>
            </w:r>
            <w:r w:rsidR="00EF60F5">
              <w:rPr>
                <w:szCs w:val="28"/>
              </w:rPr>
              <w:t xml:space="preserve">муниципальной газете «Батецкие </w:t>
            </w:r>
            <w:r w:rsidRPr="003B2DA0">
              <w:rPr>
                <w:szCs w:val="28"/>
              </w:rPr>
              <w:t>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5D1E13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45F55" w:rsidRDefault="00E45F55" w:rsidP="005D1E13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2B3D" w:rsidRPr="006D12ED" w:rsidRDefault="00D82B3D" w:rsidP="00D82B3D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6D12ED">
              <w:rPr>
                <w:rFonts w:ascii="Times New Roman" w:hAnsi="Times New Roman"/>
                <w:b/>
                <w:sz w:val="28"/>
                <w:szCs w:val="28"/>
                <w:lang/>
              </w:rPr>
              <w:t>Глава Батецкого</w:t>
            </w:r>
          </w:p>
          <w:p w:rsidR="00D82B3D" w:rsidRPr="006D12ED" w:rsidRDefault="00D82B3D" w:rsidP="00D82B3D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6D12ED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С.Я. Резник</w:t>
            </w:r>
          </w:p>
          <w:p w:rsidR="00D82B3D" w:rsidRPr="006D12ED" w:rsidRDefault="00D82B3D" w:rsidP="00D82B3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D82B3D" w:rsidRPr="006D12ED" w:rsidRDefault="00D82B3D" w:rsidP="00D82B3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 w:rsidRPr="006D12ED">
              <w:rPr>
                <w:rFonts w:ascii="Times New Roman" w:hAnsi="Times New Roman"/>
                <w:sz w:val="26"/>
                <w:szCs w:val="26"/>
                <w:lang/>
              </w:rPr>
              <w:t>п. Батецкий</w:t>
            </w:r>
          </w:p>
          <w:p w:rsidR="00D82B3D" w:rsidRPr="006D12ED" w:rsidRDefault="00D82B3D" w:rsidP="00D82B3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 w:rsidRPr="006D12ED">
              <w:rPr>
                <w:rFonts w:ascii="Times New Roman" w:hAnsi="Times New Roman"/>
                <w:sz w:val="26"/>
                <w:szCs w:val="26"/>
                <w:lang/>
              </w:rPr>
              <w:t>24 апреля   2018 года</w:t>
            </w:r>
          </w:p>
          <w:p w:rsidR="00D82B3D" w:rsidRPr="006D12ED" w:rsidRDefault="00D82B3D" w:rsidP="00D82B3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/>
              </w:rPr>
            </w:pPr>
            <w:r w:rsidRPr="006D12ED">
              <w:rPr>
                <w:rFonts w:ascii="Times New Roman" w:hAnsi="Times New Roman"/>
                <w:sz w:val="26"/>
                <w:szCs w:val="26"/>
                <w:lang/>
              </w:rPr>
              <w:t>№ 151-СД</w:t>
            </w:r>
          </w:p>
          <w:p w:rsidR="00D82B3D" w:rsidRDefault="00D82B3D" w:rsidP="005D1E13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Приложение №6</w:t>
            </w:r>
          </w:p>
          <w:p w:rsidR="00D744F8" w:rsidRPr="00E45F55" w:rsidRDefault="00D82B3D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r w:rsidR="00D744F8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решению </w:t>
            </w:r>
            <w:r w:rsidR="00F82808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Совета депутатов</w:t>
            </w: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</w:t>
            </w:r>
            <w:r w:rsidR="00F82808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бюджете Батецкого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сельского </w:t>
            </w: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2018 год и плановый</w:t>
            </w:r>
          </w:p>
          <w:p w:rsidR="000C6FF7" w:rsidRDefault="00E45F55" w:rsidP="00E45F5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center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период </w:t>
            </w:r>
            <w:r w:rsidR="00D744F8" w:rsidRPr="00E45F55">
              <w:rPr>
                <w:bCs/>
                <w:color w:val="000000"/>
                <w:sz w:val="24"/>
                <w:szCs w:val="24"/>
              </w:rPr>
              <w:t xml:space="preserve">2019 и </w:t>
            </w:r>
            <w:r w:rsidR="00F82808" w:rsidRPr="00E45F55">
              <w:rPr>
                <w:bCs/>
                <w:color w:val="000000"/>
                <w:sz w:val="24"/>
                <w:szCs w:val="24"/>
              </w:rPr>
              <w:t>2020 годов</w:t>
            </w:r>
            <w:r w:rsidR="00D744F8" w:rsidRPr="00DE4857">
              <w:rPr>
                <w:bCs/>
                <w:color w:val="000000"/>
                <w:sz w:val="20"/>
              </w:rPr>
              <w:t>»</w:t>
            </w:r>
          </w:p>
          <w:p w:rsidR="00E45F55" w:rsidRPr="00E45F55" w:rsidRDefault="00E45F55" w:rsidP="005D1E1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</w:t>
            </w:r>
            <w:r w:rsidR="00F82808"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поступлений бюджета</w:t>
            </w: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сельского  </w:t>
            </w:r>
          </w:p>
          <w:p w:rsidR="00D744F8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E45F55" w:rsidRPr="00E45F55" w:rsidRDefault="00E45F55" w:rsidP="005D1E1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7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406"/>
              <w:gridCol w:w="5670"/>
              <w:gridCol w:w="1670"/>
            </w:tblGrid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(тыс. рублей)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b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D744F8" w:rsidRPr="00E45F55" w:rsidRDefault="008A2B5D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3580,5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57" w:type="pct"/>
                </w:tcPr>
                <w:p w:rsidR="00D744F8" w:rsidRPr="00E45F55" w:rsidRDefault="008A2B5D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3580,5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6A463F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6A463F" w:rsidRPr="00E45F55" w:rsidRDefault="006A463F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909" w:type="pct"/>
                </w:tcPr>
                <w:p w:rsidR="006A463F" w:rsidRPr="00E45F55" w:rsidRDefault="006A463F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57" w:type="pct"/>
                </w:tcPr>
                <w:p w:rsidR="006A463F" w:rsidRPr="00E45F55" w:rsidRDefault="00EC2AC1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737,4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1047,0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219 60010 10 0000 151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 xml:space="preserve">57,0 </w:t>
                  </w:r>
                </w:p>
              </w:tc>
            </w:tr>
            <w:tr w:rsidR="006A463F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909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45F55">
                    <w:rPr>
                      <w:rFonts w:ascii="Times New Roman" w:hAnsi="Times New Roman"/>
                      <w:b/>
                    </w:rPr>
                    <w:t>Прочие 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  <w:tr w:rsidR="006A463F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909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E45F55">
                    <w:rPr>
                      <w:rFonts w:ascii="Times New Roman" w:hAnsi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857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</w:tbl>
          <w:p w:rsidR="00856EF2" w:rsidRPr="00093317" w:rsidRDefault="00856EF2" w:rsidP="005D1E1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E45F55" w:rsidRDefault="00D267B9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Приложение 8</w:t>
            </w:r>
          </w:p>
          <w:p w:rsidR="00A30B5A" w:rsidRPr="00E45F55" w:rsidRDefault="00E45F55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к</w:t>
            </w:r>
            <w:r w:rsidR="00A30B5A" w:rsidRPr="00E45F55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A30B5A" w:rsidRPr="00E45F55" w:rsidRDefault="00A30B5A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A30B5A" w:rsidRPr="00E45F55" w:rsidRDefault="00A30B5A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A30B5A" w:rsidRPr="00E45F55" w:rsidRDefault="000B57AE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поселения на  2018 год и плановый период 2019 и 2020</w:t>
            </w:r>
            <w:r w:rsidR="00A30B5A" w:rsidRPr="00E45F55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E45F55" w:rsidRDefault="00E45F55" w:rsidP="005D1E1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33919" w:rsidRPr="000B57AE" w:rsidRDefault="00A33919" w:rsidP="005D1E1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980892" w:rsidRDefault="00A33919" w:rsidP="005D1E1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E45F55" w:rsidRPr="00471F63" w:rsidRDefault="00E45F55" w:rsidP="005D1E1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  <w:p w:rsidR="005E7AA8" w:rsidRPr="005E7AA8" w:rsidRDefault="005E7AA8" w:rsidP="005D1E13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531"/>
              <w:gridCol w:w="1276"/>
              <w:gridCol w:w="1418"/>
              <w:gridCol w:w="1134"/>
              <w:gridCol w:w="1275"/>
            </w:tblGrid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Группа видов расхо дов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ind w:right="33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2018 год (тыс.рублей)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9 944,2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Непрограммные расходы бюджета Батецкого 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товаров,работ и услуг для 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5 662,1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4 809,1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952,5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1 248,6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товаров,работ и услуг для 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Проект поддержки местных инициатив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730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</w:tbl>
          <w:p w:rsidR="00E45F55" w:rsidRDefault="00AB397D" w:rsidP="005D1E13">
            <w:pPr>
              <w:autoSpaceDE w:val="0"/>
              <w:autoSpaceDN w:val="0"/>
              <w:adjustRightInd w:val="0"/>
              <w:spacing w:after="0" w:line="216" w:lineRule="auto"/>
              <w:rPr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="005D1E13" w:rsidRPr="00980892">
              <w:rPr>
                <w:rFonts w:ascii="Times New Roman" w:hAnsi="Times New Roman"/>
                <w:color w:val="000000"/>
                <w:sz w:val="24"/>
                <w:szCs w:val="24"/>
              </w:rPr>
              <w:t>Итого расходов:    9944,2</w:t>
            </w:r>
          </w:p>
          <w:p w:rsidR="00E45F55" w:rsidRPr="00E45F55" w:rsidRDefault="00E45F55" w:rsidP="00E45F55">
            <w:pPr>
              <w:rPr>
                <w:sz w:val="24"/>
                <w:szCs w:val="24"/>
              </w:rPr>
            </w:pPr>
          </w:p>
          <w:p w:rsidR="006967B9" w:rsidRPr="005A6CB1" w:rsidRDefault="005A6CB1" w:rsidP="00AE2978">
            <w:pPr>
              <w:tabs>
                <w:tab w:val="left" w:pos="68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263326" w:rsidRPr="00FF643F" w:rsidTr="005A6CB1">
        <w:trPr>
          <w:trHeight w:val="222"/>
        </w:trPr>
        <w:tc>
          <w:tcPr>
            <w:tcW w:w="10065" w:type="dxa"/>
            <w:gridSpan w:val="2"/>
          </w:tcPr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741F09" w:rsidRPr="006340EB" w:rsidRDefault="00D724D7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741F09" w:rsidRPr="006340EB" w:rsidRDefault="00E45F55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741F09" w:rsidRPr="006340EB" w:rsidRDefault="00741F09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D724D7" w:rsidRPr="006340EB" w:rsidRDefault="00A46D68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AD4CE6" w:rsidRPr="005A6CB1" w:rsidRDefault="00AD4CE6" w:rsidP="005A6CB1">
            <w:pPr>
              <w:autoSpaceDE w:val="0"/>
              <w:autoSpaceDN w:val="0"/>
              <w:adjustRightInd w:val="0"/>
              <w:spacing w:after="0"/>
              <w:ind w:right="-2019"/>
              <w:rPr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0E36EC" w:rsidRDefault="00A46D68" w:rsidP="005A6CB1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2018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5D1E13" w:rsidRDefault="005E7AA8" w:rsidP="005D1E13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7A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9918" w:type="dxa"/>
              <w:tblLayout w:type="fixed"/>
              <w:tblLook w:val="04A0"/>
            </w:tblPr>
            <w:tblGrid>
              <w:gridCol w:w="4673"/>
              <w:gridCol w:w="851"/>
              <w:gridCol w:w="992"/>
              <w:gridCol w:w="1417"/>
              <w:gridCol w:w="993"/>
              <w:gridCol w:w="992"/>
            </w:tblGrid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 xml:space="preserve">               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Раз дел под раз 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Целевая статья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Группа видов расхо дов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9 944,2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9 944,2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Безопасность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5 662,1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4 809,1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952,5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1 248,6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Анализ воды в местах купания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косилок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Проект поддержки местных инициатив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730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</w:tbl>
          <w:p w:rsidR="005D1E13" w:rsidRDefault="005D1E13" w:rsidP="005D1E13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C7207F" w:rsidRPr="00FF643F" w:rsidRDefault="005D1E13" w:rsidP="005D1E13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</w:t>
            </w:r>
            <w:r w:rsidR="00AB39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Итого расходов: 9944,2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87F" w:rsidRDefault="00EA187F" w:rsidP="00A46D68">
      <w:pPr>
        <w:spacing w:after="0" w:line="240" w:lineRule="auto"/>
      </w:pPr>
      <w:r>
        <w:separator/>
      </w:r>
    </w:p>
  </w:endnote>
  <w:endnote w:type="continuationSeparator" w:id="1">
    <w:p w:rsidR="00EA187F" w:rsidRDefault="00EA187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87F" w:rsidRDefault="00EA187F" w:rsidP="00A46D68">
      <w:pPr>
        <w:spacing w:after="0" w:line="240" w:lineRule="auto"/>
      </w:pPr>
      <w:r>
        <w:separator/>
      </w:r>
    </w:p>
  </w:footnote>
  <w:footnote w:type="continuationSeparator" w:id="1">
    <w:p w:rsidR="00EA187F" w:rsidRDefault="00EA187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1818"/>
    <w:rsid w:val="00071FE1"/>
    <w:rsid w:val="00076982"/>
    <w:rsid w:val="000769DB"/>
    <w:rsid w:val="000773EB"/>
    <w:rsid w:val="000776D7"/>
    <w:rsid w:val="00085F46"/>
    <w:rsid w:val="00093317"/>
    <w:rsid w:val="000A6915"/>
    <w:rsid w:val="000A6A5E"/>
    <w:rsid w:val="000B57AE"/>
    <w:rsid w:val="000B680D"/>
    <w:rsid w:val="000C6C24"/>
    <w:rsid w:val="000C6FF7"/>
    <w:rsid w:val="000D22EA"/>
    <w:rsid w:val="000D3DBF"/>
    <w:rsid w:val="000D6276"/>
    <w:rsid w:val="000E36EC"/>
    <w:rsid w:val="000F0932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4A8A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19F1"/>
    <w:rsid w:val="001E2454"/>
    <w:rsid w:val="001E252D"/>
    <w:rsid w:val="001E31E6"/>
    <w:rsid w:val="001E5A82"/>
    <w:rsid w:val="001F58A4"/>
    <w:rsid w:val="00202181"/>
    <w:rsid w:val="002037B8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3E3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D7F28"/>
    <w:rsid w:val="002E03D7"/>
    <w:rsid w:val="002E0AFC"/>
    <w:rsid w:val="002E45BE"/>
    <w:rsid w:val="002F1129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35796"/>
    <w:rsid w:val="003445A7"/>
    <w:rsid w:val="003514D5"/>
    <w:rsid w:val="0035777C"/>
    <w:rsid w:val="00370E38"/>
    <w:rsid w:val="00371254"/>
    <w:rsid w:val="00375A8A"/>
    <w:rsid w:val="0037753B"/>
    <w:rsid w:val="00381D4D"/>
    <w:rsid w:val="00387974"/>
    <w:rsid w:val="00390AF9"/>
    <w:rsid w:val="0039526D"/>
    <w:rsid w:val="00395ECE"/>
    <w:rsid w:val="0039768A"/>
    <w:rsid w:val="003A28D6"/>
    <w:rsid w:val="003A3D42"/>
    <w:rsid w:val="003A7640"/>
    <w:rsid w:val="003B2DA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3738"/>
    <w:rsid w:val="00417ECF"/>
    <w:rsid w:val="004250CC"/>
    <w:rsid w:val="0042675F"/>
    <w:rsid w:val="004321B1"/>
    <w:rsid w:val="00446C46"/>
    <w:rsid w:val="0044789D"/>
    <w:rsid w:val="0045050B"/>
    <w:rsid w:val="004638E9"/>
    <w:rsid w:val="00471F63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5614"/>
    <w:rsid w:val="004E6EFC"/>
    <w:rsid w:val="004E7FB7"/>
    <w:rsid w:val="004F417E"/>
    <w:rsid w:val="004F65F4"/>
    <w:rsid w:val="00504E36"/>
    <w:rsid w:val="005050A7"/>
    <w:rsid w:val="005104A7"/>
    <w:rsid w:val="00513D7D"/>
    <w:rsid w:val="00514521"/>
    <w:rsid w:val="00517ED0"/>
    <w:rsid w:val="0052148C"/>
    <w:rsid w:val="00525AA0"/>
    <w:rsid w:val="00525F8B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A6CB1"/>
    <w:rsid w:val="005B28CB"/>
    <w:rsid w:val="005B72DE"/>
    <w:rsid w:val="005C1304"/>
    <w:rsid w:val="005D1E13"/>
    <w:rsid w:val="005E2630"/>
    <w:rsid w:val="005E62E5"/>
    <w:rsid w:val="005E7AA8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58E6"/>
    <w:rsid w:val="00646407"/>
    <w:rsid w:val="00653973"/>
    <w:rsid w:val="00654342"/>
    <w:rsid w:val="00666025"/>
    <w:rsid w:val="00673C68"/>
    <w:rsid w:val="006743BB"/>
    <w:rsid w:val="006801C5"/>
    <w:rsid w:val="006828FA"/>
    <w:rsid w:val="00683B26"/>
    <w:rsid w:val="006840B8"/>
    <w:rsid w:val="00690A16"/>
    <w:rsid w:val="006934F4"/>
    <w:rsid w:val="006967B9"/>
    <w:rsid w:val="006979B5"/>
    <w:rsid w:val="006A0FEC"/>
    <w:rsid w:val="006A1864"/>
    <w:rsid w:val="006A463F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35D06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F3E"/>
    <w:rsid w:val="007B43C1"/>
    <w:rsid w:val="007B5BAD"/>
    <w:rsid w:val="007C0786"/>
    <w:rsid w:val="007C3C68"/>
    <w:rsid w:val="007C6FB8"/>
    <w:rsid w:val="007F35D4"/>
    <w:rsid w:val="00814651"/>
    <w:rsid w:val="0082000F"/>
    <w:rsid w:val="008235C5"/>
    <w:rsid w:val="00823AB6"/>
    <w:rsid w:val="00823E6A"/>
    <w:rsid w:val="00826C6E"/>
    <w:rsid w:val="00827316"/>
    <w:rsid w:val="00827964"/>
    <w:rsid w:val="00844EC7"/>
    <w:rsid w:val="008457E4"/>
    <w:rsid w:val="008519C0"/>
    <w:rsid w:val="00852F0D"/>
    <w:rsid w:val="00856C69"/>
    <w:rsid w:val="00856EF2"/>
    <w:rsid w:val="00857631"/>
    <w:rsid w:val="008657BA"/>
    <w:rsid w:val="00867572"/>
    <w:rsid w:val="008679FD"/>
    <w:rsid w:val="0087001C"/>
    <w:rsid w:val="00872606"/>
    <w:rsid w:val="00875DB7"/>
    <w:rsid w:val="00880E28"/>
    <w:rsid w:val="008873A4"/>
    <w:rsid w:val="008906FD"/>
    <w:rsid w:val="0089370F"/>
    <w:rsid w:val="00893FCB"/>
    <w:rsid w:val="00897D0A"/>
    <w:rsid w:val="008A1854"/>
    <w:rsid w:val="008A2B5D"/>
    <w:rsid w:val="008A3E3A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34CC"/>
    <w:rsid w:val="00937157"/>
    <w:rsid w:val="00937D71"/>
    <w:rsid w:val="00943D0D"/>
    <w:rsid w:val="00946D88"/>
    <w:rsid w:val="009470AC"/>
    <w:rsid w:val="00947B3A"/>
    <w:rsid w:val="00954501"/>
    <w:rsid w:val="00960A5C"/>
    <w:rsid w:val="00962F0B"/>
    <w:rsid w:val="00964582"/>
    <w:rsid w:val="00973E46"/>
    <w:rsid w:val="0097591D"/>
    <w:rsid w:val="00980892"/>
    <w:rsid w:val="00982C7B"/>
    <w:rsid w:val="00991330"/>
    <w:rsid w:val="009944FD"/>
    <w:rsid w:val="0099487B"/>
    <w:rsid w:val="009A34AC"/>
    <w:rsid w:val="009A7DAE"/>
    <w:rsid w:val="009B4417"/>
    <w:rsid w:val="009B4FF1"/>
    <w:rsid w:val="009B5A81"/>
    <w:rsid w:val="009B6902"/>
    <w:rsid w:val="009B78ED"/>
    <w:rsid w:val="009C0EA9"/>
    <w:rsid w:val="009C2A89"/>
    <w:rsid w:val="009C4EFE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3BC3"/>
    <w:rsid w:val="00A26159"/>
    <w:rsid w:val="00A30B5A"/>
    <w:rsid w:val="00A33919"/>
    <w:rsid w:val="00A342B7"/>
    <w:rsid w:val="00A418B8"/>
    <w:rsid w:val="00A45A88"/>
    <w:rsid w:val="00A46AAC"/>
    <w:rsid w:val="00A46D68"/>
    <w:rsid w:val="00A50CE4"/>
    <w:rsid w:val="00A62310"/>
    <w:rsid w:val="00A63D80"/>
    <w:rsid w:val="00A73851"/>
    <w:rsid w:val="00A73FBE"/>
    <w:rsid w:val="00AB0118"/>
    <w:rsid w:val="00AB1519"/>
    <w:rsid w:val="00AB397D"/>
    <w:rsid w:val="00AB3BFE"/>
    <w:rsid w:val="00AB6C0C"/>
    <w:rsid w:val="00AD02E3"/>
    <w:rsid w:val="00AD2B63"/>
    <w:rsid w:val="00AD4197"/>
    <w:rsid w:val="00AD4CE6"/>
    <w:rsid w:val="00AD4D68"/>
    <w:rsid w:val="00AE297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1F2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3CBA"/>
    <w:rsid w:val="00C050BC"/>
    <w:rsid w:val="00C06585"/>
    <w:rsid w:val="00C073B0"/>
    <w:rsid w:val="00C1223C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7689"/>
    <w:rsid w:val="00CA3A0B"/>
    <w:rsid w:val="00CA555C"/>
    <w:rsid w:val="00CA72FB"/>
    <w:rsid w:val="00CA753C"/>
    <w:rsid w:val="00CB0398"/>
    <w:rsid w:val="00CB168D"/>
    <w:rsid w:val="00CB2010"/>
    <w:rsid w:val="00CB2697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562AC"/>
    <w:rsid w:val="00D62036"/>
    <w:rsid w:val="00D620E6"/>
    <w:rsid w:val="00D635E7"/>
    <w:rsid w:val="00D6636B"/>
    <w:rsid w:val="00D673E4"/>
    <w:rsid w:val="00D709C0"/>
    <w:rsid w:val="00D71ABF"/>
    <w:rsid w:val="00D724D7"/>
    <w:rsid w:val="00D73941"/>
    <w:rsid w:val="00D744F8"/>
    <w:rsid w:val="00D75C1D"/>
    <w:rsid w:val="00D82B3D"/>
    <w:rsid w:val="00D876BC"/>
    <w:rsid w:val="00D9764B"/>
    <w:rsid w:val="00DA0B85"/>
    <w:rsid w:val="00DA276E"/>
    <w:rsid w:val="00DA3AB2"/>
    <w:rsid w:val="00DB25F5"/>
    <w:rsid w:val="00DB4219"/>
    <w:rsid w:val="00DB4A3E"/>
    <w:rsid w:val="00DC001C"/>
    <w:rsid w:val="00DC2106"/>
    <w:rsid w:val="00DC4F65"/>
    <w:rsid w:val="00DC5148"/>
    <w:rsid w:val="00DC7168"/>
    <w:rsid w:val="00DD240B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5F55"/>
    <w:rsid w:val="00E523B7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2A2"/>
    <w:rsid w:val="00E97FC2"/>
    <w:rsid w:val="00EA187F"/>
    <w:rsid w:val="00EA19F4"/>
    <w:rsid w:val="00EA30EB"/>
    <w:rsid w:val="00EA79FD"/>
    <w:rsid w:val="00EA7C4E"/>
    <w:rsid w:val="00EB2183"/>
    <w:rsid w:val="00EB2F4D"/>
    <w:rsid w:val="00EC18B7"/>
    <w:rsid w:val="00EC2AC1"/>
    <w:rsid w:val="00EC71FF"/>
    <w:rsid w:val="00ED06DE"/>
    <w:rsid w:val="00ED12C2"/>
    <w:rsid w:val="00ED2172"/>
    <w:rsid w:val="00ED7AC1"/>
    <w:rsid w:val="00EE3282"/>
    <w:rsid w:val="00EE50F9"/>
    <w:rsid w:val="00EE7B8B"/>
    <w:rsid w:val="00EF60F5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39AB"/>
    <w:rsid w:val="00F64CFC"/>
    <w:rsid w:val="00F659AB"/>
    <w:rsid w:val="00F7640B"/>
    <w:rsid w:val="00F76A9A"/>
    <w:rsid w:val="00F82808"/>
    <w:rsid w:val="00F86E44"/>
    <w:rsid w:val="00F90510"/>
    <w:rsid w:val="00F95077"/>
    <w:rsid w:val="00F97087"/>
    <w:rsid w:val="00FA786B"/>
    <w:rsid w:val="00FB4F54"/>
    <w:rsid w:val="00FC087B"/>
    <w:rsid w:val="00FC627C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52230-6CFC-4DE7-BB4C-6366B9EC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3582</Words>
  <Characters>20424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</cp:revision>
  <cp:lastPrinted>2018-05-03T08:21:00Z</cp:lastPrinted>
  <dcterms:created xsi:type="dcterms:W3CDTF">2018-05-03T11:12:00Z</dcterms:created>
  <dcterms:modified xsi:type="dcterms:W3CDTF">2018-05-03T11:12:00Z</dcterms:modified>
</cp:coreProperties>
</file>