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018" w:rsidRDefault="00982018" w:rsidP="00C43011">
      <w:pPr>
        <w:contextualSpacing/>
        <w:jc w:val="right"/>
        <w:rPr>
          <w:rFonts w:eastAsia="Calibri"/>
          <w:bCs/>
          <w:sz w:val="24"/>
          <w:szCs w:val="24"/>
        </w:rPr>
      </w:pPr>
      <w:bookmarkStart w:id="0" w:name="_GoBack"/>
      <w:bookmarkEnd w:id="0"/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Утвержден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 w:rsidRPr="00EA4D45">
        <w:rPr>
          <w:rFonts w:eastAsia="Calibri"/>
          <w:bCs/>
          <w:sz w:val="24"/>
          <w:szCs w:val="24"/>
        </w:rPr>
        <w:t>постановлением Администрации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 w:rsidRPr="00EA4D45">
        <w:rPr>
          <w:rFonts w:eastAsia="Calibri"/>
          <w:bCs/>
          <w:sz w:val="24"/>
          <w:szCs w:val="24"/>
        </w:rPr>
        <w:t>муниципального района</w:t>
      </w:r>
    </w:p>
    <w:p w:rsidR="00C43011" w:rsidRPr="00EA4D45" w:rsidRDefault="00C43011" w:rsidP="00C43011">
      <w:pPr>
        <w:contextualSpacing/>
        <w:jc w:val="right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от               </w:t>
      </w:r>
      <w:r w:rsidRPr="00EA4D45">
        <w:rPr>
          <w:rFonts w:eastAsia="Calibri"/>
          <w:bCs/>
          <w:sz w:val="24"/>
          <w:szCs w:val="24"/>
        </w:rPr>
        <w:t xml:space="preserve">№ </w:t>
      </w:r>
    </w:p>
    <w:p w:rsidR="00334BCE" w:rsidRDefault="00334BCE" w:rsidP="00C14A48">
      <w:pPr>
        <w:rPr>
          <w:b/>
          <w:szCs w:val="28"/>
        </w:rPr>
      </w:pPr>
    </w:p>
    <w:p w:rsidR="00987AEB" w:rsidRDefault="00987AEB" w:rsidP="00987AEB">
      <w:pPr>
        <w:spacing w:line="280" w:lineRule="exact"/>
        <w:jc w:val="center"/>
        <w:rPr>
          <w:b/>
          <w:szCs w:val="28"/>
        </w:rPr>
      </w:pPr>
      <w:r w:rsidRPr="005D5B8C">
        <w:rPr>
          <w:b/>
          <w:szCs w:val="28"/>
        </w:rPr>
        <w:t>П</w:t>
      </w:r>
      <w:r w:rsidRPr="008548F5">
        <w:rPr>
          <w:b/>
          <w:szCs w:val="28"/>
        </w:rPr>
        <w:t>ОРЯДОК</w:t>
      </w:r>
    </w:p>
    <w:p w:rsidR="00C43011" w:rsidRPr="00982018" w:rsidRDefault="00184D41" w:rsidP="0024324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28"/>
        </w:rPr>
      </w:pPr>
      <w:r w:rsidRPr="00982018">
        <w:rPr>
          <w:b/>
          <w:szCs w:val="28"/>
        </w:rPr>
        <w:t xml:space="preserve">предоставления субсидии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 xml:space="preserve">на 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>возмещение</w:t>
      </w:r>
      <w:r w:rsidR="00120E64" w:rsidRPr="00982018">
        <w:rPr>
          <w:rFonts w:ascii="TimesNewRomanPS-BoldMT" w:hAnsi="TimesNewRomanPS-BoldMT" w:cs="TimesNewRomanPS-BoldMT"/>
          <w:b/>
          <w:bCs/>
          <w:szCs w:val="28"/>
        </w:rPr>
        <w:t xml:space="preserve"> части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 xml:space="preserve"> затрат </w:t>
      </w:r>
      <w:r w:rsidR="009A377F" w:rsidRPr="00982018">
        <w:rPr>
          <w:b/>
          <w:bCs/>
          <w:szCs w:val="28"/>
        </w:rPr>
        <w:t>юридическим лицам и индивидуальным предпринимателям</w:t>
      </w:r>
      <w:r w:rsidR="00982018" w:rsidRPr="00982018">
        <w:rPr>
          <w:b/>
          <w:bCs/>
          <w:szCs w:val="28"/>
        </w:rPr>
        <w:t xml:space="preserve"> 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 xml:space="preserve">по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обеспечени</w:t>
      </w:r>
      <w:r w:rsidR="00FA7134" w:rsidRPr="00982018">
        <w:rPr>
          <w:rFonts w:ascii="TimesNewRomanPS-BoldMT" w:hAnsi="TimesNewRomanPS-BoldMT" w:cs="TimesNewRomanPS-BoldMT"/>
          <w:b/>
          <w:bCs/>
          <w:szCs w:val="28"/>
        </w:rPr>
        <w:t>ю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 xml:space="preserve"> твердым топливом (дровами) семей граждан, призванных на военную службу по мобилизации, граждан, заключивших контракт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 добровольном содействии в выполнении задач, возложенных на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Вооруженные Силы Российской Федерации, сотрудников, находящихся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в служебной командировке в зоне действия специальной военной</w:t>
      </w:r>
      <w:r w:rsidR="00982018" w:rsidRPr="00982018">
        <w:rPr>
          <w:rFonts w:ascii="TimesNewRomanPS-BoldMT" w:hAnsi="TimesNewRomanPS-BoldMT" w:cs="TimesNewRomanPS-BoldMT"/>
          <w:b/>
          <w:bCs/>
          <w:szCs w:val="28"/>
        </w:rPr>
        <w:t xml:space="preserve"> </w:t>
      </w:r>
      <w:r w:rsidRPr="00982018">
        <w:rPr>
          <w:rFonts w:ascii="TimesNewRomanPS-BoldMT" w:hAnsi="TimesNewRomanPS-BoldMT" w:cs="TimesNewRomanPS-BoldMT"/>
          <w:b/>
          <w:bCs/>
          <w:szCs w:val="28"/>
        </w:rPr>
        <w:t>операции, проживающих в жилых помещениях с печным отоплением</w:t>
      </w:r>
    </w:p>
    <w:p w:rsidR="00C43011" w:rsidRPr="00F506E4" w:rsidRDefault="00C43011" w:rsidP="00D34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7FB2" w:rsidRPr="00184D41" w:rsidRDefault="00BD491A" w:rsidP="00184D4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184D41">
        <w:rPr>
          <w:szCs w:val="28"/>
        </w:rPr>
        <w:t xml:space="preserve">1. </w:t>
      </w:r>
      <w:r w:rsidR="00A43C35" w:rsidRPr="00184D41">
        <w:rPr>
          <w:szCs w:val="28"/>
        </w:rPr>
        <w:t xml:space="preserve">Настоящий порядок регламентирует процедуру предоставления </w:t>
      </w:r>
      <w:r w:rsidR="00A43C35" w:rsidRPr="00120E64">
        <w:rPr>
          <w:szCs w:val="28"/>
        </w:rPr>
        <w:t xml:space="preserve">субсидии </w:t>
      </w:r>
      <w:r w:rsidR="00FA7134" w:rsidRPr="00116A62">
        <w:rPr>
          <w:bCs/>
          <w:szCs w:val="28"/>
        </w:rPr>
        <w:t xml:space="preserve">на возмещение </w:t>
      </w:r>
      <w:r w:rsidR="00120E64" w:rsidRPr="00116A62">
        <w:rPr>
          <w:bCs/>
          <w:szCs w:val="28"/>
        </w:rPr>
        <w:t xml:space="preserve">части </w:t>
      </w:r>
      <w:r w:rsidR="00FA7134" w:rsidRPr="00116A62">
        <w:rPr>
          <w:bCs/>
          <w:szCs w:val="28"/>
        </w:rPr>
        <w:t xml:space="preserve">затрат </w:t>
      </w:r>
      <w:r w:rsidR="009A377F" w:rsidRPr="00116A62">
        <w:rPr>
          <w:szCs w:val="28"/>
        </w:rPr>
        <w:t>юридическим лицам и индивидуальным предпринимателям</w:t>
      </w:r>
      <w:r w:rsidR="00982018" w:rsidRPr="00116A62">
        <w:rPr>
          <w:szCs w:val="28"/>
        </w:rPr>
        <w:t xml:space="preserve"> </w:t>
      </w:r>
      <w:r w:rsidR="00FA7134" w:rsidRPr="00116A62">
        <w:rPr>
          <w:bCs/>
          <w:szCs w:val="28"/>
        </w:rPr>
        <w:t>по обеспечению твердым</w:t>
      </w:r>
      <w:r w:rsidR="00982018">
        <w:rPr>
          <w:bCs/>
          <w:color w:val="FF0000"/>
          <w:szCs w:val="28"/>
        </w:rPr>
        <w:t xml:space="preserve"> </w:t>
      </w:r>
      <w:r w:rsidR="00184D41" w:rsidRPr="00184D41">
        <w:rPr>
          <w:bCs/>
          <w:szCs w:val="28"/>
        </w:rPr>
        <w:t xml:space="preserve"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 </w:t>
      </w:r>
      <w:r w:rsidR="00A43C35" w:rsidRPr="00184D41">
        <w:rPr>
          <w:szCs w:val="28"/>
        </w:rPr>
        <w:t>(далее Порядок) в рамках реализации муниципальной программы «</w:t>
      </w:r>
      <w:r w:rsidR="00982018">
        <w:rPr>
          <w:szCs w:val="28"/>
        </w:rPr>
        <w:t>Развитие малого и среднего предпринимательства в Батецком муниципальном районе</w:t>
      </w:r>
      <w:r w:rsidR="00A43C35" w:rsidRPr="00184D41">
        <w:rPr>
          <w:szCs w:val="28"/>
        </w:rPr>
        <w:t>» (далее Программа), критерии отбора получателей субсидий, имеющих право на получение субсидий; цели, условия и порядок пред</w:t>
      </w:r>
      <w:r w:rsidR="00A62B5F" w:rsidRPr="00184D41">
        <w:rPr>
          <w:szCs w:val="28"/>
        </w:rPr>
        <w:t>оставления субсидий; контроль над</w:t>
      </w:r>
      <w:r w:rsidR="00A43C35" w:rsidRPr="00184D41">
        <w:rPr>
          <w:szCs w:val="28"/>
        </w:rPr>
        <w:t xml:space="preserve"> использованием субсидии; порядок возврата субсидий в случае нарушения условий, установленных при их предоставлении.</w:t>
      </w:r>
    </w:p>
    <w:p w:rsidR="00BD491A" w:rsidRPr="007F5F58" w:rsidRDefault="00BD491A" w:rsidP="00BD491A">
      <w:pPr>
        <w:spacing w:after="6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В настоящем </w:t>
      </w:r>
      <w:r w:rsidRPr="007F5F58">
        <w:rPr>
          <w:szCs w:val="28"/>
        </w:rPr>
        <w:t>Порядк</w:t>
      </w:r>
      <w:r>
        <w:rPr>
          <w:szCs w:val="28"/>
        </w:rPr>
        <w:t>е</w:t>
      </w:r>
      <w:r w:rsidRPr="007F5F58">
        <w:rPr>
          <w:szCs w:val="28"/>
        </w:rPr>
        <w:t xml:space="preserve"> используются следующие понятия:</w:t>
      </w:r>
    </w:p>
    <w:p w:rsidR="00BD491A" w:rsidRPr="00982018" w:rsidRDefault="00CC138A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 w:rsidRPr="00CC138A">
        <w:rPr>
          <w:rFonts w:eastAsia="Calibri"/>
          <w:szCs w:val="28"/>
        </w:rPr>
        <w:t>твердое топливо (дрова)</w:t>
      </w:r>
      <w:r w:rsidR="00982018">
        <w:rPr>
          <w:rFonts w:eastAsia="Calibri"/>
          <w:szCs w:val="28"/>
        </w:rPr>
        <w:t xml:space="preserve"> </w:t>
      </w:r>
      <w:r w:rsidR="00BD491A" w:rsidRPr="00CC138A">
        <w:rPr>
          <w:rFonts w:eastAsia="Calibri"/>
          <w:szCs w:val="28"/>
        </w:rPr>
        <w:t>–</w:t>
      </w:r>
      <w:r w:rsidR="00982018">
        <w:rPr>
          <w:rFonts w:eastAsia="Calibri"/>
          <w:szCs w:val="28"/>
        </w:rPr>
        <w:t xml:space="preserve"> </w:t>
      </w:r>
      <w:r w:rsidRPr="00CC138A">
        <w:rPr>
          <w:rStyle w:val="organictextcontentspan"/>
        </w:rPr>
        <w:t>лесоматериалы, предназначенные для сжигания в печи</w:t>
      </w:r>
      <w:r w:rsidR="00982018">
        <w:rPr>
          <w:rStyle w:val="organictextcontentspan"/>
        </w:rPr>
        <w:t xml:space="preserve"> </w:t>
      </w:r>
      <w:r w:rsidR="00FF1114" w:rsidRPr="00982018">
        <w:rPr>
          <w:rStyle w:val="organictextcontentspan"/>
        </w:rPr>
        <w:t>(</w:t>
      </w:r>
      <w:r w:rsidR="00FA7134" w:rsidRPr="00982018">
        <w:rPr>
          <w:rStyle w:val="organictextcontentspan"/>
        </w:rPr>
        <w:t>за исключением отходов лесопереработки - горбыля</w:t>
      </w:r>
      <w:r w:rsidR="00FF1114" w:rsidRPr="00982018">
        <w:rPr>
          <w:rStyle w:val="organictextcontentspan"/>
        </w:rPr>
        <w:t>)</w:t>
      </w:r>
      <w:r w:rsidR="00BD491A" w:rsidRPr="00982018">
        <w:rPr>
          <w:rFonts w:eastAsia="Calibri"/>
          <w:szCs w:val="28"/>
        </w:rPr>
        <w:t>;</w:t>
      </w:r>
    </w:p>
    <w:p w:rsidR="00BD491A" w:rsidRDefault="00BD491A" w:rsidP="00BD491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</w:rPr>
      </w:pPr>
      <w:r w:rsidRPr="00C12D11">
        <w:rPr>
          <w:rFonts w:eastAsia="Calibri"/>
          <w:szCs w:val="28"/>
        </w:rPr>
        <w:t xml:space="preserve">договор  </w:t>
      </w:r>
      <w:r>
        <w:rPr>
          <w:rFonts w:eastAsia="Calibri"/>
          <w:szCs w:val="28"/>
        </w:rPr>
        <w:t xml:space="preserve">о предоставлении субсидии </w:t>
      </w:r>
      <w:r w:rsidRPr="00C12D11">
        <w:rPr>
          <w:rFonts w:eastAsia="Calibri"/>
          <w:szCs w:val="28"/>
        </w:rPr>
        <w:t>– соглаш</w:t>
      </w:r>
      <w:r w:rsidR="00EA1511">
        <w:rPr>
          <w:rFonts w:eastAsia="Calibri"/>
          <w:szCs w:val="28"/>
        </w:rPr>
        <w:t>ение сторон, заключённое между А</w:t>
      </w:r>
      <w:r w:rsidRPr="00C12D11">
        <w:rPr>
          <w:rFonts w:eastAsia="Calibri"/>
          <w:szCs w:val="28"/>
        </w:rPr>
        <w:t>дминис</w:t>
      </w:r>
      <w:r>
        <w:rPr>
          <w:rFonts w:eastAsia="Calibri"/>
          <w:szCs w:val="28"/>
        </w:rPr>
        <w:t xml:space="preserve">трацией </w:t>
      </w:r>
      <w:r w:rsidR="00982018">
        <w:rPr>
          <w:rFonts w:eastAsia="Calibri"/>
          <w:szCs w:val="28"/>
        </w:rPr>
        <w:t>Батецкого</w:t>
      </w:r>
      <w:r>
        <w:rPr>
          <w:rFonts w:eastAsia="Calibri"/>
          <w:szCs w:val="28"/>
        </w:rPr>
        <w:t xml:space="preserve"> муниципального района</w:t>
      </w:r>
      <w:r>
        <w:rPr>
          <w:rFonts w:eastAsia="Calibri"/>
          <w:szCs w:val="28"/>
        </w:rPr>
        <w:br/>
        <w:t xml:space="preserve">и </w:t>
      </w:r>
      <w:r w:rsidRPr="00C12D11">
        <w:rPr>
          <w:rFonts w:eastAsia="Calibri"/>
          <w:szCs w:val="28"/>
        </w:rPr>
        <w:t xml:space="preserve">получателем субсидии и в котором включены обязательство получателя субсидии </w:t>
      </w:r>
      <w:r w:rsidR="00982018" w:rsidRPr="00982018">
        <w:rPr>
          <w:szCs w:val="28"/>
        </w:rPr>
        <w:t>по</w:t>
      </w:r>
      <w:r w:rsidR="001050AB" w:rsidRPr="00982018">
        <w:rPr>
          <w:bCs/>
          <w:szCs w:val="28"/>
        </w:rPr>
        <w:t xml:space="preserve"> </w:t>
      </w:r>
      <w:r w:rsidR="00FA7134" w:rsidRPr="00FA7134">
        <w:rPr>
          <w:bCs/>
          <w:color w:val="FF0000"/>
          <w:szCs w:val="28"/>
        </w:rPr>
        <w:t xml:space="preserve"> </w:t>
      </w:r>
      <w:r w:rsidR="00FA7134" w:rsidRPr="00982018">
        <w:rPr>
          <w:bCs/>
          <w:szCs w:val="28"/>
        </w:rPr>
        <w:t>обеспечению твердым</w:t>
      </w:r>
      <w:r w:rsidR="001050AB" w:rsidRPr="00184D41">
        <w:rPr>
          <w:bCs/>
          <w:szCs w:val="28"/>
        </w:rPr>
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>
        <w:rPr>
          <w:rFonts w:eastAsia="Calibri"/>
          <w:szCs w:val="28"/>
        </w:rPr>
        <w:t>.</w:t>
      </w:r>
    </w:p>
    <w:p w:rsidR="00BD491A" w:rsidRPr="007F5F58" w:rsidRDefault="00BD491A" w:rsidP="00BD491A">
      <w:pPr>
        <w:spacing w:after="60"/>
        <w:ind w:firstLine="709"/>
        <w:contextualSpacing/>
        <w:jc w:val="both"/>
        <w:rPr>
          <w:rFonts w:eastAsia="Calibri"/>
          <w:szCs w:val="28"/>
        </w:rPr>
      </w:pPr>
      <w:r w:rsidRPr="00FE4889">
        <w:rPr>
          <w:rFonts w:eastAsia="Calibri"/>
          <w:szCs w:val="28"/>
        </w:rPr>
        <w:t>заявитель</w:t>
      </w:r>
      <w:r w:rsidRPr="007F5F58">
        <w:rPr>
          <w:rFonts w:eastAsia="Calibri"/>
          <w:szCs w:val="28"/>
        </w:rPr>
        <w:t xml:space="preserve"> – юридические лица (за исключением государственных (муниципальных) учреждений) и индивидуальные предприниматели</w:t>
      </w:r>
      <w:r>
        <w:rPr>
          <w:rFonts w:eastAsia="Calibri"/>
          <w:szCs w:val="28"/>
        </w:rPr>
        <w:t xml:space="preserve">, зарегистрированные на территории Новгородской области, </w:t>
      </w:r>
      <w:r w:rsidRPr="007F5F58">
        <w:rPr>
          <w:color w:val="000000"/>
          <w:szCs w:val="28"/>
        </w:rPr>
        <w:t xml:space="preserve">(далее </w:t>
      </w:r>
      <w:r w:rsidRPr="007F5F58">
        <w:rPr>
          <w:color w:val="000000"/>
          <w:szCs w:val="28"/>
        </w:rPr>
        <w:lastRenderedPageBreak/>
        <w:t>юридические лица и индивидуальные предприниматели)</w:t>
      </w:r>
      <w:r>
        <w:rPr>
          <w:color w:val="000000"/>
          <w:szCs w:val="28"/>
        </w:rPr>
        <w:t>,</w:t>
      </w:r>
      <w:r w:rsidRPr="007F5F58">
        <w:rPr>
          <w:rFonts w:eastAsia="Calibri"/>
          <w:szCs w:val="28"/>
        </w:rPr>
        <w:t xml:space="preserve"> подавшие пакет документов</w:t>
      </w:r>
      <w:r>
        <w:rPr>
          <w:rFonts w:eastAsia="Calibri"/>
          <w:szCs w:val="28"/>
        </w:rPr>
        <w:t xml:space="preserve"> соответствии с настоящим Порядком</w:t>
      </w:r>
      <w:r w:rsidRPr="007F5F58">
        <w:rPr>
          <w:rFonts w:eastAsia="Calibri"/>
          <w:szCs w:val="28"/>
        </w:rPr>
        <w:t xml:space="preserve"> на получение субсидии;</w:t>
      </w:r>
    </w:p>
    <w:p w:rsidR="00BD491A" w:rsidRPr="00982018" w:rsidRDefault="00BD491A" w:rsidP="00BD491A">
      <w:pPr>
        <w:spacing w:after="60"/>
        <w:ind w:firstLine="709"/>
        <w:contextualSpacing/>
        <w:jc w:val="both"/>
        <w:rPr>
          <w:rFonts w:eastAsia="Calibri"/>
          <w:szCs w:val="28"/>
        </w:rPr>
      </w:pPr>
      <w:r w:rsidRPr="00A16CA7">
        <w:rPr>
          <w:color w:val="000000"/>
          <w:szCs w:val="28"/>
        </w:rPr>
        <w:t>получатели субсидии – юридические лица и индивидуальные предприниматели</w:t>
      </w:r>
      <w:r w:rsidRPr="00A16CA7">
        <w:rPr>
          <w:rFonts w:eastAsia="Calibri"/>
          <w:szCs w:val="28"/>
        </w:rPr>
        <w:t>,</w:t>
      </w:r>
      <w:r w:rsidRPr="00A16CA7">
        <w:rPr>
          <w:szCs w:val="28"/>
        </w:rPr>
        <w:t xml:space="preserve"> которые заключили договор</w:t>
      </w:r>
      <w:r>
        <w:rPr>
          <w:szCs w:val="28"/>
        </w:rPr>
        <w:t xml:space="preserve"> в соответствие с настоящим </w:t>
      </w:r>
      <w:r w:rsidRPr="00982018">
        <w:rPr>
          <w:szCs w:val="28"/>
        </w:rPr>
        <w:t>Порядком;</w:t>
      </w:r>
    </w:p>
    <w:p w:rsidR="00BD491A" w:rsidRPr="00951ECD" w:rsidRDefault="00BD491A" w:rsidP="00CC138A">
      <w:pPr>
        <w:spacing w:after="60"/>
        <w:ind w:firstLine="709"/>
        <w:contextualSpacing/>
        <w:jc w:val="both"/>
        <w:rPr>
          <w:rFonts w:ascii="TimesNewRomanPS-BoldMT" w:hAnsi="TimesNewRomanPS-BoldMT" w:cs="TimesNewRomanPS-BoldMT"/>
          <w:b/>
          <w:bCs/>
          <w:szCs w:val="28"/>
        </w:rPr>
      </w:pPr>
      <w:r w:rsidRPr="00951ECD">
        <w:rPr>
          <w:szCs w:val="28"/>
        </w:rPr>
        <w:t xml:space="preserve">субсидия – целевые денежные средства, предоставляемые из бюджета </w:t>
      </w:r>
      <w:r w:rsidR="00982018">
        <w:rPr>
          <w:szCs w:val="28"/>
        </w:rPr>
        <w:t>Батецкого</w:t>
      </w:r>
      <w:r w:rsidR="00FE4889" w:rsidRPr="00951ECD">
        <w:rPr>
          <w:szCs w:val="28"/>
        </w:rPr>
        <w:t xml:space="preserve"> </w:t>
      </w:r>
      <w:r w:rsidRPr="00951ECD">
        <w:rPr>
          <w:szCs w:val="28"/>
        </w:rPr>
        <w:t xml:space="preserve">муниципального </w:t>
      </w:r>
      <w:r w:rsidR="00FE4889" w:rsidRPr="00951ECD">
        <w:rPr>
          <w:szCs w:val="28"/>
        </w:rPr>
        <w:t xml:space="preserve">района </w:t>
      </w:r>
      <w:r w:rsidRPr="00951ECD">
        <w:rPr>
          <w:szCs w:val="28"/>
        </w:rPr>
        <w:t xml:space="preserve">на возмещение </w:t>
      </w:r>
      <w:r w:rsidRPr="00595D71">
        <w:rPr>
          <w:szCs w:val="28"/>
        </w:rPr>
        <w:t>части</w:t>
      </w:r>
      <w:r w:rsidR="00982018">
        <w:rPr>
          <w:szCs w:val="28"/>
        </w:rPr>
        <w:t xml:space="preserve"> </w:t>
      </w:r>
      <w:r w:rsidRPr="00951ECD">
        <w:rPr>
          <w:szCs w:val="28"/>
        </w:rPr>
        <w:t xml:space="preserve">затрат юридическим лицам и индивидуальным предпринимателям в размере </w:t>
      </w:r>
      <w:r w:rsidRPr="00982018">
        <w:rPr>
          <w:szCs w:val="28"/>
        </w:rPr>
        <w:t>фактически п</w:t>
      </w:r>
      <w:r w:rsidR="009A377F" w:rsidRPr="00982018">
        <w:rPr>
          <w:szCs w:val="28"/>
        </w:rPr>
        <w:t>оставленного</w:t>
      </w:r>
      <w:r w:rsidR="001050AB" w:rsidRPr="00951ECD">
        <w:rPr>
          <w:szCs w:val="28"/>
        </w:rPr>
        <w:t xml:space="preserve"> топлива (дров) с учетом расходов на доставку твердого топлива (дров), распил и колку дров для членов семьи гражданина, призванного на военную службу по мобилизации, гражданина, заключившего контракт о добровольном содействии, </w:t>
      </w:r>
      <w:r w:rsidR="00CC138A" w:rsidRPr="00951ECD">
        <w:rPr>
          <w:bCs/>
          <w:szCs w:val="28"/>
        </w:rPr>
        <w:t xml:space="preserve">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 </w:t>
      </w:r>
      <w:r w:rsidRPr="00951ECD">
        <w:rPr>
          <w:szCs w:val="28"/>
        </w:rPr>
        <w:t>в целях р</w:t>
      </w:r>
      <w:r w:rsidR="0012759D">
        <w:rPr>
          <w:szCs w:val="28"/>
        </w:rPr>
        <w:t>еализации мероприятий Программы.</w:t>
      </w:r>
    </w:p>
    <w:p w:rsidR="003E0571" w:rsidRPr="003E0571" w:rsidRDefault="00BD491A" w:rsidP="001B31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0571">
        <w:rPr>
          <w:rFonts w:eastAsia="Calibri"/>
          <w:szCs w:val="28"/>
        </w:rPr>
        <w:t xml:space="preserve">3. </w:t>
      </w:r>
      <w:r w:rsidR="003E0571" w:rsidRPr="003E0571">
        <w:rPr>
          <w:szCs w:val="28"/>
        </w:rPr>
        <w:t>Целью предоставления иных межбюджетных трансфертов является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 xml:space="preserve">компенсация </w:t>
      </w:r>
      <w:r w:rsidR="001B3118">
        <w:rPr>
          <w:szCs w:val="28"/>
        </w:rPr>
        <w:t xml:space="preserve">части </w:t>
      </w:r>
      <w:r w:rsidR="003E0571" w:rsidRPr="003E0571">
        <w:rPr>
          <w:szCs w:val="28"/>
        </w:rPr>
        <w:t xml:space="preserve">затрат </w:t>
      </w:r>
      <w:r w:rsidR="003E0571" w:rsidRPr="006F04DE">
        <w:rPr>
          <w:color w:val="000000"/>
          <w:szCs w:val="28"/>
        </w:rPr>
        <w:t>юридическим лиц</w:t>
      </w:r>
      <w:r w:rsidR="00951ECD">
        <w:rPr>
          <w:color w:val="000000"/>
          <w:szCs w:val="28"/>
        </w:rPr>
        <w:t>ам</w:t>
      </w:r>
      <w:r w:rsidR="003E0571">
        <w:rPr>
          <w:color w:val="000000"/>
          <w:szCs w:val="28"/>
          <w:shd w:val="clear" w:color="auto" w:fill="FFFFFF"/>
        </w:rPr>
        <w:t xml:space="preserve">и </w:t>
      </w:r>
      <w:r w:rsidR="003E0571">
        <w:rPr>
          <w:color w:val="000000"/>
          <w:szCs w:val="28"/>
        </w:rPr>
        <w:t>индивидуальным предпринимателям</w:t>
      </w:r>
      <w:r w:rsidR="001B3118">
        <w:rPr>
          <w:color w:val="000000"/>
          <w:szCs w:val="28"/>
        </w:rPr>
        <w:t xml:space="preserve"> </w:t>
      </w:r>
      <w:r w:rsidR="00FA7134" w:rsidRPr="001B3118">
        <w:rPr>
          <w:bCs/>
          <w:szCs w:val="28"/>
        </w:rPr>
        <w:t>по обеспечению твердым</w:t>
      </w:r>
      <w:r w:rsidR="001B3118">
        <w:rPr>
          <w:bCs/>
          <w:color w:val="FF0000"/>
          <w:szCs w:val="28"/>
        </w:rPr>
        <w:t xml:space="preserve"> </w:t>
      </w:r>
      <w:r w:rsidR="003E0571" w:rsidRPr="003E0571">
        <w:rPr>
          <w:szCs w:val="28"/>
        </w:rPr>
        <w:t>топливом (дровами) семей граждан, призванных на военную службу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 мобилизации в соответствии с Указом Президента Российской Федерации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от 21 сентября 2022 года № 647 «Об объявлении частичной мобилизации 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Российской Федерации» (далее гражданин, призванный на военную службу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 мобилизации), граждан, заключивших контракт о добровольном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содействии в выполнении задач, возложенных на Вооруженные Силы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 xml:space="preserve">Российской </w:t>
      </w:r>
      <w:r w:rsidR="003E0571" w:rsidRPr="00CC54F1">
        <w:rPr>
          <w:szCs w:val="28"/>
        </w:rPr>
        <w:t>Федерации (далее гражданин, заключивший контракт о добровольном содействии), сотрудников органов</w:t>
      </w:r>
      <w:r w:rsidR="003E0571" w:rsidRPr="003E0571">
        <w:rPr>
          <w:szCs w:val="28"/>
        </w:rPr>
        <w:t xml:space="preserve"> внутренних дел, органов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федеральной службы безопасности, федерального органа исполнительной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власти в области предотвращения чрезвычайных ситуаций и ликвидации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последствий стихийных бедствий, войск национальной гвардии Российской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Федерации, Следственного комитета Российской Федерации, органов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прокуратуры Российской Федерации, органов уголовно-исполнительной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системы, органов принудительного исполнения Российской Федерации,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находящихся в служебной командировке в зоне действия специальной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военной операции на территориях Украины, Донецкой Народной Республики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и Луганской Народной Республики начиная с 24 февраля 2022 года и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приграничных территориях субъектов Российской Федерации, прилегающих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к районам проведения специальной военной операции (далее сотрудник,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находящийся в служебной командировке), проживающих в жилых</w:t>
      </w:r>
      <w:r w:rsidR="001B3118">
        <w:rPr>
          <w:szCs w:val="28"/>
        </w:rPr>
        <w:t xml:space="preserve"> </w:t>
      </w:r>
      <w:r w:rsidR="003E0571" w:rsidRPr="003E0571">
        <w:rPr>
          <w:szCs w:val="28"/>
        </w:rPr>
        <w:t>помещениях с печным отоплением.</w:t>
      </w:r>
    </w:p>
    <w:p w:rsidR="003E0571" w:rsidRPr="003E0571" w:rsidRDefault="003E0571" w:rsidP="001B31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0571">
        <w:rPr>
          <w:szCs w:val="28"/>
        </w:rPr>
        <w:t>Под членами семьи гражданина, призванного на военную службу по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мобилизации, гражданина, заключившего контракт о добровольном содействии,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сотрудника, находящегося в служебной командировке, применительно к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Правилам понимаются лица, указанные в статье 2 Семейного кодекса</w:t>
      </w:r>
      <w:r w:rsidR="001B3118">
        <w:rPr>
          <w:szCs w:val="28"/>
        </w:rPr>
        <w:t xml:space="preserve"> </w:t>
      </w:r>
      <w:r w:rsidRPr="003E0571">
        <w:rPr>
          <w:szCs w:val="28"/>
        </w:rPr>
        <w:t>Российской Федерации.</w:t>
      </w:r>
    </w:p>
    <w:p w:rsidR="00BD491A" w:rsidRPr="00C12D11" w:rsidRDefault="00BD491A" w:rsidP="003E0571">
      <w:pPr>
        <w:spacing w:after="60"/>
        <w:ind w:firstLine="708"/>
        <w:jc w:val="both"/>
        <w:rPr>
          <w:rFonts w:eastAsia="Calibri"/>
          <w:szCs w:val="28"/>
        </w:rPr>
      </w:pPr>
      <w:r w:rsidRPr="00592071">
        <w:rPr>
          <w:rFonts w:eastAsia="Calibri"/>
          <w:szCs w:val="28"/>
        </w:rPr>
        <w:lastRenderedPageBreak/>
        <w:t xml:space="preserve">4. </w:t>
      </w:r>
      <w:r w:rsidRPr="00C12D11">
        <w:rPr>
          <w:rFonts w:eastAsia="Calibri"/>
          <w:szCs w:val="28"/>
        </w:rPr>
        <w:t>Предоставление субсидий осуществляется за счет средств, предусмотренных на эти цели в б</w:t>
      </w:r>
      <w:r>
        <w:rPr>
          <w:rFonts w:eastAsia="Calibri"/>
          <w:szCs w:val="28"/>
        </w:rPr>
        <w:t xml:space="preserve">юджете  </w:t>
      </w:r>
      <w:r w:rsidR="00653582">
        <w:rPr>
          <w:rFonts w:eastAsia="Calibri"/>
          <w:szCs w:val="28"/>
        </w:rPr>
        <w:t xml:space="preserve">Батецкого </w:t>
      </w:r>
      <w:r>
        <w:rPr>
          <w:rFonts w:eastAsia="Calibri"/>
          <w:szCs w:val="28"/>
        </w:rPr>
        <w:t>муниципального района (далее местный бюджет)</w:t>
      </w:r>
      <w:r w:rsidRPr="00C12D11">
        <w:rPr>
          <w:rFonts w:eastAsia="Calibri"/>
          <w:szCs w:val="28"/>
        </w:rPr>
        <w:t>.</w:t>
      </w:r>
    </w:p>
    <w:p w:rsidR="00BD491A" w:rsidRPr="00C12D11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 w:rsidRPr="00C12D11">
        <w:rPr>
          <w:rFonts w:eastAsia="Calibri"/>
          <w:szCs w:val="28"/>
        </w:rPr>
        <w:t>Главным распорядителем средств бюджета</w:t>
      </w:r>
      <w:r w:rsidR="00FE4889">
        <w:rPr>
          <w:rFonts w:eastAsia="Calibri"/>
          <w:szCs w:val="28"/>
        </w:rPr>
        <w:t xml:space="preserve"> райо</w:t>
      </w:r>
      <w:r w:rsidR="000403A7">
        <w:rPr>
          <w:rFonts w:eastAsia="Calibri"/>
          <w:szCs w:val="28"/>
        </w:rPr>
        <w:t>на</w:t>
      </w:r>
      <w:r w:rsidRPr="00C12D11">
        <w:rPr>
          <w:rFonts w:eastAsia="Calibri"/>
          <w:szCs w:val="28"/>
        </w:rPr>
        <w:t xml:space="preserve">, выделяемых на предоставление субсидий, является Администрация </w:t>
      </w:r>
      <w:r w:rsidR="00935714">
        <w:rPr>
          <w:rFonts w:eastAsia="Calibri"/>
          <w:szCs w:val="28"/>
        </w:rPr>
        <w:t xml:space="preserve">Батецкого </w:t>
      </w:r>
      <w:r>
        <w:rPr>
          <w:rFonts w:eastAsia="Calibri"/>
          <w:szCs w:val="28"/>
        </w:rPr>
        <w:t xml:space="preserve">муниципального района (далее </w:t>
      </w:r>
      <w:r w:rsidRPr="00C12D11">
        <w:rPr>
          <w:rFonts w:eastAsia="Calibri"/>
          <w:szCs w:val="28"/>
        </w:rPr>
        <w:t>Администрация</w:t>
      </w:r>
      <w:r>
        <w:rPr>
          <w:rFonts w:eastAsia="Calibri"/>
          <w:szCs w:val="28"/>
        </w:rPr>
        <w:t>)</w:t>
      </w:r>
      <w:r w:rsidRPr="00C12D11">
        <w:rPr>
          <w:rFonts w:eastAsia="Calibri"/>
          <w:szCs w:val="28"/>
        </w:rPr>
        <w:t>.</w:t>
      </w:r>
    </w:p>
    <w:p w:rsidR="00BD491A" w:rsidRPr="00C12D11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5. </w:t>
      </w:r>
      <w:r w:rsidRPr="00C12D11">
        <w:rPr>
          <w:rFonts w:eastAsia="Calibri"/>
          <w:szCs w:val="28"/>
        </w:rPr>
        <w:t>Субсидии предоставляются в пределах бюджетных ассигнований, предусмотренных в бюджете</w:t>
      </w:r>
      <w:r w:rsidR="007B2F09">
        <w:rPr>
          <w:rFonts w:eastAsia="Calibri"/>
          <w:szCs w:val="28"/>
        </w:rPr>
        <w:t xml:space="preserve"> района </w:t>
      </w:r>
      <w:r w:rsidRPr="00C12D11">
        <w:rPr>
          <w:rFonts w:eastAsia="Calibri"/>
          <w:szCs w:val="28"/>
        </w:rPr>
        <w:t>на соответствующий финансовый год и плановы</w:t>
      </w:r>
      <w:r w:rsidR="00230FCD">
        <w:rPr>
          <w:rFonts w:eastAsia="Calibri"/>
          <w:szCs w:val="28"/>
        </w:rPr>
        <w:t xml:space="preserve">й период, утвержденным решением Думы </w:t>
      </w:r>
      <w:r w:rsidR="00935714">
        <w:rPr>
          <w:rFonts w:eastAsia="Calibri"/>
          <w:szCs w:val="28"/>
        </w:rPr>
        <w:t>Батецкого</w:t>
      </w:r>
      <w:r w:rsidR="00230FCD">
        <w:rPr>
          <w:rFonts w:eastAsia="Calibri"/>
          <w:szCs w:val="28"/>
        </w:rPr>
        <w:t xml:space="preserve"> муниципального района.</w:t>
      </w:r>
    </w:p>
    <w:p w:rsidR="00BD491A" w:rsidRPr="007F5F58" w:rsidRDefault="007B2F09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Администрация </w:t>
      </w:r>
      <w:r w:rsidR="00BD491A" w:rsidRPr="00C12D11">
        <w:rPr>
          <w:rFonts w:eastAsia="Calibri"/>
          <w:szCs w:val="28"/>
        </w:rPr>
        <w:t xml:space="preserve">как главный распорядитель средств </w:t>
      </w:r>
      <w:r w:rsidR="00530B89">
        <w:rPr>
          <w:rFonts w:eastAsia="Calibri"/>
          <w:szCs w:val="28"/>
        </w:rPr>
        <w:t>районного</w:t>
      </w:r>
      <w:r w:rsidR="00BD491A" w:rsidRPr="00C12D11">
        <w:rPr>
          <w:rFonts w:eastAsia="Calibri"/>
          <w:szCs w:val="28"/>
        </w:rPr>
        <w:t xml:space="preserve"> бюджета осуществляет предоставление субсидии в пределах лимитов бюджетных обязательств, установленных в </w:t>
      </w:r>
      <w:r w:rsidR="004E4AF2">
        <w:rPr>
          <w:rFonts w:eastAsia="Calibri"/>
          <w:szCs w:val="28"/>
        </w:rPr>
        <w:t>местном</w:t>
      </w:r>
      <w:r w:rsidR="00BD491A" w:rsidRPr="00C12D11">
        <w:rPr>
          <w:rFonts w:eastAsia="Calibri"/>
          <w:szCs w:val="28"/>
        </w:rPr>
        <w:t xml:space="preserve"> бюджете на текущий финансовый год и на плановый период</w:t>
      </w:r>
      <w:r w:rsidR="00935714">
        <w:rPr>
          <w:rFonts w:eastAsia="Calibri"/>
          <w:szCs w:val="28"/>
        </w:rPr>
        <w:t xml:space="preserve"> </w:t>
      </w:r>
      <w:r w:rsidR="00BD491A" w:rsidRPr="007F5F58">
        <w:rPr>
          <w:rFonts w:eastAsia="Calibri"/>
          <w:szCs w:val="28"/>
        </w:rPr>
        <w:t xml:space="preserve">на предоставление субсидий в рамках реализации Программы. </w:t>
      </w:r>
    </w:p>
    <w:p w:rsidR="00BD491A" w:rsidRDefault="00BD491A" w:rsidP="00BD491A">
      <w:pPr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</w:t>
      </w:r>
      <w:r w:rsidRPr="00C67CF5">
        <w:rPr>
          <w:rFonts w:eastAsia="Calibri"/>
          <w:szCs w:val="28"/>
        </w:rPr>
        <w:t>. Субсидия предоставляется юридическим</w:t>
      </w:r>
      <w:r w:rsidRPr="00592071">
        <w:rPr>
          <w:rFonts w:eastAsia="Calibri"/>
          <w:szCs w:val="28"/>
        </w:rPr>
        <w:t xml:space="preserve"> лицам</w:t>
      </w:r>
      <w:r>
        <w:rPr>
          <w:color w:val="22272F"/>
          <w:szCs w:val="28"/>
          <w:shd w:val="clear" w:color="auto" w:fill="FFFFFF"/>
        </w:rPr>
        <w:t xml:space="preserve">и </w:t>
      </w:r>
      <w:r w:rsidR="00D10958">
        <w:rPr>
          <w:color w:val="22272F"/>
          <w:szCs w:val="28"/>
          <w:shd w:val="clear" w:color="auto" w:fill="FFFFFF"/>
        </w:rPr>
        <w:t xml:space="preserve">или </w:t>
      </w:r>
      <w:r w:rsidRPr="007F5F58">
        <w:rPr>
          <w:rFonts w:eastAsia="Calibri"/>
          <w:szCs w:val="28"/>
        </w:rPr>
        <w:t>индивидуальным предпринимателям</w:t>
      </w:r>
      <w:r w:rsidR="007B2F09">
        <w:rPr>
          <w:rFonts w:eastAsia="Calibri"/>
          <w:szCs w:val="28"/>
        </w:rPr>
        <w:t xml:space="preserve">, </w:t>
      </w:r>
      <w:r w:rsidRPr="007F5F58">
        <w:rPr>
          <w:rFonts w:eastAsia="Calibri"/>
          <w:szCs w:val="28"/>
        </w:rPr>
        <w:t>в  отношении которых в установленном порядке принято решение о</w:t>
      </w:r>
      <w:r>
        <w:rPr>
          <w:rFonts w:eastAsia="Calibri"/>
          <w:szCs w:val="28"/>
        </w:rPr>
        <w:t xml:space="preserve"> признании получателем субсидии.</w:t>
      </w:r>
    </w:p>
    <w:p w:rsidR="00BD491A" w:rsidRDefault="00BD491A" w:rsidP="00BD491A">
      <w:pPr>
        <w:shd w:val="clear" w:color="auto" w:fill="FFFFFF"/>
        <w:spacing w:after="6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7</w:t>
      </w:r>
      <w:r w:rsidRPr="007F5F58">
        <w:rPr>
          <w:rFonts w:eastAsia="Calibri"/>
          <w:szCs w:val="28"/>
        </w:rPr>
        <w:t>.</w:t>
      </w:r>
      <w:r w:rsidR="00482595">
        <w:rPr>
          <w:rFonts w:eastAsia="Calibri"/>
          <w:szCs w:val="28"/>
        </w:rPr>
        <w:t xml:space="preserve"> </w:t>
      </w:r>
      <w:r w:rsidRPr="00B02EC9">
        <w:rPr>
          <w:rFonts w:eastAsia="Calibri"/>
          <w:szCs w:val="28"/>
        </w:rPr>
        <w:t xml:space="preserve">Субсидия </w:t>
      </w:r>
      <w:r>
        <w:rPr>
          <w:rFonts w:eastAsia="Calibri"/>
          <w:szCs w:val="28"/>
        </w:rPr>
        <w:t xml:space="preserve">выделяется </w:t>
      </w:r>
      <w:r w:rsidRPr="00B02EC9">
        <w:rPr>
          <w:rFonts w:eastAsia="Calibri"/>
          <w:szCs w:val="28"/>
        </w:rPr>
        <w:t>в пределах объема финансирования, предусмотренного в бюджете муниципального района на текущий финансовый год, и плановый период, доведенных лимитов бюджетных обязательств и утвержденного кассового плана, за счет субсидии бюджета</w:t>
      </w:r>
      <w:r w:rsidR="00482595">
        <w:rPr>
          <w:rFonts w:eastAsia="Calibri"/>
          <w:szCs w:val="28"/>
        </w:rPr>
        <w:t xml:space="preserve"> </w:t>
      </w:r>
      <w:r w:rsidR="00BA2CBA">
        <w:rPr>
          <w:szCs w:val="28"/>
        </w:rPr>
        <w:t>Новгородской области.</w:t>
      </w:r>
    </w:p>
    <w:p w:rsidR="003B3F93" w:rsidRDefault="00BD491A" w:rsidP="003B3F93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Cs w:val="28"/>
        </w:rPr>
      </w:pPr>
      <w:r w:rsidRPr="007F5F58">
        <w:rPr>
          <w:rFonts w:eastAsia="Calibri"/>
          <w:szCs w:val="28"/>
        </w:rPr>
        <w:t xml:space="preserve">Источником финансирования субсидии являются </w:t>
      </w:r>
      <w:r w:rsidR="003B3F93">
        <w:rPr>
          <w:rFonts w:ascii="TimesNewRomanPSMT" w:hAnsi="TimesNewRomanPSMT" w:cs="TimesNewRomanPSMT"/>
          <w:szCs w:val="28"/>
        </w:rPr>
        <w:t xml:space="preserve">иные межбюджетные трансферты из областного бюджета бюджетам муниципальных образований Новгородской </w:t>
      </w:r>
      <w:r w:rsidR="003B3F93" w:rsidRPr="005930FB">
        <w:rPr>
          <w:rFonts w:ascii="TimesNewRomanPSMT" w:hAnsi="TimesNewRomanPSMT" w:cs="TimesNewRomanPSMT"/>
          <w:szCs w:val="28"/>
        </w:rPr>
        <w:t xml:space="preserve">области </w:t>
      </w:r>
      <w:r w:rsidR="00FA7134" w:rsidRPr="005930FB">
        <w:rPr>
          <w:bCs/>
          <w:szCs w:val="28"/>
        </w:rPr>
        <w:t xml:space="preserve">на </w:t>
      </w:r>
      <w:r w:rsidR="005930FB" w:rsidRPr="005930FB">
        <w:rPr>
          <w:bCs/>
          <w:szCs w:val="28"/>
        </w:rPr>
        <w:t>организацию</w:t>
      </w:r>
      <w:r w:rsidR="00FA7134" w:rsidRPr="005930FB">
        <w:rPr>
          <w:bCs/>
          <w:szCs w:val="28"/>
        </w:rPr>
        <w:t xml:space="preserve"> обеспечени</w:t>
      </w:r>
      <w:r w:rsidR="005930FB" w:rsidRPr="005930FB">
        <w:rPr>
          <w:bCs/>
          <w:szCs w:val="28"/>
        </w:rPr>
        <w:t>я</w:t>
      </w:r>
      <w:r w:rsidR="00FA7134" w:rsidRPr="005930FB">
        <w:rPr>
          <w:bCs/>
          <w:szCs w:val="28"/>
        </w:rPr>
        <w:t xml:space="preserve"> твердым </w:t>
      </w:r>
      <w:r w:rsidR="003B3F93" w:rsidRPr="005930FB">
        <w:rPr>
          <w:rFonts w:ascii="TimesNewRomanPSMT" w:hAnsi="TimesNewRomanPSMT" w:cs="TimesNewRomanPSMT"/>
          <w:szCs w:val="28"/>
        </w:rPr>
        <w:t xml:space="preserve"> топливом</w:t>
      </w:r>
      <w:r w:rsidR="003B3F93">
        <w:rPr>
          <w:rFonts w:ascii="TimesNewRomanPSMT" w:hAnsi="TimesNewRomanPSMT" w:cs="TimesNewRomanPSMT"/>
          <w:szCs w:val="28"/>
        </w:rPr>
        <w:t xml:space="preserve">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482595">
        <w:rPr>
          <w:rFonts w:ascii="TimesNewRomanPSMT" w:hAnsi="TimesNewRomanPSMT" w:cs="TimesNewRomanPSMT"/>
          <w:szCs w:val="28"/>
        </w:rPr>
        <w:t xml:space="preserve"> </w:t>
      </w:r>
      <w:r w:rsidR="00BA2CBA">
        <w:rPr>
          <w:szCs w:val="28"/>
        </w:rPr>
        <w:t xml:space="preserve">предоставляемыми в соответствии с </w:t>
      </w:r>
      <w:r w:rsidR="00BA2CBA">
        <w:rPr>
          <w:bCs/>
          <w:szCs w:val="28"/>
        </w:rPr>
        <w:t>Правилами предоставления и методики распределения в 2022 году иных межбюджетных трансфертов бюджетам муниципальных образований Новгородской области на организацию обеспечения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отоплением, утвержденными постановлением Правительства Новгородской области от 09.12.2022 № 674</w:t>
      </w:r>
      <w:r w:rsidR="00BA2CBA" w:rsidRPr="00B02EC9">
        <w:rPr>
          <w:rFonts w:eastAsia="Calibri"/>
          <w:szCs w:val="28"/>
        </w:rPr>
        <w:t>.</w:t>
      </w:r>
    </w:p>
    <w:p w:rsidR="00AF3E45" w:rsidRPr="005E4725" w:rsidRDefault="00BD491A" w:rsidP="00AF3E45">
      <w:pPr>
        <w:shd w:val="clear" w:color="auto" w:fill="FFFFFF"/>
        <w:spacing w:after="6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8</w:t>
      </w:r>
      <w:r w:rsidRPr="007F5F58">
        <w:rPr>
          <w:rFonts w:eastAsia="Calibri"/>
          <w:szCs w:val="28"/>
        </w:rPr>
        <w:t xml:space="preserve">. </w:t>
      </w:r>
      <w:r w:rsidRPr="00482595">
        <w:rPr>
          <w:szCs w:val="28"/>
        </w:rPr>
        <w:t>Отбор юридических лиц и индивидуальных предпринимателей, взявши</w:t>
      </w:r>
      <w:r w:rsidR="00FA7134" w:rsidRPr="00482595">
        <w:rPr>
          <w:szCs w:val="28"/>
        </w:rPr>
        <w:t>х</w:t>
      </w:r>
      <w:r w:rsidRPr="00482595">
        <w:rPr>
          <w:szCs w:val="28"/>
        </w:rPr>
        <w:t xml:space="preserve"> на себя обязательства</w:t>
      </w:r>
      <w:r w:rsidR="00482595" w:rsidRPr="00482595">
        <w:rPr>
          <w:szCs w:val="28"/>
        </w:rPr>
        <w:t xml:space="preserve"> </w:t>
      </w:r>
      <w:r w:rsidR="00FA7134" w:rsidRPr="00482595">
        <w:rPr>
          <w:bCs/>
          <w:szCs w:val="28"/>
        </w:rPr>
        <w:t>по обеспечению твердым</w:t>
      </w:r>
      <w:r w:rsidR="00482595">
        <w:rPr>
          <w:bCs/>
          <w:color w:val="FF0000"/>
          <w:szCs w:val="28"/>
        </w:rPr>
        <w:t xml:space="preserve"> </w:t>
      </w:r>
      <w:r w:rsidR="003B3F93" w:rsidRPr="005E4725">
        <w:rPr>
          <w:szCs w:val="28"/>
        </w:rPr>
        <w:t xml:space="preserve">топливом (дровами) семей граждан, призванных на военную службу по мобилизации, граждан, </w:t>
      </w:r>
      <w:r w:rsidR="003B3F93" w:rsidRPr="005E4725">
        <w:rPr>
          <w:szCs w:val="28"/>
        </w:rPr>
        <w:lastRenderedPageBreak/>
        <w:t>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482595">
        <w:rPr>
          <w:szCs w:val="28"/>
        </w:rPr>
        <w:t xml:space="preserve"> </w:t>
      </w:r>
      <w:r w:rsidR="00AF3E45" w:rsidRPr="005E4725">
        <w:rPr>
          <w:szCs w:val="28"/>
        </w:rPr>
        <w:t xml:space="preserve">осуществляется </w:t>
      </w:r>
      <w:r w:rsidR="00AF3E45" w:rsidRPr="00C67CF5">
        <w:rPr>
          <w:szCs w:val="28"/>
        </w:rPr>
        <w:t xml:space="preserve">в соответствии с настоящим Порядком </w:t>
      </w:r>
      <w:r w:rsidR="00AF3E45">
        <w:rPr>
          <w:szCs w:val="28"/>
        </w:rPr>
        <w:t xml:space="preserve">и </w:t>
      </w:r>
      <w:r w:rsidR="00AF3E45" w:rsidRPr="00C67CF5">
        <w:rPr>
          <w:szCs w:val="28"/>
        </w:rPr>
        <w:t xml:space="preserve">на </w:t>
      </w:r>
      <w:r w:rsidR="00AF3E45" w:rsidRPr="005E4725">
        <w:rPr>
          <w:szCs w:val="28"/>
        </w:rPr>
        <w:t>основании заявок.</w:t>
      </w:r>
    </w:p>
    <w:p w:rsidR="00BD491A" w:rsidRPr="005E4725" w:rsidRDefault="00BD491A" w:rsidP="0012759D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 xml:space="preserve">9. Заявитель представляет </w:t>
      </w:r>
      <w:r w:rsidRPr="00732126">
        <w:rPr>
          <w:szCs w:val="28"/>
        </w:rPr>
        <w:t>документы соглас</w:t>
      </w:r>
      <w:r>
        <w:rPr>
          <w:szCs w:val="28"/>
        </w:rPr>
        <w:t xml:space="preserve">но пункту </w:t>
      </w:r>
      <w:r w:rsidRPr="00CF367D">
        <w:rPr>
          <w:szCs w:val="28"/>
        </w:rPr>
        <w:t>11 настоящего Порядка в</w:t>
      </w:r>
      <w:r>
        <w:rPr>
          <w:szCs w:val="28"/>
        </w:rPr>
        <w:t xml:space="preserve"> следующие сроки</w:t>
      </w:r>
      <w:r w:rsidR="00482595">
        <w:rPr>
          <w:szCs w:val="28"/>
        </w:rPr>
        <w:t xml:space="preserve"> </w:t>
      </w:r>
      <w:r w:rsidR="00AA5BA1">
        <w:rPr>
          <w:szCs w:val="28"/>
        </w:rPr>
        <w:t>с</w:t>
      </w:r>
      <w:r w:rsidR="00482595">
        <w:rPr>
          <w:szCs w:val="28"/>
        </w:rPr>
        <w:t xml:space="preserve"> </w:t>
      </w:r>
      <w:r w:rsidR="00FA7134" w:rsidRPr="00482595">
        <w:rPr>
          <w:szCs w:val="28"/>
        </w:rPr>
        <w:t>01</w:t>
      </w:r>
      <w:r w:rsidR="00482595" w:rsidRPr="00482595">
        <w:rPr>
          <w:szCs w:val="28"/>
        </w:rPr>
        <w:t xml:space="preserve"> </w:t>
      </w:r>
      <w:r w:rsidR="00294C51" w:rsidRPr="00482595">
        <w:rPr>
          <w:szCs w:val="28"/>
        </w:rPr>
        <w:t>февраля 2</w:t>
      </w:r>
      <w:r w:rsidR="0012759D" w:rsidRPr="00482595">
        <w:rPr>
          <w:szCs w:val="28"/>
        </w:rPr>
        <w:t>02</w:t>
      </w:r>
      <w:r w:rsidR="00294C51" w:rsidRPr="00482595">
        <w:rPr>
          <w:szCs w:val="28"/>
        </w:rPr>
        <w:t>3</w:t>
      </w:r>
      <w:r w:rsidR="0012759D" w:rsidRPr="00482595">
        <w:rPr>
          <w:szCs w:val="28"/>
        </w:rPr>
        <w:t xml:space="preserve"> года</w:t>
      </w:r>
      <w:r w:rsidR="00AA5BA1" w:rsidRPr="00482595">
        <w:rPr>
          <w:szCs w:val="28"/>
        </w:rPr>
        <w:t xml:space="preserve"> по </w:t>
      </w:r>
      <w:r w:rsidR="00294C51" w:rsidRPr="00482595">
        <w:rPr>
          <w:szCs w:val="28"/>
        </w:rPr>
        <w:t>31</w:t>
      </w:r>
      <w:r w:rsidR="00482595" w:rsidRPr="00482595">
        <w:rPr>
          <w:szCs w:val="28"/>
        </w:rPr>
        <w:t xml:space="preserve"> </w:t>
      </w:r>
      <w:r w:rsidR="00294C51" w:rsidRPr="00482595">
        <w:rPr>
          <w:szCs w:val="28"/>
        </w:rPr>
        <w:t>марта</w:t>
      </w:r>
      <w:r w:rsidR="00AA5BA1" w:rsidRPr="00482595">
        <w:rPr>
          <w:szCs w:val="28"/>
        </w:rPr>
        <w:t xml:space="preserve"> 202</w:t>
      </w:r>
      <w:r w:rsidR="00294C51" w:rsidRPr="00482595">
        <w:rPr>
          <w:szCs w:val="28"/>
        </w:rPr>
        <w:t>3</w:t>
      </w:r>
      <w:r w:rsidR="0012759D">
        <w:rPr>
          <w:szCs w:val="28"/>
        </w:rPr>
        <w:t xml:space="preserve"> </w:t>
      </w:r>
      <w:r w:rsidR="00482595">
        <w:rPr>
          <w:szCs w:val="28"/>
        </w:rPr>
        <w:t xml:space="preserve">года </w:t>
      </w:r>
      <w:r w:rsidR="0012759D">
        <w:rPr>
          <w:szCs w:val="28"/>
        </w:rPr>
        <w:t xml:space="preserve">в </w:t>
      </w:r>
      <w:r w:rsidR="00482595">
        <w:rPr>
          <w:szCs w:val="28"/>
        </w:rPr>
        <w:t xml:space="preserve">отдел экономического планирования и прогнозирования </w:t>
      </w:r>
      <w:r w:rsidR="0012759D">
        <w:rPr>
          <w:szCs w:val="28"/>
        </w:rPr>
        <w:t>комитет</w:t>
      </w:r>
      <w:r w:rsidR="00482595">
        <w:rPr>
          <w:szCs w:val="28"/>
        </w:rPr>
        <w:t>а</w:t>
      </w:r>
      <w:r w:rsidR="0012759D">
        <w:rPr>
          <w:szCs w:val="28"/>
        </w:rPr>
        <w:t xml:space="preserve"> экономи</w:t>
      </w:r>
      <w:r w:rsidR="00482595">
        <w:rPr>
          <w:szCs w:val="28"/>
        </w:rPr>
        <w:t>ки</w:t>
      </w:r>
      <w:r w:rsidR="0012759D">
        <w:rPr>
          <w:szCs w:val="28"/>
        </w:rPr>
        <w:t xml:space="preserve"> Администрации </w:t>
      </w:r>
      <w:r w:rsidR="00482595">
        <w:rPr>
          <w:szCs w:val="28"/>
        </w:rPr>
        <w:t>Батецкого</w:t>
      </w:r>
      <w:r w:rsidR="0012759D">
        <w:rPr>
          <w:szCs w:val="28"/>
        </w:rPr>
        <w:t xml:space="preserve"> муниципального района.</w:t>
      </w:r>
    </w:p>
    <w:p w:rsidR="00BD491A" w:rsidRPr="00400372" w:rsidRDefault="00BD491A" w:rsidP="00BD491A">
      <w:pPr>
        <w:autoSpaceDE w:val="0"/>
        <w:autoSpaceDN w:val="0"/>
        <w:adjustRightInd w:val="0"/>
        <w:spacing w:after="60"/>
        <w:ind w:firstLine="540"/>
        <w:jc w:val="both"/>
        <w:rPr>
          <w:szCs w:val="28"/>
        </w:rPr>
      </w:pPr>
      <w:r>
        <w:rPr>
          <w:szCs w:val="28"/>
        </w:rPr>
        <w:t xml:space="preserve">10.  Заявитель </w:t>
      </w:r>
      <w:r w:rsidRPr="00400372">
        <w:rPr>
          <w:szCs w:val="28"/>
        </w:rPr>
        <w:t xml:space="preserve">до дня подачи заявки и документов, </w:t>
      </w:r>
      <w:r w:rsidRPr="00CF367D">
        <w:rPr>
          <w:szCs w:val="28"/>
        </w:rPr>
        <w:t xml:space="preserve">предусмотренных </w:t>
      </w:r>
      <w:hyperlink r:id="rId8" w:history="1">
        <w:r w:rsidRPr="00CF367D">
          <w:rPr>
            <w:szCs w:val="28"/>
          </w:rPr>
          <w:t>11</w:t>
        </w:r>
      </w:hyperlink>
      <w:r w:rsidRPr="00CF367D">
        <w:rPr>
          <w:szCs w:val="28"/>
        </w:rPr>
        <w:t xml:space="preserve"> настоящего</w:t>
      </w:r>
      <w:r w:rsidRPr="00400372">
        <w:rPr>
          <w:szCs w:val="28"/>
        </w:rPr>
        <w:t xml:space="preserve"> Порядка, долж</w:t>
      </w:r>
      <w:r w:rsidR="00482595">
        <w:rPr>
          <w:szCs w:val="28"/>
        </w:rPr>
        <w:t>ен</w:t>
      </w:r>
      <w:r w:rsidRPr="00400372">
        <w:rPr>
          <w:szCs w:val="28"/>
        </w:rPr>
        <w:t xml:space="preserve"> соответствовать следующим требованиям: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заявитель зарегистрирован и осуществляет хозяйственную деятельность на территории Новгородской области;</w:t>
      </w:r>
    </w:p>
    <w:p w:rsidR="0030256F" w:rsidRPr="0030256F" w:rsidRDefault="0030256F" w:rsidP="003025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6F">
        <w:rPr>
          <w:rFonts w:ascii="Times New Roman" w:hAnsi="Times New Roman" w:cs="Times New Roman"/>
          <w:sz w:val="28"/>
          <w:szCs w:val="28"/>
        </w:rPr>
        <w:t>заявитель не находится в процессе реорганизации, ликвидации, в отношении него не введена процедура банкротства, деятельность заявителя не приостановлена в порядке, предусмотренном Российской Федерации. Допускается реорганизация в форме присоединения к юридическому лицу, являющемуся участником отбора, другого юридического лица, а в отношении индивидуальных предпринимателей установлено, что они не должны прекратить деятельность в качестве индивидуального предпринимателя;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у заявителя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36BDB" w:rsidRPr="0072479D" w:rsidRDefault="00736BDB" w:rsidP="00736BDB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2479D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- производителе товаров, работ, услуг, являющемся заявителем;</w:t>
      </w:r>
    </w:p>
    <w:p w:rsidR="00736BDB" w:rsidRDefault="00BD491A" w:rsidP="00BD49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4725">
        <w:rPr>
          <w:szCs w:val="28"/>
        </w:rPr>
        <w:t>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811B2C" w:rsidRPr="005E4725">
        <w:rPr>
          <w:szCs w:val="28"/>
        </w:rPr>
        <w:t>оффшорные</w:t>
      </w:r>
      <w:r w:rsidRPr="005E4725">
        <w:rPr>
          <w:szCs w:val="28"/>
        </w:rPr>
        <w:t xml:space="preserve"> зоны), в совокупности превышает 50 процентов</w:t>
      </w:r>
      <w:r w:rsidR="00736BDB">
        <w:rPr>
          <w:szCs w:val="28"/>
        </w:rPr>
        <w:t>;</w:t>
      </w:r>
    </w:p>
    <w:p w:rsidR="00736BDB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6324EA">
        <w:rPr>
          <w:rFonts w:eastAsia="Calibri"/>
          <w:szCs w:val="28"/>
        </w:rPr>
        <w:t xml:space="preserve">заявитель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</w:t>
      </w:r>
      <w:r w:rsidRPr="006324EA">
        <w:rPr>
          <w:rFonts w:eastAsia="Calibri"/>
          <w:szCs w:val="28"/>
        </w:rPr>
        <w:lastRenderedPageBreak/>
        <w:t>в отношении которых имеются сведения об их причастности к распространению оружия массового уничтожения</w:t>
      </w:r>
      <w:r>
        <w:rPr>
          <w:rFonts w:eastAsia="Calibri"/>
          <w:szCs w:val="28"/>
        </w:rPr>
        <w:t>;</w:t>
      </w:r>
    </w:p>
    <w:p w:rsidR="00736BDB" w:rsidRPr="0050423A" w:rsidRDefault="00736BDB" w:rsidP="00736BD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заявитель</w:t>
      </w:r>
      <w:r w:rsidRPr="0050423A">
        <w:rPr>
          <w:rFonts w:eastAsia="Calibri"/>
          <w:szCs w:val="28"/>
        </w:rPr>
        <w:t xml:space="preserve"> не долж</w:t>
      </w:r>
      <w:r>
        <w:rPr>
          <w:rFonts w:eastAsia="Calibri"/>
          <w:szCs w:val="28"/>
        </w:rPr>
        <w:t>е</w:t>
      </w:r>
      <w:r w:rsidRPr="0050423A">
        <w:rPr>
          <w:rFonts w:eastAsia="Calibri"/>
          <w:szCs w:val="28"/>
        </w:rPr>
        <w:t xml:space="preserve">н получать средства </w:t>
      </w:r>
      <w:r w:rsidRPr="006324EA">
        <w:rPr>
          <w:rFonts w:eastAsia="Calibri"/>
          <w:szCs w:val="28"/>
        </w:rPr>
        <w:t xml:space="preserve">из </w:t>
      </w:r>
      <w:r w:rsidRPr="006324EA">
        <w:rPr>
          <w:szCs w:val="28"/>
        </w:rPr>
        <w:t xml:space="preserve">местного бюджета в соответствии с иными нормативными правовыми актами района на возмещение затрат на цели, указанные в </w:t>
      </w:r>
      <w:hyperlink w:anchor="P56" w:history="1">
        <w:r w:rsidRPr="006324EA">
          <w:rPr>
            <w:szCs w:val="28"/>
          </w:rPr>
          <w:t xml:space="preserve">пункте </w:t>
        </w:r>
      </w:hyperlink>
      <w:r w:rsidRPr="006324EA">
        <w:rPr>
          <w:szCs w:val="28"/>
        </w:rPr>
        <w:t>3 настоящего Порядка</w:t>
      </w:r>
      <w:r>
        <w:rPr>
          <w:szCs w:val="28"/>
        </w:rPr>
        <w:t>.</w:t>
      </w:r>
    </w:p>
    <w:p w:rsidR="00BD491A" w:rsidRPr="0048259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400372">
        <w:rPr>
          <w:szCs w:val="28"/>
        </w:rPr>
        <w:t xml:space="preserve">11. </w:t>
      </w:r>
      <w:r w:rsidR="00294C51" w:rsidRPr="00E26C7F">
        <w:rPr>
          <w:szCs w:val="28"/>
        </w:rPr>
        <w:t>Для полу</w:t>
      </w:r>
      <w:r w:rsidR="00294C51">
        <w:rPr>
          <w:szCs w:val="28"/>
        </w:rPr>
        <w:t>чения субсидии заявитель</w:t>
      </w:r>
      <w:r w:rsidR="00294C51" w:rsidRPr="00E26C7F">
        <w:rPr>
          <w:szCs w:val="28"/>
        </w:rPr>
        <w:t xml:space="preserve"> представляет</w:t>
      </w:r>
      <w:r w:rsidR="00482595">
        <w:rPr>
          <w:szCs w:val="28"/>
        </w:rPr>
        <w:t xml:space="preserve"> в</w:t>
      </w:r>
      <w:r w:rsidR="00294C51" w:rsidRPr="00E26C7F">
        <w:rPr>
          <w:szCs w:val="28"/>
        </w:rPr>
        <w:t xml:space="preserve"> </w:t>
      </w:r>
      <w:r w:rsidR="00482595">
        <w:rPr>
          <w:szCs w:val="28"/>
        </w:rPr>
        <w:t>отдел экономического планирования и прогнозирования комитета экономики Администрации Батецкого муниципального района</w:t>
      </w:r>
      <w:r w:rsidR="00294C51">
        <w:rPr>
          <w:szCs w:val="28"/>
        </w:rPr>
        <w:t xml:space="preserve"> </w:t>
      </w:r>
      <w:r w:rsidRPr="00400372">
        <w:rPr>
          <w:szCs w:val="28"/>
        </w:rPr>
        <w:t xml:space="preserve">в сроки, указанные в </w:t>
      </w:r>
      <w:r w:rsidRPr="00482595">
        <w:rPr>
          <w:szCs w:val="28"/>
        </w:rPr>
        <w:t xml:space="preserve">пункте </w:t>
      </w:r>
      <w:r w:rsidR="00294C51" w:rsidRPr="00482595">
        <w:rPr>
          <w:szCs w:val="28"/>
        </w:rPr>
        <w:t>9</w:t>
      </w:r>
      <w:r w:rsidRPr="00482595">
        <w:rPr>
          <w:szCs w:val="28"/>
        </w:rPr>
        <w:t xml:space="preserve"> настоящего Порядка, следующие документы: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 xml:space="preserve">заявку </w:t>
      </w:r>
      <w:r>
        <w:rPr>
          <w:szCs w:val="28"/>
        </w:rPr>
        <w:t>по форме согласно приложению № 1</w:t>
      </w:r>
      <w:r w:rsidRPr="00512011">
        <w:rPr>
          <w:szCs w:val="28"/>
        </w:rPr>
        <w:t xml:space="preserve"> к настоящему Порядку;</w:t>
      </w:r>
    </w:p>
    <w:p w:rsidR="00BD491A" w:rsidRPr="00512011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>копию выписки из Единого государственного реестра юридических лиц либо Единого государственного реестра индивидуальных предпринимателей, выданная не ранее чем на первое число месяца, в котором будет осуществлена подача заявки на предоставление субсидии, заверенная заявителем. В случае непредставления, документ запрашивается в порядке м</w:t>
      </w:r>
      <w:r>
        <w:rPr>
          <w:szCs w:val="28"/>
        </w:rPr>
        <w:t>ежведомственного взаимодействия;</w:t>
      </w:r>
    </w:p>
    <w:p w:rsidR="00BD491A" w:rsidRPr="00512011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12011">
        <w:rPr>
          <w:szCs w:val="28"/>
        </w:rPr>
        <w:t>справку-расчет</w:t>
      </w:r>
      <w:r w:rsidR="008C025D">
        <w:rPr>
          <w:szCs w:val="28"/>
        </w:rPr>
        <w:t xml:space="preserve"> на весь объем доставки дров в целом</w:t>
      </w:r>
      <w:r w:rsidRPr="00512011">
        <w:rPr>
          <w:szCs w:val="28"/>
        </w:rPr>
        <w:t xml:space="preserve"> по форме согласно </w:t>
      </w:r>
      <w:r w:rsidRPr="005E4725">
        <w:rPr>
          <w:szCs w:val="28"/>
        </w:rPr>
        <w:t xml:space="preserve">приложению № </w:t>
      </w:r>
      <w:r w:rsidR="0030256F" w:rsidRPr="005E4725">
        <w:rPr>
          <w:szCs w:val="28"/>
        </w:rPr>
        <w:t>2</w:t>
      </w:r>
      <w:r w:rsidRPr="00512011">
        <w:rPr>
          <w:szCs w:val="28"/>
        </w:rPr>
        <w:t xml:space="preserve"> к настоящему Порядку</w:t>
      </w:r>
      <w:r>
        <w:rPr>
          <w:szCs w:val="28"/>
        </w:rPr>
        <w:t>, подписанн</w:t>
      </w:r>
      <w:r w:rsidR="00482595">
        <w:rPr>
          <w:szCs w:val="28"/>
        </w:rPr>
        <w:t>ую</w:t>
      </w:r>
      <w:r>
        <w:rPr>
          <w:szCs w:val="28"/>
        </w:rPr>
        <w:t xml:space="preserve"> заявителем</w:t>
      </w:r>
      <w:r w:rsidRPr="00512011">
        <w:rPr>
          <w:szCs w:val="28"/>
        </w:rPr>
        <w:t>;</w:t>
      </w:r>
    </w:p>
    <w:p w:rsidR="00BD491A" w:rsidRDefault="0030256F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график достав</w:t>
      </w:r>
      <w:r w:rsidR="00771AAB">
        <w:rPr>
          <w:szCs w:val="28"/>
        </w:rPr>
        <w:t xml:space="preserve">ки дров согласно приложению № </w:t>
      </w:r>
      <w:r w:rsidR="0079333A">
        <w:rPr>
          <w:szCs w:val="28"/>
        </w:rPr>
        <w:t>3</w:t>
      </w:r>
      <w:r w:rsidR="00116A62" w:rsidRPr="00116A62">
        <w:rPr>
          <w:szCs w:val="28"/>
        </w:rPr>
        <w:t xml:space="preserve"> </w:t>
      </w:r>
      <w:r w:rsidR="00116A62" w:rsidRPr="00512011">
        <w:rPr>
          <w:szCs w:val="28"/>
        </w:rPr>
        <w:t>к настоящему Порядку</w:t>
      </w:r>
      <w:r w:rsidR="00771AAB">
        <w:rPr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82595">
        <w:rPr>
          <w:szCs w:val="28"/>
        </w:rPr>
        <w:t xml:space="preserve">акт приема-передачи  твердого топлива (дров) </w:t>
      </w:r>
      <w:r>
        <w:rPr>
          <w:szCs w:val="28"/>
        </w:rPr>
        <w:t xml:space="preserve">от индивидуальных предпринимателей или юридических лиц </w:t>
      </w:r>
      <w:r w:rsidRPr="003E0571">
        <w:rPr>
          <w:szCs w:val="28"/>
        </w:rPr>
        <w:t>членами семьи гражданина, призванного на военную службу по</w:t>
      </w:r>
      <w:r>
        <w:rPr>
          <w:szCs w:val="28"/>
        </w:rPr>
        <w:t xml:space="preserve"> </w:t>
      </w:r>
      <w:r w:rsidRPr="003E0571">
        <w:rPr>
          <w:szCs w:val="28"/>
        </w:rPr>
        <w:t>мобилизации, гражданина, заключившего контракт о добровольном содействии,</w:t>
      </w:r>
      <w:r>
        <w:rPr>
          <w:szCs w:val="28"/>
        </w:rPr>
        <w:t xml:space="preserve"> </w:t>
      </w:r>
      <w:r w:rsidRPr="003E0571">
        <w:rPr>
          <w:szCs w:val="28"/>
        </w:rPr>
        <w:t>сотрудника, находящегося в служебной командировке</w:t>
      </w:r>
      <w:r>
        <w:rPr>
          <w:szCs w:val="28"/>
        </w:rPr>
        <w:t xml:space="preserve"> </w:t>
      </w:r>
      <w:r w:rsidRPr="00512011">
        <w:rPr>
          <w:szCs w:val="28"/>
        </w:rPr>
        <w:t xml:space="preserve">по форме согласно </w:t>
      </w:r>
      <w:r w:rsidRPr="005E4725">
        <w:rPr>
          <w:szCs w:val="28"/>
        </w:rPr>
        <w:t xml:space="preserve">приложению № </w:t>
      </w:r>
      <w:r>
        <w:rPr>
          <w:szCs w:val="28"/>
        </w:rPr>
        <w:t>4</w:t>
      </w:r>
      <w:r w:rsidRPr="00512011">
        <w:rPr>
          <w:szCs w:val="28"/>
        </w:rPr>
        <w:t xml:space="preserve"> к настоящему Порядку</w:t>
      </w:r>
      <w:r>
        <w:rPr>
          <w:szCs w:val="28"/>
        </w:rPr>
        <w:t>.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BE6888">
        <w:rPr>
          <w:szCs w:val="28"/>
        </w:rPr>
        <w:t>Ответственность за достоверность сведений, указанных в представляемых документах на получение субсидии, возлагается на заявителя.</w:t>
      </w:r>
    </w:p>
    <w:p w:rsidR="00BD491A" w:rsidRPr="0048259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482595">
        <w:rPr>
          <w:szCs w:val="28"/>
        </w:rPr>
        <w:t>1</w:t>
      </w:r>
      <w:r w:rsidR="00294C51" w:rsidRPr="00482595">
        <w:rPr>
          <w:szCs w:val="28"/>
        </w:rPr>
        <w:t>2</w:t>
      </w:r>
      <w:r w:rsidRPr="00482595">
        <w:rPr>
          <w:szCs w:val="28"/>
        </w:rPr>
        <w:t xml:space="preserve">. </w:t>
      </w:r>
      <w:r w:rsidR="00530B89" w:rsidRPr="00482595">
        <w:rPr>
          <w:szCs w:val="28"/>
        </w:rPr>
        <w:t xml:space="preserve">Администрация </w:t>
      </w:r>
      <w:r w:rsidR="00482595" w:rsidRPr="00482595">
        <w:rPr>
          <w:szCs w:val="28"/>
        </w:rPr>
        <w:t>Батецкого</w:t>
      </w:r>
      <w:r w:rsidR="00530B89" w:rsidRPr="00482595">
        <w:rPr>
          <w:szCs w:val="28"/>
        </w:rPr>
        <w:t xml:space="preserve"> муниципального района </w:t>
      </w:r>
      <w:r w:rsidRPr="00482595">
        <w:rPr>
          <w:szCs w:val="28"/>
        </w:rPr>
        <w:t>принимает представленные заявителем документы и в день принятия делает отметку с указанием даты приема.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BF1CBD">
        <w:rPr>
          <w:szCs w:val="28"/>
        </w:rPr>
        <w:t>1</w:t>
      </w:r>
      <w:r w:rsidR="00294C51" w:rsidRPr="00BF1CBD">
        <w:rPr>
          <w:szCs w:val="28"/>
        </w:rPr>
        <w:t>3</w:t>
      </w:r>
      <w:r w:rsidRPr="00BF1CBD">
        <w:rPr>
          <w:szCs w:val="28"/>
        </w:rPr>
        <w:t>.</w:t>
      </w:r>
      <w:r w:rsidR="00530B89" w:rsidRPr="00BF1CBD">
        <w:rPr>
          <w:szCs w:val="28"/>
        </w:rPr>
        <w:t xml:space="preserve"> </w:t>
      </w:r>
      <w:r w:rsidR="00BF1CBD">
        <w:rPr>
          <w:szCs w:val="28"/>
        </w:rPr>
        <w:t>Администрация Батецкого муниципального района</w:t>
      </w:r>
      <w:r w:rsidR="00482595">
        <w:rPr>
          <w:szCs w:val="28"/>
        </w:rPr>
        <w:t xml:space="preserve"> </w:t>
      </w:r>
      <w:r w:rsidRPr="00B02EC9">
        <w:rPr>
          <w:szCs w:val="28"/>
        </w:rPr>
        <w:t>в течени</w:t>
      </w:r>
      <w:r w:rsidR="00482595">
        <w:rPr>
          <w:szCs w:val="28"/>
        </w:rPr>
        <w:t>и</w:t>
      </w:r>
      <w:r w:rsidRPr="00B02EC9">
        <w:rPr>
          <w:szCs w:val="28"/>
        </w:rPr>
        <w:t xml:space="preserve"> </w:t>
      </w:r>
      <w:r w:rsidR="00AA5BA1">
        <w:rPr>
          <w:szCs w:val="28"/>
        </w:rPr>
        <w:t>2</w:t>
      </w:r>
      <w:r w:rsidR="00482595">
        <w:rPr>
          <w:szCs w:val="28"/>
        </w:rPr>
        <w:t xml:space="preserve"> </w:t>
      </w:r>
      <w:r w:rsidR="00CC7DB2">
        <w:rPr>
          <w:szCs w:val="28"/>
        </w:rPr>
        <w:t>рабочих</w:t>
      </w:r>
      <w:r w:rsidRPr="00FD66F7">
        <w:rPr>
          <w:szCs w:val="28"/>
        </w:rPr>
        <w:t xml:space="preserve"> дней</w:t>
      </w:r>
      <w:r w:rsidRPr="00B02EC9">
        <w:rPr>
          <w:szCs w:val="28"/>
        </w:rPr>
        <w:t xml:space="preserve"> со дня регистрации принятых документов в порядке поступления рассматривает представленные </w:t>
      </w:r>
      <w:r>
        <w:rPr>
          <w:szCs w:val="28"/>
        </w:rPr>
        <w:t>заявителями</w:t>
      </w:r>
      <w:r w:rsidRPr="00B02EC9">
        <w:rPr>
          <w:szCs w:val="28"/>
        </w:rPr>
        <w:t xml:space="preserve"> документы, проверяет на </w:t>
      </w:r>
      <w:r w:rsidRPr="0010145F">
        <w:rPr>
          <w:szCs w:val="28"/>
        </w:rPr>
        <w:t xml:space="preserve">соответствие категории, цели, требованиям и условию, установленным </w:t>
      </w:r>
      <w:r w:rsidRPr="005E4725">
        <w:rPr>
          <w:szCs w:val="28"/>
        </w:rPr>
        <w:t>пунктами № 3, 7, 9 -11 настоящего Порядка, в том числе в порядке межведомственного взаимодействия с федеральными органами государственной власти и органами государственной власти Новгородской области (далее межведомственное взаимодействие).</w:t>
      </w:r>
    </w:p>
    <w:p w:rsidR="00BD491A" w:rsidRPr="0010145F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4</w:t>
      </w:r>
      <w:r>
        <w:rPr>
          <w:szCs w:val="28"/>
        </w:rPr>
        <w:t xml:space="preserve">. </w:t>
      </w:r>
      <w:r w:rsidRPr="0010145F">
        <w:rPr>
          <w:szCs w:val="28"/>
        </w:rPr>
        <w:t xml:space="preserve">Основаниями для отклонения заявки </w:t>
      </w:r>
      <w:r>
        <w:rPr>
          <w:szCs w:val="28"/>
        </w:rPr>
        <w:t xml:space="preserve"> заявителя</w:t>
      </w:r>
      <w:r w:rsidR="00BF1CBD">
        <w:rPr>
          <w:szCs w:val="28"/>
        </w:rPr>
        <w:t xml:space="preserve"> </w:t>
      </w:r>
      <w:r w:rsidRPr="0010145F">
        <w:rPr>
          <w:szCs w:val="28"/>
        </w:rPr>
        <w:t>на стадии рассмотрения являются: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 xml:space="preserve">несоответствие заявителя категории и (или) требованиям, </w:t>
      </w:r>
      <w:r w:rsidRPr="0010145F">
        <w:rPr>
          <w:szCs w:val="28"/>
        </w:rPr>
        <w:lastRenderedPageBreak/>
        <w:t>установленны</w:t>
      </w:r>
      <w:r w:rsidR="00BF1CBD">
        <w:rPr>
          <w:szCs w:val="28"/>
        </w:rPr>
        <w:t>х</w:t>
      </w:r>
      <w:r w:rsidRPr="0010145F">
        <w:rPr>
          <w:szCs w:val="28"/>
        </w:rPr>
        <w:t xml:space="preserve"> </w:t>
      </w:r>
      <w:r w:rsidRPr="002E2E67">
        <w:rPr>
          <w:szCs w:val="28"/>
        </w:rPr>
        <w:t>пункт</w:t>
      </w:r>
      <w:r w:rsidR="00BF1CBD">
        <w:rPr>
          <w:szCs w:val="28"/>
        </w:rPr>
        <w:t>ом</w:t>
      </w:r>
      <w:r w:rsidRPr="002E2E67">
        <w:rPr>
          <w:szCs w:val="28"/>
        </w:rPr>
        <w:t xml:space="preserve"> 10</w:t>
      </w:r>
      <w:r w:rsidR="00BF1CBD">
        <w:rPr>
          <w:szCs w:val="28"/>
        </w:rPr>
        <w:t xml:space="preserve"> </w:t>
      </w:r>
      <w:r w:rsidRPr="0010145F">
        <w:rPr>
          <w:szCs w:val="28"/>
        </w:rPr>
        <w:t>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несоблюдение заявителем цели предоставления субсидии и сроков производства затрат, установленных пунктом 3 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несоответствие представленных заявителем заявки и документов требованиям;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недостоверность представленной заявителем информации, в том числе о месте нахождения и адресе юридического лица</w:t>
      </w:r>
      <w:r>
        <w:rPr>
          <w:szCs w:val="28"/>
        </w:rPr>
        <w:t>, индивидуального предпринимателя</w:t>
      </w:r>
      <w:r w:rsidRPr="0010145F">
        <w:rPr>
          <w:szCs w:val="28"/>
        </w:rPr>
        <w:t>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недостаточность лимитов бюджетных обязательств</w:t>
      </w:r>
      <w:r>
        <w:rPr>
          <w:szCs w:val="28"/>
        </w:rPr>
        <w:t>.</w:t>
      </w:r>
    </w:p>
    <w:p w:rsidR="00BD491A" w:rsidRPr="005E4725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5</w:t>
      </w:r>
      <w:r>
        <w:rPr>
          <w:szCs w:val="28"/>
        </w:rPr>
        <w:t xml:space="preserve">. </w:t>
      </w:r>
      <w:r w:rsidRPr="0010145F">
        <w:rPr>
          <w:szCs w:val="28"/>
        </w:rPr>
        <w:t>Основаниями для отказа в предоставлении субсидии являются: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несоответствие представленных заявителем заявки и документов требованиям, установленным в пункт</w:t>
      </w:r>
      <w:r w:rsidR="00E139FD">
        <w:rPr>
          <w:szCs w:val="28"/>
        </w:rPr>
        <w:t>ах</w:t>
      </w:r>
      <w:r w:rsidR="00BF1CBD">
        <w:rPr>
          <w:szCs w:val="28"/>
        </w:rPr>
        <w:t xml:space="preserve"> </w:t>
      </w:r>
      <w:r w:rsidRPr="00CF217F">
        <w:rPr>
          <w:szCs w:val="28"/>
        </w:rPr>
        <w:t>10</w:t>
      </w:r>
      <w:r w:rsidR="00E139FD">
        <w:rPr>
          <w:szCs w:val="28"/>
        </w:rPr>
        <w:t>,11</w:t>
      </w:r>
      <w:r w:rsidRPr="00CF217F">
        <w:rPr>
          <w:szCs w:val="28"/>
        </w:rPr>
        <w:t xml:space="preserve"> настоящего</w:t>
      </w:r>
      <w:r w:rsidRPr="0010145F">
        <w:rPr>
          <w:szCs w:val="28"/>
        </w:rPr>
        <w:t xml:space="preserve"> Порядка, или непредставление (представление не в полном объеме) документов, </w:t>
      </w:r>
      <w:r w:rsidR="00E139FD">
        <w:rPr>
          <w:szCs w:val="28"/>
        </w:rPr>
        <w:t>установленных в пункт</w:t>
      </w:r>
      <w:r w:rsidR="00BF1CBD">
        <w:rPr>
          <w:szCs w:val="28"/>
        </w:rPr>
        <w:t>е</w:t>
      </w:r>
      <w:r w:rsidRPr="0010145F">
        <w:rPr>
          <w:szCs w:val="28"/>
        </w:rPr>
        <w:t xml:space="preserve"> </w:t>
      </w:r>
      <w:r w:rsidR="00E139FD">
        <w:rPr>
          <w:szCs w:val="28"/>
        </w:rPr>
        <w:t>11</w:t>
      </w:r>
      <w:r w:rsidRPr="0010145F">
        <w:rPr>
          <w:szCs w:val="28"/>
        </w:rPr>
        <w:t xml:space="preserve"> настоящего Порядка;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установление факта недостоверности заявителем информации.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 xml:space="preserve">При наличии оснований для отклонения заявки на стадии рассмотрения, а также в случае выявления обстоятельств, являющихся основанием для отказа в предоставлении субсидии, </w:t>
      </w:r>
      <w:r>
        <w:rPr>
          <w:szCs w:val="28"/>
        </w:rPr>
        <w:t>Администрация</w:t>
      </w:r>
      <w:r w:rsidR="00BA62E3">
        <w:rPr>
          <w:szCs w:val="28"/>
        </w:rPr>
        <w:t xml:space="preserve"> </w:t>
      </w:r>
      <w:r w:rsidR="00BF1CBD">
        <w:rPr>
          <w:szCs w:val="28"/>
        </w:rPr>
        <w:t>Батецкого</w:t>
      </w:r>
      <w:r w:rsidR="00BA62E3">
        <w:rPr>
          <w:szCs w:val="28"/>
        </w:rPr>
        <w:t xml:space="preserve"> муниципального</w:t>
      </w:r>
      <w:r w:rsidR="00BF1CBD">
        <w:rPr>
          <w:szCs w:val="28"/>
        </w:rPr>
        <w:t xml:space="preserve"> </w:t>
      </w:r>
      <w:r w:rsidR="00015A9A" w:rsidRPr="005E4725">
        <w:rPr>
          <w:szCs w:val="28"/>
        </w:rPr>
        <w:t>района</w:t>
      </w:r>
      <w:r w:rsidRPr="0010145F">
        <w:rPr>
          <w:szCs w:val="28"/>
        </w:rPr>
        <w:t xml:space="preserve"> принимает решение об отказе в предоставлении субсидии.</w:t>
      </w:r>
    </w:p>
    <w:p w:rsidR="00BD491A" w:rsidRPr="0010145F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294C51">
        <w:rPr>
          <w:szCs w:val="28"/>
        </w:rPr>
        <w:t>6</w:t>
      </w:r>
      <w:r>
        <w:rPr>
          <w:szCs w:val="28"/>
        </w:rPr>
        <w:t xml:space="preserve">. </w:t>
      </w:r>
      <w:r w:rsidRPr="0010145F">
        <w:rPr>
          <w:szCs w:val="28"/>
        </w:rPr>
        <w:t xml:space="preserve">При отсутствии оснований для отклонения заявки </w:t>
      </w:r>
      <w:r>
        <w:rPr>
          <w:szCs w:val="28"/>
        </w:rPr>
        <w:t xml:space="preserve">заявителя </w:t>
      </w:r>
      <w:r w:rsidRPr="0010145F">
        <w:rPr>
          <w:szCs w:val="28"/>
        </w:rPr>
        <w:t>и оснований для отказа в предоставлении субсидии в отношении указанного заявителя</w:t>
      </w:r>
      <w:r w:rsidR="003F03A4">
        <w:rPr>
          <w:szCs w:val="28"/>
        </w:rPr>
        <w:t xml:space="preserve"> </w:t>
      </w:r>
      <w:r w:rsidR="00644D9E">
        <w:rPr>
          <w:szCs w:val="28"/>
        </w:rPr>
        <w:t>в течение</w:t>
      </w:r>
      <w:r w:rsidR="00BF1CBD">
        <w:rPr>
          <w:szCs w:val="28"/>
        </w:rPr>
        <w:t xml:space="preserve"> </w:t>
      </w:r>
      <w:r w:rsidR="00AA5BA1" w:rsidRPr="005E4725">
        <w:rPr>
          <w:szCs w:val="28"/>
        </w:rPr>
        <w:t>2</w:t>
      </w:r>
      <w:r w:rsidR="00BF1CBD">
        <w:rPr>
          <w:szCs w:val="28"/>
        </w:rPr>
        <w:t xml:space="preserve"> </w:t>
      </w:r>
      <w:r w:rsidRPr="005E4725">
        <w:rPr>
          <w:szCs w:val="28"/>
        </w:rPr>
        <w:t>рабочих дней</w:t>
      </w:r>
      <w:r w:rsidRPr="0010145F">
        <w:rPr>
          <w:szCs w:val="28"/>
        </w:rPr>
        <w:t xml:space="preserve"> принимается решение о предоставлении субсидии</w:t>
      </w:r>
      <w:r>
        <w:rPr>
          <w:szCs w:val="28"/>
        </w:rPr>
        <w:t xml:space="preserve"> и заключает</w:t>
      </w:r>
      <w:r w:rsidR="00BF1CBD">
        <w:rPr>
          <w:szCs w:val="28"/>
        </w:rPr>
        <w:t>ся</w:t>
      </w:r>
      <w:r>
        <w:rPr>
          <w:szCs w:val="28"/>
        </w:rPr>
        <w:t xml:space="preserve"> договор</w:t>
      </w:r>
      <w:r w:rsidR="00116A62">
        <w:rPr>
          <w:szCs w:val="28"/>
        </w:rPr>
        <w:t xml:space="preserve"> </w:t>
      </w:r>
      <w:r w:rsidR="00116A62" w:rsidRPr="00512011">
        <w:rPr>
          <w:szCs w:val="28"/>
        </w:rPr>
        <w:t xml:space="preserve">по форме согласно </w:t>
      </w:r>
      <w:r w:rsidR="00116A62" w:rsidRPr="005E4725">
        <w:rPr>
          <w:szCs w:val="28"/>
        </w:rPr>
        <w:t xml:space="preserve">приложению № </w:t>
      </w:r>
      <w:r w:rsidR="0079333A">
        <w:rPr>
          <w:szCs w:val="28"/>
        </w:rPr>
        <w:t>5</w:t>
      </w:r>
      <w:r w:rsidR="00116A62" w:rsidRPr="00512011">
        <w:rPr>
          <w:szCs w:val="28"/>
        </w:rPr>
        <w:t xml:space="preserve"> к настоящему Порядку</w:t>
      </w:r>
      <w:r w:rsidRPr="0010145F">
        <w:rPr>
          <w:szCs w:val="28"/>
        </w:rPr>
        <w:t>.</w:t>
      </w:r>
    </w:p>
    <w:p w:rsidR="00BD491A" w:rsidRDefault="00BD491A" w:rsidP="00BD491A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0145F">
        <w:rPr>
          <w:szCs w:val="28"/>
        </w:rPr>
        <w:t>Решение о предоставлении субсидии либо об от</w:t>
      </w:r>
      <w:r>
        <w:rPr>
          <w:szCs w:val="28"/>
        </w:rPr>
        <w:t>казе в предоставлении субсидии принимае</w:t>
      </w:r>
      <w:r w:rsidR="004112CF">
        <w:rPr>
          <w:szCs w:val="28"/>
        </w:rPr>
        <w:t xml:space="preserve">тся </w:t>
      </w:r>
      <w:r w:rsidR="00BF1CBD">
        <w:rPr>
          <w:szCs w:val="28"/>
        </w:rPr>
        <w:t>постановлением</w:t>
      </w:r>
      <w:r w:rsidR="004112CF" w:rsidRPr="005E4725">
        <w:rPr>
          <w:szCs w:val="28"/>
        </w:rPr>
        <w:t xml:space="preserve"> Администрации </w:t>
      </w:r>
      <w:r w:rsidR="00BF1CBD">
        <w:rPr>
          <w:szCs w:val="28"/>
        </w:rPr>
        <w:t>Батецкого</w:t>
      </w:r>
      <w:r>
        <w:rPr>
          <w:szCs w:val="28"/>
        </w:rPr>
        <w:t xml:space="preserve"> муниципального </w:t>
      </w:r>
      <w:r w:rsidR="004112CF">
        <w:rPr>
          <w:szCs w:val="28"/>
        </w:rPr>
        <w:t xml:space="preserve">района </w:t>
      </w:r>
      <w:r w:rsidRPr="0010145F">
        <w:rPr>
          <w:szCs w:val="28"/>
        </w:rPr>
        <w:t xml:space="preserve">в срок, предусмотренный в </w:t>
      </w:r>
      <w:r w:rsidRPr="00FD66F7">
        <w:rPr>
          <w:szCs w:val="28"/>
        </w:rPr>
        <w:t>первом абзаце настоящего пункта</w:t>
      </w:r>
      <w:r>
        <w:rPr>
          <w:szCs w:val="28"/>
        </w:rPr>
        <w:t xml:space="preserve"> (далее Решение)</w:t>
      </w:r>
      <w:r w:rsidRPr="0010145F">
        <w:rPr>
          <w:szCs w:val="28"/>
        </w:rPr>
        <w:t>.</w:t>
      </w:r>
    </w:p>
    <w:p w:rsidR="004830A2" w:rsidRPr="00116A62" w:rsidRDefault="004830A2" w:rsidP="00A62D38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16A62">
        <w:rPr>
          <w:szCs w:val="28"/>
        </w:rPr>
        <w:t xml:space="preserve">17. Размер субсидии на возмещение затрат по обеспечению твердым топливом (дровами) Членов семей, определяется исходя из: </w:t>
      </w:r>
    </w:p>
    <w:p w:rsidR="004830A2" w:rsidRPr="00116A62" w:rsidRDefault="004830A2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 xml:space="preserve">объема твердого топлива (дров), поставляемого юридическим лицом или индивидуальным предпринимателем Членам семьи в размере, не превышающем 12 куб.м на одно домовладение; </w:t>
      </w:r>
    </w:p>
    <w:p w:rsidR="004830A2" w:rsidRPr="00116A62" w:rsidRDefault="004830A2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 xml:space="preserve">цены за 1 куб.м твердого топлива (дров) с учетом расходов на доставку твердого топлива (дров), распил и колку дров для Членов семьи в размере не более чем 2600 рублей. </w:t>
      </w:r>
    </w:p>
    <w:p w:rsidR="004A44D0" w:rsidRPr="00116A62" w:rsidRDefault="00A62D38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A62">
        <w:rPr>
          <w:color w:val="auto"/>
          <w:sz w:val="28"/>
          <w:szCs w:val="28"/>
        </w:rPr>
        <w:t>Размер субсидии рассчитывается по формуле:</w:t>
      </w:r>
    </w:p>
    <w:tbl>
      <w:tblPr>
        <w:tblStyle w:val="a3"/>
        <w:tblW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5"/>
        <w:gridCol w:w="567"/>
        <w:gridCol w:w="993"/>
        <w:gridCol w:w="1559"/>
      </w:tblGrid>
      <w:tr w:rsidR="004F78C4" w:rsidRPr="00116A62" w:rsidTr="008D33C8">
        <w:tc>
          <w:tcPr>
            <w:tcW w:w="817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Ri  =</w:t>
            </w:r>
          </w:p>
        </w:tc>
        <w:tc>
          <w:tcPr>
            <w:tcW w:w="425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Σ</w:t>
            </w:r>
          </w:p>
        </w:tc>
        <w:tc>
          <w:tcPr>
            <w:tcW w:w="567" w:type="dxa"/>
          </w:tcPr>
          <w:p w:rsidR="008D33C8" w:rsidRPr="00116A62" w:rsidRDefault="008D33C8" w:rsidP="008D33C8">
            <w:pPr>
              <w:pStyle w:val="Default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18"/>
                <w:szCs w:val="18"/>
              </w:rPr>
              <w:t>ni</w:t>
            </w:r>
          </w:p>
          <w:p w:rsidR="008D33C8" w:rsidRPr="00116A62" w:rsidRDefault="008D33C8" w:rsidP="008D33C8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D × C,</w:t>
            </w:r>
          </w:p>
        </w:tc>
        <w:tc>
          <w:tcPr>
            <w:tcW w:w="1559" w:type="dxa"/>
            <w:vMerge w:val="restart"/>
            <w:vAlign w:val="center"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где:</w:t>
            </w:r>
          </w:p>
        </w:tc>
      </w:tr>
      <w:tr w:rsidR="004F78C4" w:rsidRPr="00116A62" w:rsidTr="008D33C8">
        <w:tc>
          <w:tcPr>
            <w:tcW w:w="817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8D33C8" w:rsidRPr="00116A62" w:rsidRDefault="008D33C8" w:rsidP="008D33C8">
            <w:pPr>
              <w:pStyle w:val="Default"/>
              <w:rPr>
                <w:color w:val="auto"/>
                <w:sz w:val="18"/>
                <w:szCs w:val="18"/>
              </w:rPr>
            </w:pPr>
            <w:r w:rsidRPr="00116A62">
              <w:rPr>
                <w:color w:val="auto"/>
                <w:sz w:val="18"/>
                <w:szCs w:val="18"/>
              </w:rPr>
              <w:t>i = 1</w:t>
            </w:r>
          </w:p>
        </w:tc>
        <w:tc>
          <w:tcPr>
            <w:tcW w:w="993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D33C8" w:rsidRPr="00116A62" w:rsidRDefault="008D33C8" w:rsidP="008D33C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8D33C8" w:rsidRPr="00116A62" w:rsidRDefault="008D33C8" w:rsidP="00A62D38">
      <w:pPr>
        <w:pStyle w:val="Default"/>
        <w:ind w:firstLine="709"/>
        <w:jc w:val="both"/>
        <w:rPr>
          <w:color w:val="auto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6"/>
        <w:gridCol w:w="8469"/>
      </w:tblGrid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Ri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 xml:space="preserve">размер субсидии на возмещение затрат по обеспечению твердым </w:t>
            </w:r>
            <w:r w:rsidRPr="00116A62">
              <w:rPr>
                <w:color w:val="auto"/>
                <w:sz w:val="28"/>
                <w:szCs w:val="28"/>
              </w:rPr>
              <w:lastRenderedPageBreak/>
              <w:t xml:space="preserve">топливом (дровами) Членов семей (руб.); 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lastRenderedPageBreak/>
              <w:t>D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 xml:space="preserve">объем твердого топлива (дров), за исключением объема твердого топлива (дров), предоставленного по другим основаниям (куб.м); 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C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цена за 1 куб.м твердого топлива (дров) (руб.);</w:t>
            </w:r>
          </w:p>
        </w:tc>
      </w:tr>
      <w:tr w:rsidR="004F78C4" w:rsidRPr="00116A62" w:rsidTr="004F78C4">
        <w:tc>
          <w:tcPr>
            <w:tcW w:w="675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ni</w:t>
            </w:r>
          </w:p>
        </w:tc>
        <w:tc>
          <w:tcPr>
            <w:tcW w:w="426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469" w:type="dxa"/>
          </w:tcPr>
          <w:p w:rsidR="004F78C4" w:rsidRPr="00116A62" w:rsidRDefault="004F78C4" w:rsidP="004F78C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16A62">
              <w:rPr>
                <w:color w:val="auto"/>
                <w:sz w:val="28"/>
                <w:szCs w:val="28"/>
              </w:rPr>
              <w:t>количество заявлений от Членов семей, которым предоставляется указанная мера поддержки.</w:t>
            </w:r>
          </w:p>
        </w:tc>
      </w:tr>
    </w:tbl>
    <w:p w:rsidR="00BD491A" w:rsidRDefault="00E8466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116A62">
        <w:rPr>
          <w:szCs w:val="28"/>
        </w:rPr>
        <w:t>1</w:t>
      </w:r>
      <w:r w:rsidR="00025F48">
        <w:rPr>
          <w:szCs w:val="28"/>
        </w:rPr>
        <w:t>8</w:t>
      </w:r>
      <w:r w:rsidR="00BD491A" w:rsidRPr="00116A62">
        <w:rPr>
          <w:szCs w:val="28"/>
        </w:rPr>
        <w:t xml:space="preserve">. Перечисление субсидии заявителю осуществляется не позднее </w:t>
      </w:r>
      <w:r w:rsidR="00294C51" w:rsidRPr="00116A62">
        <w:rPr>
          <w:szCs w:val="28"/>
        </w:rPr>
        <w:t>5</w:t>
      </w:r>
      <w:r w:rsidR="00116A62">
        <w:rPr>
          <w:color w:val="FF0000"/>
          <w:szCs w:val="28"/>
        </w:rPr>
        <w:t xml:space="preserve"> </w:t>
      </w:r>
      <w:r w:rsidR="00CC7DB2">
        <w:rPr>
          <w:szCs w:val="28"/>
        </w:rPr>
        <w:t>рабочих</w:t>
      </w:r>
      <w:r w:rsidR="00BD491A" w:rsidRPr="00FD66F7">
        <w:rPr>
          <w:szCs w:val="28"/>
        </w:rPr>
        <w:t xml:space="preserve"> дней со дня принятия решения</w:t>
      </w:r>
      <w:r w:rsidR="00BD491A">
        <w:rPr>
          <w:szCs w:val="28"/>
        </w:rPr>
        <w:t xml:space="preserve"> о предоставлении субсидии путем перечисления денежных средств на расчетный или корреспондентский счет, открытый заявителем в учреждении Центрального банка Российской Федерации или кредитной организации.</w:t>
      </w:r>
    </w:p>
    <w:p w:rsidR="00E139FD" w:rsidRPr="005E4725" w:rsidRDefault="00E8466A" w:rsidP="00E8466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19</w:t>
      </w:r>
      <w:r w:rsidR="00BD491A" w:rsidRPr="00E139FD">
        <w:rPr>
          <w:szCs w:val="28"/>
        </w:rPr>
        <w:t>. Результатом предоставления субсидии является</w:t>
      </w:r>
      <w:r w:rsidR="00116A62">
        <w:rPr>
          <w:szCs w:val="28"/>
        </w:rPr>
        <w:t xml:space="preserve"> </w:t>
      </w:r>
      <w:r w:rsidR="00E139FD" w:rsidRPr="005E4725">
        <w:rPr>
          <w:szCs w:val="28"/>
        </w:rPr>
        <w:t>обеспечение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</w:p>
    <w:p w:rsidR="00BD491A" w:rsidRPr="00AB4790" w:rsidRDefault="00BD491A" w:rsidP="00E139FD">
      <w:pPr>
        <w:autoSpaceDE w:val="0"/>
        <w:autoSpaceDN w:val="0"/>
        <w:adjustRightInd w:val="0"/>
        <w:spacing w:after="60"/>
        <w:ind w:firstLine="708"/>
        <w:jc w:val="both"/>
        <w:rPr>
          <w:szCs w:val="28"/>
        </w:rPr>
      </w:pPr>
      <w:r w:rsidRPr="00AB4790">
        <w:rPr>
          <w:szCs w:val="28"/>
        </w:rPr>
        <w:t xml:space="preserve">Плановое значение показателя результативности использования субсидии устанавливается </w:t>
      </w:r>
      <w:r>
        <w:rPr>
          <w:szCs w:val="28"/>
        </w:rPr>
        <w:t>в договоре.</w:t>
      </w:r>
    </w:p>
    <w:p w:rsidR="00BD491A" w:rsidRPr="00AB479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AB4790">
        <w:rPr>
          <w:szCs w:val="28"/>
        </w:rPr>
        <w:t>Порядок, сроки</w:t>
      </w:r>
      <w:r>
        <w:rPr>
          <w:szCs w:val="28"/>
        </w:rPr>
        <w:t>, расчет субсидии</w:t>
      </w:r>
      <w:r w:rsidRPr="00AB4790">
        <w:rPr>
          <w:szCs w:val="28"/>
        </w:rPr>
        <w:t xml:space="preserve"> и форма предоставления получателем субсидии отчета о достижении показателей результативности использования субсидии определяется</w:t>
      </w:r>
      <w:r>
        <w:rPr>
          <w:szCs w:val="28"/>
        </w:rPr>
        <w:t xml:space="preserve"> в договоре</w:t>
      </w:r>
      <w:r w:rsidRPr="00AB4790">
        <w:rPr>
          <w:szCs w:val="28"/>
        </w:rPr>
        <w:t>.</w:t>
      </w:r>
    </w:p>
    <w:p w:rsidR="00BD491A" w:rsidRPr="00AB479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AB4790">
        <w:rPr>
          <w:szCs w:val="28"/>
        </w:rPr>
        <w:t>Оценка результативности и эффективности использования субсидий производится уполномоченным органом по итогам года.</w:t>
      </w:r>
    </w:p>
    <w:p w:rsidR="00BD491A" w:rsidRPr="00EA44EB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E8466A">
        <w:rPr>
          <w:szCs w:val="28"/>
        </w:rPr>
        <w:t>0</w:t>
      </w:r>
      <w:r w:rsidRPr="002B2733">
        <w:rPr>
          <w:szCs w:val="28"/>
        </w:rPr>
        <w:t xml:space="preserve">. </w:t>
      </w:r>
      <w:r w:rsidRPr="005E4725">
        <w:rPr>
          <w:szCs w:val="28"/>
        </w:rPr>
        <w:t>В отношении получателя субсидии осуществляются: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главным распорядителем - проверки соблюдения порядка и условий предоставления субсидии, в том числе в части достижения результата предоставления субсидии;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 xml:space="preserve">органами муниципального финансового контроля - проверки в соответствии со </w:t>
      </w:r>
      <w:hyperlink r:id="rId9" w:history="1">
        <w:r w:rsidRPr="005E4725">
          <w:rPr>
            <w:szCs w:val="28"/>
          </w:rPr>
          <w:t>статьями 268.1</w:t>
        </w:r>
      </w:hyperlink>
      <w:r w:rsidRPr="005E4725">
        <w:rPr>
          <w:szCs w:val="28"/>
        </w:rPr>
        <w:t xml:space="preserve">, </w:t>
      </w:r>
      <w:hyperlink r:id="rId10" w:history="1">
        <w:r w:rsidRPr="005E4725">
          <w:rPr>
            <w:szCs w:val="28"/>
          </w:rPr>
          <w:t>269.2</w:t>
        </w:r>
      </w:hyperlink>
      <w:r w:rsidRPr="005E4725">
        <w:rPr>
          <w:szCs w:val="28"/>
        </w:rPr>
        <w:t xml:space="preserve"> Бюджетного кодекса Российской Федерации.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2</w:t>
      </w:r>
      <w:r w:rsidR="00E8466A" w:rsidRPr="005E4725">
        <w:rPr>
          <w:szCs w:val="28"/>
        </w:rPr>
        <w:t>1</w:t>
      </w:r>
      <w:r w:rsidRPr="005E4725">
        <w:rPr>
          <w:szCs w:val="28"/>
        </w:rPr>
        <w:t>.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и (или) уполномоченными органами муниципального финансового контроля, в случае недостижения в отчетном финансовом году значений результатов предоставления субсидии и показателей, необходимых для достижения результатов предоставления субсидии, в соответствии с договором субсидия подлежит возврату в местный бюджет: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на основании требования главного распорядителя - не позднее 30 календарных дней со дня получения его получателем субсидии;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lastRenderedPageBreak/>
        <w:t>на основании представления и (или) предписания органа муниципального финансового контроля - в сроки, установленные в соответствии с бюджетным законодательством Российской Федерации.</w:t>
      </w:r>
    </w:p>
    <w:p w:rsidR="00BD491A" w:rsidRPr="005E4725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5E4725">
        <w:rPr>
          <w:szCs w:val="28"/>
        </w:rPr>
        <w:t>Требование о возврате субсидии в муниципальный бюджет в письменной форме направляется главным распорядителем в течение 5 рабочих дней со дня выявления нарушения главным распорядителем.</w:t>
      </w:r>
    </w:p>
    <w:p w:rsidR="00BD491A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 w:rsidRPr="000A2E20">
        <w:rPr>
          <w:szCs w:val="28"/>
        </w:rPr>
        <w:t>Получатель субсидии вправе обжаловать требование главного распорядителя, представле</w:t>
      </w:r>
      <w:r>
        <w:rPr>
          <w:szCs w:val="28"/>
        </w:rPr>
        <w:t xml:space="preserve">ние и (или) предписание органа муниципального </w:t>
      </w:r>
      <w:r w:rsidRPr="000A2E20">
        <w:rPr>
          <w:szCs w:val="28"/>
        </w:rPr>
        <w:t>финансового контроля в соответствии с законодательством Российской Федерации.</w:t>
      </w:r>
    </w:p>
    <w:p w:rsidR="00BD491A" w:rsidRPr="000A2E20" w:rsidRDefault="00BD491A" w:rsidP="00BD491A">
      <w:pPr>
        <w:autoSpaceDE w:val="0"/>
        <w:autoSpaceDN w:val="0"/>
        <w:adjustRightInd w:val="0"/>
        <w:spacing w:after="6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25F48">
        <w:rPr>
          <w:szCs w:val="28"/>
        </w:rPr>
        <w:t>2</w:t>
      </w:r>
      <w:r>
        <w:rPr>
          <w:szCs w:val="28"/>
        </w:rPr>
        <w:t xml:space="preserve">. </w:t>
      </w:r>
      <w:r w:rsidR="00896559">
        <w:rPr>
          <w:szCs w:val="28"/>
        </w:rPr>
        <w:t xml:space="preserve">Контроль </w:t>
      </w:r>
      <w:r w:rsidR="005930FB" w:rsidRPr="00116A62">
        <w:rPr>
          <w:szCs w:val="28"/>
        </w:rPr>
        <w:t>за</w:t>
      </w:r>
      <w:r w:rsidRPr="000A2E20">
        <w:rPr>
          <w:szCs w:val="28"/>
        </w:rPr>
        <w:t xml:space="preserve"> целевым использованием субсидии осуществляется </w:t>
      </w:r>
      <w:r>
        <w:rPr>
          <w:szCs w:val="28"/>
        </w:rPr>
        <w:br/>
      </w:r>
      <w:r w:rsidRPr="000A2E20">
        <w:rPr>
          <w:szCs w:val="28"/>
        </w:rPr>
        <w:t>в соответствии с бюджетным законодательством Российской Федерации.</w:t>
      </w:r>
    </w:p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ind w:firstLine="709"/>
        <w:jc w:val="both"/>
        <w:rPr>
          <w:szCs w:val="28"/>
        </w:rPr>
        <w:sectPr w:rsidR="00BD491A" w:rsidSect="00120E64">
          <w:footerReference w:type="default" r:id="rId11"/>
          <w:pgSz w:w="11906" w:h="16838"/>
          <w:pgMar w:top="851" w:right="567" w:bottom="709" w:left="1985" w:header="567" w:footer="709" w:gutter="0"/>
          <w:pgNumType w:start="2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D491A" w:rsidTr="00BD491A"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 w:rsidRPr="00BD491A">
              <w:rPr>
                <w:szCs w:val="28"/>
              </w:rPr>
              <w:t>Приложение № 1</w:t>
            </w:r>
          </w:p>
          <w:p w:rsidR="00BD491A" w:rsidRPr="00BD491A" w:rsidRDefault="00BD491A" w:rsidP="003F01E7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 w:rsidR="00E8466A">
              <w:rPr>
                <w:color w:val="000000"/>
                <w:szCs w:val="28"/>
              </w:rPr>
              <w:t>Поряд</w:t>
            </w:r>
            <w:r w:rsidR="00E8466A" w:rsidRPr="00184D41">
              <w:rPr>
                <w:color w:val="000000"/>
                <w:szCs w:val="28"/>
              </w:rPr>
              <w:t>к</w:t>
            </w:r>
            <w:r w:rsidR="00E8466A">
              <w:rPr>
                <w:color w:val="000000"/>
                <w:szCs w:val="28"/>
              </w:rPr>
              <w:t>у</w:t>
            </w:r>
            <w:r w:rsidR="00E8466A"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E8466A" w:rsidRPr="00116A62">
              <w:rPr>
                <w:bCs/>
                <w:szCs w:val="28"/>
              </w:rPr>
              <w:t xml:space="preserve">на </w:t>
            </w:r>
            <w:r w:rsidR="00ED19F0" w:rsidRPr="00116A62">
              <w:rPr>
                <w:bCs/>
                <w:szCs w:val="28"/>
              </w:rPr>
              <w:t xml:space="preserve">возмещение затрат </w:t>
            </w:r>
            <w:r w:rsidR="00D55A6F" w:rsidRPr="00116A62">
              <w:rPr>
                <w:szCs w:val="28"/>
              </w:rPr>
              <w:t>юридическим лицам и индивидуальным предпринимателям</w:t>
            </w:r>
            <w:r w:rsidR="00116A62">
              <w:rPr>
                <w:szCs w:val="28"/>
              </w:rPr>
              <w:t xml:space="preserve"> </w:t>
            </w:r>
            <w:r w:rsidR="00ED19F0" w:rsidRPr="00116A62">
              <w:rPr>
                <w:bCs/>
                <w:szCs w:val="28"/>
              </w:rPr>
              <w:t xml:space="preserve">по обеспечению </w:t>
            </w:r>
            <w:r w:rsidR="00E8466A" w:rsidRPr="00116A62">
              <w:rPr>
                <w:bCs/>
                <w:szCs w:val="28"/>
              </w:rPr>
              <w:t xml:space="preserve">твердым </w:t>
            </w:r>
            <w:r w:rsidR="00E8466A" w:rsidRPr="00184D41">
              <w:rPr>
                <w:bCs/>
                <w:szCs w:val="28"/>
              </w:rPr>
      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116A62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116A62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ind w:firstLine="709"/>
        <w:jc w:val="both"/>
        <w:rPr>
          <w:szCs w:val="28"/>
        </w:rPr>
      </w:pPr>
    </w:p>
    <w:p w:rsidR="00BD491A" w:rsidRDefault="00BD491A" w:rsidP="00BD491A">
      <w:pPr>
        <w:autoSpaceDE w:val="0"/>
        <w:autoSpaceDN w:val="0"/>
        <w:adjustRightInd w:val="0"/>
        <w:ind w:firstLine="567"/>
        <w:jc w:val="center"/>
        <w:rPr>
          <w:szCs w:val="28"/>
        </w:rPr>
      </w:pPr>
    </w:p>
    <w:p w:rsidR="00BD491A" w:rsidRPr="00541AB4" w:rsidRDefault="00BD491A" w:rsidP="00BD491A">
      <w:pPr>
        <w:autoSpaceDE w:val="0"/>
        <w:autoSpaceDN w:val="0"/>
        <w:adjustRightInd w:val="0"/>
        <w:ind w:firstLine="567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ЗАЯВКА </w:t>
      </w:r>
    </w:p>
    <w:p w:rsidR="00284693" w:rsidRDefault="00BD491A" w:rsidP="00E8466A">
      <w:pPr>
        <w:spacing w:line="280" w:lineRule="exact"/>
        <w:jc w:val="center"/>
        <w:rPr>
          <w:rFonts w:eastAsia="Calibri"/>
          <w:bCs/>
          <w:szCs w:val="28"/>
        </w:rPr>
      </w:pPr>
      <w:r w:rsidRPr="00116A62">
        <w:rPr>
          <w:rFonts w:eastAsia="Calibri"/>
          <w:szCs w:val="28"/>
        </w:rPr>
        <w:t xml:space="preserve">на </w:t>
      </w:r>
      <w:r w:rsidR="00E8466A" w:rsidRPr="00116A62">
        <w:rPr>
          <w:szCs w:val="28"/>
        </w:rPr>
        <w:t xml:space="preserve">предоставление субсидии </w:t>
      </w:r>
      <w:r w:rsidR="00B15B9B" w:rsidRPr="00116A62">
        <w:rPr>
          <w:bCs/>
          <w:szCs w:val="28"/>
        </w:rPr>
        <w:t>на возмещение затрат по обеспечению твердым</w:t>
      </w:r>
      <w:r w:rsidR="00116A62">
        <w:rPr>
          <w:bCs/>
          <w:color w:val="FF0000"/>
          <w:szCs w:val="28"/>
        </w:rPr>
        <w:t xml:space="preserve"> </w:t>
      </w:r>
      <w:r w:rsidR="00E8466A" w:rsidRPr="00184D41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116A62">
        <w:rPr>
          <w:bCs/>
          <w:szCs w:val="28"/>
        </w:rPr>
        <w:t xml:space="preserve"> </w:t>
      </w:r>
      <w:r w:rsidR="00E8466A" w:rsidRPr="00184D41">
        <w:rPr>
          <w:bCs/>
          <w:szCs w:val="28"/>
        </w:rPr>
        <w:t>в служебной командировке в зоне действия специальной военной</w:t>
      </w:r>
      <w:r w:rsidR="00116A62">
        <w:rPr>
          <w:bCs/>
          <w:szCs w:val="28"/>
        </w:rPr>
        <w:t xml:space="preserve"> </w:t>
      </w:r>
      <w:r w:rsidR="00E8466A" w:rsidRPr="00184D41">
        <w:rPr>
          <w:bCs/>
          <w:szCs w:val="28"/>
        </w:rPr>
        <w:t>операции, проживающих в жилых помещениях с печным отоплением</w:t>
      </w:r>
      <w:r w:rsidRPr="00541AB4">
        <w:rPr>
          <w:rFonts w:eastAsia="Calibri"/>
          <w:bCs/>
          <w:szCs w:val="28"/>
        </w:rPr>
        <w:t>_</w:t>
      </w:r>
    </w:p>
    <w:p w:rsidR="00284693" w:rsidRDefault="00284693" w:rsidP="00E8466A">
      <w:pPr>
        <w:spacing w:line="280" w:lineRule="exact"/>
        <w:jc w:val="center"/>
        <w:rPr>
          <w:rFonts w:eastAsia="Calibri"/>
          <w:bCs/>
          <w:szCs w:val="28"/>
        </w:rPr>
      </w:pPr>
      <w:r w:rsidRPr="00284693">
        <w:rPr>
          <w:rFonts w:eastAsia="Calibri"/>
          <w:bCs/>
          <w:szCs w:val="28"/>
          <w:u w:val="single"/>
        </w:rPr>
        <w:t>___________________</w:t>
      </w:r>
      <w:r w:rsidRPr="00284693">
        <w:rPr>
          <w:rFonts w:eastAsia="Calibri"/>
          <w:bCs/>
          <w:sz w:val="24"/>
          <w:szCs w:val="24"/>
          <w:u w:val="single"/>
        </w:rPr>
        <w:t>_</w:t>
      </w:r>
      <w:r w:rsidRPr="00083DCC">
        <w:rPr>
          <w:rFonts w:eastAsia="Calibri"/>
          <w:bCs/>
          <w:sz w:val="24"/>
          <w:szCs w:val="24"/>
        </w:rPr>
        <w:t>_____________________________________________________</w:t>
      </w:r>
      <w:r>
        <w:rPr>
          <w:rFonts w:eastAsia="Calibri"/>
          <w:bCs/>
          <w:sz w:val="24"/>
          <w:szCs w:val="24"/>
        </w:rPr>
        <w:t>__</w:t>
      </w:r>
      <w:r>
        <w:rPr>
          <w:rFonts w:eastAsia="Calibri"/>
          <w:bCs/>
          <w:szCs w:val="28"/>
        </w:rPr>
        <w:t>_____________________________</w:t>
      </w:r>
    </w:p>
    <w:p w:rsidR="00BD491A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</w:rPr>
      </w:pPr>
      <w:r w:rsidRPr="00541AB4">
        <w:rPr>
          <w:rFonts w:eastAsia="Calibri"/>
          <w:bCs/>
        </w:rPr>
        <w:t xml:space="preserve">(наименование юридического лица </w:t>
      </w:r>
      <w:r>
        <w:rPr>
          <w:rFonts w:eastAsia="Calibri"/>
          <w:bCs/>
        </w:rPr>
        <w:t xml:space="preserve"> или индивидуального предпринимателя,</w:t>
      </w:r>
    </w:p>
    <w:p w:rsidR="00BD491A" w:rsidRPr="00541AB4" w:rsidRDefault="00BD491A" w:rsidP="00284693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</w:rPr>
      </w:pPr>
      <w:r w:rsidRPr="00541AB4">
        <w:rPr>
          <w:rFonts w:eastAsia="Calibri"/>
          <w:bCs/>
        </w:rPr>
        <w:t>полное и сокращенное</w:t>
      </w:r>
      <w:r>
        <w:rPr>
          <w:rFonts w:eastAsia="Calibri"/>
          <w:bCs/>
        </w:rPr>
        <w:t xml:space="preserve"> наименование</w:t>
      </w:r>
      <w:r w:rsidRPr="00541AB4">
        <w:rPr>
          <w:rFonts w:eastAsia="Calibri"/>
          <w:bCs/>
        </w:rPr>
        <w:t>)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libri"/>
          <w:bCs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номер мобильного телефона ________________________________________</w:t>
      </w:r>
      <w:r>
        <w:rPr>
          <w:rFonts w:eastAsia="Calibri"/>
          <w:bCs/>
          <w:szCs w:val="28"/>
        </w:rPr>
        <w:t>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адрес электронной почты __________________________________________</w:t>
      </w:r>
      <w:r>
        <w:rPr>
          <w:rFonts w:eastAsia="Calibri"/>
          <w:bCs/>
          <w:szCs w:val="28"/>
        </w:rPr>
        <w:t>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rPr>
          <w:rFonts w:eastAsia="Calibri"/>
          <w:bCs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541AB4">
        <w:rPr>
          <w:rFonts w:eastAsia="Calibri"/>
          <w:bCs/>
          <w:szCs w:val="28"/>
        </w:rPr>
        <w:t>просит предоставить в 20 ___ году субсидию за счет сред</w:t>
      </w:r>
      <w:r>
        <w:rPr>
          <w:rFonts w:eastAsia="Calibri"/>
          <w:bCs/>
          <w:szCs w:val="28"/>
        </w:rPr>
        <w:t>ств 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541AB4">
        <w:rPr>
          <w:rFonts w:eastAsia="Calibri"/>
          <w:szCs w:val="28"/>
        </w:rPr>
        <w:t>Общие сведения: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ОГРН</w:t>
      </w:r>
      <w:r w:rsidR="00E8466A">
        <w:rPr>
          <w:rFonts w:eastAsia="Calibri"/>
          <w:szCs w:val="28"/>
        </w:rPr>
        <w:t>/ОГРНИП</w:t>
      </w:r>
      <w:r w:rsidRPr="00541AB4">
        <w:rPr>
          <w:rFonts w:eastAsia="Calibri"/>
          <w:szCs w:val="28"/>
        </w:rPr>
        <w:t>____________________________________________</w:t>
      </w:r>
      <w:r w:rsidR="00E8466A">
        <w:rPr>
          <w:rFonts w:eastAsia="Calibri"/>
          <w:szCs w:val="28"/>
        </w:rPr>
        <w:t>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ИНН ___________________________</w:t>
      </w:r>
      <w:r>
        <w:rPr>
          <w:rFonts w:eastAsia="Calibri"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КПП ___________________________</w:t>
      </w:r>
      <w:r>
        <w:rPr>
          <w:rFonts w:eastAsia="Calibri"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szCs w:val="28"/>
        </w:rPr>
        <w:t>Юридический адрес ______________</w:t>
      </w:r>
      <w:r>
        <w:rPr>
          <w:rFonts w:eastAsia="Calibri"/>
          <w:szCs w:val="28"/>
        </w:rPr>
        <w:t>____________________________</w:t>
      </w:r>
      <w:r w:rsidRPr="00541AB4">
        <w:rPr>
          <w:rFonts w:eastAsia="Calibri"/>
          <w:szCs w:val="28"/>
        </w:rPr>
        <w:t>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Почтовый адрес __________________</w:t>
      </w:r>
      <w:r>
        <w:rPr>
          <w:rFonts w:eastAsia="Calibri"/>
          <w:bCs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Банковские реквизиты финансово-кредитного учреждения: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Наименование ____________________</w:t>
      </w:r>
      <w:r>
        <w:rPr>
          <w:rFonts w:eastAsia="Calibri"/>
          <w:bCs/>
          <w:szCs w:val="28"/>
        </w:rPr>
        <w:t>____________________________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Расчетный счет ___________________</w:t>
      </w:r>
      <w:r>
        <w:rPr>
          <w:rFonts w:eastAsia="Calibri"/>
          <w:bCs/>
          <w:szCs w:val="28"/>
        </w:rPr>
        <w:t>____________________________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Корреспондентский счет __________</w:t>
      </w:r>
      <w:r>
        <w:rPr>
          <w:rFonts w:eastAsia="Calibri"/>
          <w:bCs/>
          <w:szCs w:val="28"/>
        </w:rPr>
        <w:t>____________________________</w:t>
      </w:r>
      <w:r w:rsidRPr="00541AB4">
        <w:rPr>
          <w:rFonts w:eastAsia="Calibri"/>
          <w:bCs/>
          <w:szCs w:val="28"/>
        </w:rPr>
        <w:t>_</w:t>
      </w:r>
    </w:p>
    <w:p w:rsidR="00BD491A" w:rsidRPr="00541AB4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t>БИК ____________________________</w:t>
      </w:r>
      <w:r>
        <w:rPr>
          <w:rFonts w:eastAsia="Calibri"/>
          <w:bCs/>
          <w:szCs w:val="28"/>
        </w:rPr>
        <w:t>_____________________________</w:t>
      </w:r>
    </w:p>
    <w:p w:rsidR="00BD491A" w:rsidRPr="00541AB4" w:rsidRDefault="00BD491A" w:rsidP="00BD491A">
      <w:pPr>
        <w:numPr>
          <w:ilvl w:val="0"/>
          <w:numId w:val="13"/>
        </w:numPr>
        <w:tabs>
          <w:tab w:val="left" w:pos="142"/>
        </w:tabs>
        <w:suppressAutoHyphens/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541AB4">
        <w:rPr>
          <w:rFonts w:eastAsia="Calibri"/>
          <w:bCs/>
          <w:szCs w:val="28"/>
        </w:rPr>
        <w:lastRenderedPageBreak/>
        <w:t>Подтверждаю, что по состоянию на дату подачи заявки «___» _____________ 20 ___ года ____________________</w:t>
      </w:r>
      <w:r>
        <w:rPr>
          <w:rFonts w:eastAsia="Calibri"/>
          <w:bCs/>
          <w:szCs w:val="28"/>
        </w:rPr>
        <w:t>______________</w:t>
      </w:r>
      <w:r w:rsidRPr="00541AB4">
        <w:rPr>
          <w:rFonts w:eastAsia="Calibri"/>
          <w:bCs/>
          <w:szCs w:val="28"/>
        </w:rPr>
        <w:t>__</w:t>
      </w:r>
      <w:r>
        <w:rPr>
          <w:rFonts w:eastAsia="Calibri"/>
          <w:bCs/>
          <w:szCs w:val="28"/>
        </w:rPr>
        <w:t>:</w:t>
      </w:r>
    </w:p>
    <w:p w:rsidR="00BD491A" w:rsidRPr="00116A62" w:rsidRDefault="00BD491A" w:rsidP="00BD491A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 w:val="20"/>
        </w:rPr>
      </w:pPr>
      <w:r w:rsidRPr="00116A62">
        <w:rPr>
          <w:rFonts w:eastAsia="Calibri"/>
          <w:bCs/>
          <w:sz w:val="20"/>
        </w:rPr>
        <w:t xml:space="preserve">                                             (</w:t>
      </w:r>
      <w:r w:rsidR="00116A62" w:rsidRPr="00116A62">
        <w:rPr>
          <w:rFonts w:eastAsia="Calibri"/>
          <w:bCs/>
          <w:sz w:val="20"/>
        </w:rPr>
        <w:t xml:space="preserve">индивидуальный предприниматель, </w:t>
      </w:r>
      <w:r w:rsidRPr="00116A62">
        <w:rPr>
          <w:rFonts w:eastAsia="Calibri"/>
          <w:bCs/>
          <w:sz w:val="20"/>
        </w:rPr>
        <w:t>наименование юридического лица)</w:t>
      </w:r>
    </w:p>
    <w:p w:rsidR="00116A62" w:rsidRPr="000041D1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</w:t>
      </w:r>
      <w:r w:rsidRPr="000041D1">
        <w:rPr>
          <w:rFonts w:eastAsia="Calibri"/>
          <w:szCs w:val="28"/>
        </w:rPr>
        <w:t>арегистрирован</w:t>
      </w:r>
      <w:r>
        <w:rPr>
          <w:rFonts w:eastAsia="Calibri"/>
          <w:szCs w:val="28"/>
        </w:rPr>
        <w:t xml:space="preserve"> (о)</w:t>
      </w:r>
      <w:r w:rsidRPr="000041D1">
        <w:rPr>
          <w:rFonts w:eastAsia="Calibri"/>
          <w:szCs w:val="28"/>
        </w:rPr>
        <w:t xml:space="preserve"> и осуществл</w:t>
      </w:r>
      <w:r>
        <w:rPr>
          <w:rFonts w:eastAsia="Calibri"/>
          <w:szCs w:val="28"/>
        </w:rPr>
        <w:t xml:space="preserve">яет хозяйственную деятельность </w:t>
      </w:r>
      <w:r w:rsidRPr="000041D1">
        <w:rPr>
          <w:rFonts w:eastAsia="Calibri"/>
          <w:szCs w:val="28"/>
        </w:rPr>
        <w:t>на территории Новгородской</w:t>
      </w:r>
      <w:r>
        <w:rPr>
          <w:rFonts w:eastAsia="Calibri"/>
          <w:szCs w:val="28"/>
        </w:rPr>
        <w:t xml:space="preserve"> области</w:t>
      </w:r>
      <w:r w:rsidRPr="000041D1">
        <w:rPr>
          <w:rFonts w:eastAsia="Calibri"/>
          <w:szCs w:val="28"/>
        </w:rPr>
        <w:t>;</w:t>
      </w:r>
    </w:p>
    <w:p w:rsidR="00116A62" w:rsidRPr="000041D1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041D1">
        <w:rPr>
          <w:rFonts w:eastAsia="Calibri"/>
          <w:szCs w:val="28"/>
        </w:rPr>
        <w:t>не нах</w:t>
      </w:r>
      <w:r>
        <w:rPr>
          <w:rFonts w:eastAsia="Calibri"/>
          <w:szCs w:val="28"/>
        </w:rPr>
        <w:t>одится в процессе реорганизации</w:t>
      </w:r>
      <w:r w:rsidRPr="0050423A">
        <w:rPr>
          <w:rFonts w:eastAsia="Calibri"/>
          <w:szCs w:val="28"/>
        </w:rPr>
        <w:t>, ликвидации, в отношении них не введена процедура банкротства, деятельность не приостановлена в порядке, предусмотренном законод</w:t>
      </w:r>
      <w:r>
        <w:rPr>
          <w:rFonts w:eastAsia="Calibri"/>
          <w:szCs w:val="28"/>
        </w:rPr>
        <w:t>ательством Российской Федерации</w:t>
      </w:r>
      <w:r w:rsidRPr="000041D1">
        <w:rPr>
          <w:rFonts w:eastAsia="Calibri"/>
          <w:szCs w:val="28"/>
        </w:rPr>
        <w:t>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0632">
        <w:rPr>
          <w:rFonts w:eastAsia="Calibri"/>
          <w:szCs w:val="28"/>
        </w:rPr>
        <w:t>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16A62" w:rsidRPr="0072479D" w:rsidRDefault="00116A62" w:rsidP="00116A6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2479D">
        <w:rPr>
          <w:szCs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</w:t>
      </w:r>
      <w:r>
        <w:rPr>
          <w:szCs w:val="28"/>
        </w:rPr>
        <w:t>или главном бухгалтере</w:t>
      </w:r>
      <w:r w:rsidRPr="0072479D">
        <w:rPr>
          <w:szCs w:val="28"/>
        </w:rPr>
        <w:t>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041D1">
        <w:rPr>
          <w:rFonts w:eastAsia="Calibri"/>
          <w:szCs w:val="28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</w:t>
      </w:r>
      <w:r>
        <w:rPr>
          <w:rFonts w:eastAsia="Calibri"/>
          <w:szCs w:val="28"/>
        </w:rPr>
        <w:t>купности превышает 50 процентов;</w:t>
      </w:r>
    </w:p>
    <w:p w:rsidR="00116A62" w:rsidRDefault="00116A62" w:rsidP="00116A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не</w:t>
      </w:r>
      <w:r w:rsidRPr="00AE496A">
        <w:rPr>
          <w:rFonts w:eastAsia="Calibri"/>
          <w:szCs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36BDB" w:rsidRDefault="00116A62" w:rsidP="00116A62">
      <w:pPr>
        <w:ind w:firstLine="709"/>
        <w:jc w:val="both"/>
        <w:rPr>
          <w:szCs w:val="28"/>
          <w:u w:val="single"/>
        </w:rPr>
      </w:pPr>
      <w:r w:rsidRPr="00F426F8">
        <w:rPr>
          <w:szCs w:val="28"/>
        </w:rPr>
        <w:t xml:space="preserve">Настоящим подтверждаю, что </w:t>
      </w:r>
      <w:r w:rsidR="00736BDB">
        <w:rPr>
          <w:szCs w:val="28"/>
        </w:rPr>
        <w:t>____________________________________________________________________</w:t>
      </w:r>
      <w:r w:rsidRPr="00F426F8">
        <w:rPr>
          <w:szCs w:val="28"/>
          <w:u w:val="single"/>
        </w:rPr>
        <w:t xml:space="preserve"> </w:t>
      </w:r>
    </w:p>
    <w:p w:rsidR="00736BDB" w:rsidRPr="00116A62" w:rsidRDefault="00736BDB" w:rsidP="00736BDB">
      <w:pPr>
        <w:tabs>
          <w:tab w:val="left" w:pos="142"/>
        </w:tabs>
        <w:autoSpaceDE w:val="0"/>
        <w:autoSpaceDN w:val="0"/>
        <w:adjustRightInd w:val="0"/>
        <w:ind w:left="720"/>
        <w:jc w:val="both"/>
        <w:rPr>
          <w:rFonts w:eastAsia="Calibri"/>
          <w:bCs/>
          <w:sz w:val="20"/>
        </w:rPr>
      </w:pPr>
      <w:r w:rsidRPr="00116A62">
        <w:rPr>
          <w:rFonts w:eastAsia="Calibri"/>
          <w:bCs/>
          <w:sz w:val="20"/>
        </w:rPr>
        <w:t xml:space="preserve">                                             (индивидуальный предприниматель, наименование юридического лица)</w:t>
      </w:r>
    </w:p>
    <w:p w:rsidR="00116A62" w:rsidRPr="00F426F8" w:rsidRDefault="00116A62" w:rsidP="00116A62">
      <w:pPr>
        <w:ind w:firstLine="709"/>
        <w:jc w:val="both"/>
        <w:rPr>
          <w:szCs w:val="28"/>
        </w:rPr>
      </w:pPr>
      <w:r w:rsidRPr="00F426F8">
        <w:rPr>
          <w:szCs w:val="28"/>
        </w:rPr>
        <w:t>не является получателем поддержки по данным затратам из бюджетов всех уровней.</w:t>
      </w:r>
    </w:p>
    <w:p w:rsidR="00BD491A" w:rsidRPr="00541AB4" w:rsidRDefault="00BD491A" w:rsidP="00736BDB">
      <w:pPr>
        <w:shd w:val="clear" w:color="auto" w:fill="FFFFFF"/>
        <w:ind w:firstLine="709"/>
        <w:jc w:val="both"/>
        <w:rPr>
          <w:szCs w:val="28"/>
        </w:rPr>
      </w:pPr>
      <w:r w:rsidRPr="00541AB4">
        <w:rPr>
          <w:szCs w:val="28"/>
        </w:rPr>
        <w:t xml:space="preserve">Способ направления уведомлений по вопросам, связанным </w:t>
      </w:r>
      <w:r>
        <w:rPr>
          <w:szCs w:val="28"/>
        </w:rPr>
        <w:br/>
      </w:r>
      <w:r w:rsidRPr="00541AB4">
        <w:rPr>
          <w:szCs w:val="28"/>
        </w:rPr>
        <w:t xml:space="preserve">с предоставлением субсидии (нужное отметить </w:t>
      </w:r>
      <w:r w:rsidRPr="00541AB4">
        <w:rPr>
          <w:szCs w:val="28"/>
          <w:lang w:val="en-US"/>
        </w:rPr>
        <w:t>V</w:t>
      </w:r>
      <w:r w:rsidRPr="00541AB4">
        <w:rPr>
          <w:szCs w:val="28"/>
        </w:rPr>
        <w:t>):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39"/>
      </w:tblGrid>
      <w:tr w:rsidR="00BD491A" w:rsidRPr="00541AB4" w:rsidTr="00BD491A">
        <w:tc>
          <w:tcPr>
            <w:tcW w:w="534" w:type="dxa"/>
            <w:tcBorders>
              <w:right w:val="single" w:sz="4" w:space="0" w:color="auto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</w:p>
        </w:tc>
        <w:tc>
          <w:tcPr>
            <w:tcW w:w="86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  <w:r w:rsidRPr="00541AB4">
              <w:rPr>
                <w:szCs w:val="28"/>
              </w:rPr>
              <w:t>в письменной форме по почтовому адресу</w:t>
            </w:r>
          </w:p>
        </w:tc>
      </w:tr>
      <w:tr w:rsidR="00BD491A" w:rsidRPr="00541AB4" w:rsidTr="00BD491A">
        <w:tc>
          <w:tcPr>
            <w:tcW w:w="534" w:type="dxa"/>
            <w:tcBorders>
              <w:right w:val="single" w:sz="4" w:space="0" w:color="auto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</w:p>
        </w:tc>
        <w:tc>
          <w:tcPr>
            <w:tcW w:w="86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A" w:rsidRPr="00541AB4" w:rsidRDefault="00BD491A" w:rsidP="00BD491A">
            <w:pPr>
              <w:widowControl w:val="0"/>
              <w:tabs>
                <w:tab w:val="left" w:pos="851"/>
                <w:tab w:val="left" w:pos="1266"/>
              </w:tabs>
              <w:spacing w:line="331" w:lineRule="exact"/>
              <w:jc w:val="both"/>
              <w:rPr>
                <w:szCs w:val="28"/>
              </w:rPr>
            </w:pPr>
            <w:r w:rsidRPr="00541AB4">
              <w:rPr>
                <w:szCs w:val="28"/>
              </w:rPr>
              <w:t>в форме электронного документа на адрес электронной почты</w:t>
            </w:r>
          </w:p>
        </w:tc>
      </w:tr>
    </w:tbl>
    <w:p w:rsidR="00BD491A" w:rsidRPr="00541AB4" w:rsidRDefault="00BD491A" w:rsidP="00BD491A">
      <w:pPr>
        <w:widowControl w:val="0"/>
        <w:tabs>
          <w:tab w:val="left" w:pos="851"/>
          <w:tab w:val="left" w:pos="1266"/>
        </w:tabs>
        <w:spacing w:line="331" w:lineRule="exact"/>
        <w:ind w:left="567"/>
        <w:jc w:val="both"/>
        <w:rPr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2041"/>
        <w:gridCol w:w="3061"/>
        <w:gridCol w:w="2558"/>
      </w:tblGrid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BD491A">
        <w:trPr>
          <w:trHeight w:val="290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  <w:r w:rsidRPr="00E63586">
              <w:t>(подпись)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М.П.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5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lastRenderedPageBreak/>
              <w:t>Главный бухгалтер заявителя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BD491A"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E63586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</w:pPr>
            <w:r w:rsidRPr="00E63586">
              <w:t>(подпись)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BD491A"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«___» _______________ 20___ года</w:t>
            </w:r>
          </w:p>
        </w:tc>
      </w:tr>
    </w:tbl>
    <w:p w:rsidR="00BD491A" w:rsidRDefault="00BD491A" w:rsidP="00BD491A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szCs w:val="28"/>
          <w:lang w:eastAsia="ar-SA"/>
        </w:rPr>
      </w:pPr>
      <w:r w:rsidRPr="00541AB4">
        <w:rPr>
          <w:bCs/>
          <w:szCs w:val="28"/>
          <w:lang w:eastAsia="ar-SA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D491A" w:rsidTr="00BD491A"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BD491A" w:rsidRPr="00BD491A" w:rsidRDefault="00BD491A" w:rsidP="00BD491A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 w:rsidRPr="00BD491A">
              <w:rPr>
                <w:szCs w:val="28"/>
              </w:rPr>
              <w:t>Приложение № 2</w:t>
            </w:r>
          </w:p>
          <w:p w:rsidR="00BD491A" w:rsidRPr="00BD491A" w:rsidRDefault="00BD491A" w:rsidP="003F01E7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 w:rsidR="00E8466A">
              <w:rPr>
                <w:color w:val="000000"/>
                <w:szCs w:val="28"/>
              </w:rPr>
              <w:t>Поряд</w:t>
            </w:r>
            <w:r w:rsidR="00E8466A" w:rsidRPr="00184D41">
              <w:rPr>
                <w:color w:val="000000"/>
                <w:szCs w:val="28"/>
              </w:rPr>
              <w:t>к</w:t>
            </w:r>
            <w:r w:rsidR="00E8466A">
              <w:rPr>
                <w:color w:val="000000"/>
                <w:szCs w:val="28"/>
              </w:rPr>
              <w:t>у</w:t>
            </w:r>
            <w:r w:rsidR="00E8466A"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E8466A" w:rsidRPr="00736BDB">
              <w:rPr>
                <w:bCs/>
                <w:szCs w:val="28"/>
              </w:rPr>
              <w:t xml:space="preserve">на </w:t>
            </w:r>
            <w:r w:rsidR="00ED19F0" w:rsidRPr="00736BDB">
              <w:rPr>
                <w:bCs/>
                <w:szCs w:val="28"/>
              </w:rPr>
              <w:t xml:space="preserve">возмещение затрат </w:t>
            </w:r>
            <w:r w:rsidR="00D55A6F" w:rsidRPr="00736BDB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36BDB">
              <w:rPr>
                <w:bCs/>
                <w:szCs w:val="28"/>
              </w:rPr>
              <w:t xml:space="preserve">по обеспечению </w:t>
            </w:r>
            <w:r w:rsidR="00E8466A" w:rsidRPr="00736BDB">
              <w:rPr>
                <w:bCs/>
                <w:szCs w:val="28"/>
              </w:rPr>
              <w:t>твердым</w:t>
            </w:r>
            <w:r w:rsidR="00E8466A" w:rsidRPr="00184D41">
              <w:rPr>
                <w:bCs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="00E8466A"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BD491A" w:rsidRDefault="00BD491A" w:rsidP="00BD491A">
      <w:pPr>
        <w:ind w:firstLine="709"/>
        <w:jc w:val="center"/>
        <w:rPr>
          <w:b/>
          <w:szCs w:val="28"/>
          <w:lang w:eastAsia="ar-SA"/>
        </w:rPr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Наименование организации</w:t>
      </w:r>
      <w:r>
        <w:rPr>
          <w:szCs w:val="28"/>
        </w:rPr>
        <w:t xml:space="preserve"> или индивидуального предпринимателя:_______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___________________________________</w:t>
      </w:r>
      <w:r>
        <w:rPr>
          <w:szCs w:val="28"/>
        </w:rPr>
        <w:t>____________________________</w:t>
      </w:r>
      <w:r w:rsidRPr="00DA370F">
        <w:rPr>
          <w:szCs w:val="28"/>
        </w:rPr>
        <w:t>___</w:t>
      </w:r>
    </w:p>
    <w:p w:rsidR="00BD491A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 w:rsidRPr="00DA370F">
        <w:rPr>
          <w:szCs w:val="28"/>
        </w:rPr>
        <w:t>ИНН/КПП _____________________________</w:t>
      </w:r>
      <w:r>
        <w:rPr>
          <w:szCs w:val="28"/>
        </w:rPr>
        <w:t>___________________________</w:t>
      </w:r>
      <w:r w:rsidRPr="00DA370F">
        <w:rPr>
          <w:szCs w:val="28"/>
        </w:rPr>
        <w:t>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  <w:rPr>
          <w:szCs w:val="28"/>
        </w:rPr>
      </w:pPr>
      <w:r>
        <w:rPr>
          <w:szCs w:val="28"/>
        </w:rPr>
        <w:t>ОГРН _____________________________________________________________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p w:rsidR="00BD491A" w:rsidRPr="00DB4DB2" w:rsidRDefault="00BD491A" w:rsidP="00BD491A">
      <w:pPr>
        <w:widowControl w:val="0"/>
        <w:autoSpaceDE w:val="0"/>
        <w:autoSpaceDN w:val="0"/>
        <w:contextualSpacing/>
        <w:jc w:val="center"/>
        <w:rPr>
          <w:b/>
        </w:rPr>
      </w:pPr>
      <w:bookmarkStart w:id="1" w:name="P1136"/>
      <w:bookmarkEnd w:id="1"/>
      <w:r>
        <w:rPr>
          <w:b/>
        </w:rPr>
        <w:t>СПРАВКА-РАСЧЕТ</w:t>
      </w:r>
    </w:p>
    <w:p w:rsidR="00BD491A" w:rsidRPr="00EB0755" w:rsidRDefault="00BD491A" w:rsidP="009058C5">
      <w:pPr>
        <w:spacing w:line="280" w:lineRule="exact"/>
        <w:jc w:val="center"/>
        <w:rPr>
          <w:bCs/>
          <w:szCs w:val="28"/>
        </w:rPr>
      </w:pPr>
      <w:r w:rsidRPr="00736BDB">
        <w:rPr>
          <w:rFonts w:eastAsia="Calibri"/>
          <w:szCs w:val="28"/>
        </w:rPr>
        <w:t xml:space="preserve">на </w:t>
      </w:r>
      <w:r w:rsidR="009058C5" w:rsidRPr="00736BDB">
        <w:rPr>
          <w:szCs w:val="28"/>
        </w:rPr>
        <w:t xml:space="preserve">предоставления субсидии </w:t>
      </w:r>
      <w:r w:rsidR="00B15B9B" w:rsidRPr="00736BDB">
        <w:rPr>
          <w:bCs/>
          <w:szCs w:val="28"/>
        </w:rPr>
        <w:t xml:space="preserve">на возмещение </w:t>
      </w:r>
      <w:r w:rsidR="00F14D70" w:rsidRPr="00736BDB">
        <w:rPr>
          <w:bCs/>
          <w:szCs w:val="28"/>
        </w:rPr>
        <w:t xml:space="preserve">части </w:t>
      </w:r>
      <w:r w:rsidR="00B15B9B" w:rsidRPr="00736BDB">
        <w:rPr>
          <w:bCs/>
          <w:szCs w:val="28"/>
        </w:rPr>
        <w:t>затрат по обеспечению твердым</w:t>
      </w:r>
      <w:r w:rsidR="00736BDB" w:rsidRPr="00736BDB">
        <w:rPr>
          <w:bCs/>
          <w:szCs w:val="28"/>
        </w:rPr>
        <w:t xml:space="preserve"> </w:t>
      </w:r>
      <w:r w:rsidR="009058C5" w:rsidRPr="00736BDB">
        <w:rPr>
          <w:bCs/>
          <w:szCs w:val="28"/>
        </w:rPr>
        <w:t>топливом</w:t>
      </w:r>
      <w:r w:rsidR="009058C5" w:rsidRPr="00184D41">
        <w:rPr>
          <w:bCs/>
          <w:szCs w:val="28"/>
        </w:rPr>
        <w:t xml:space="preserve">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736BDB">
        <w:rPr>
          <w:bCs/>
          <w:szCs w:val="28"/>
        </w:rPr>
        <w:t xml:space="preserve"> </w:t>
      </w:r>
      <w:r w:rsidR="009058C5" w:rsidRPr="00184D41">
        <w:rPr>
          <w:bCs/>
          <w:szCs w:val="28"/>
        </w:rPr>
        <w:t>в служебной командировке в зоне действия специальной военной</w:t>
      </w:r>
      <w:r w:rsidR="00736BDB">
        <w:rPr>
          <w:bCs/>
          <w:szCs w:val="28"/>
        </w:rPr>
        <w:t xml:space="preserve"> </w:t>
      </w:r>
      <w:r w:rsidR="009058C5" w:rsidRPr="00184D41">
        <w:rPr>
          <w:bCs/>
          <w:szCs w:val="28"/>
        </w:rPr>
        <w:t>операции, проживающих в жилых помещениях с печным отоплением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center"/>
      </w:pP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center"/>
      </w:pPr>
      <w:r w:rsidRPr="00DA370F">
        <w:t xml:space="preserve">за </w:t>
      </w:r>
      <w:r w:rsidR="009058C5">
        <w:t>20__ год</w:t>
      </w:r>
    </w:p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1559"/>
        <w:gridCol w:w="1559"/>
        <w:gridCol w:w="1843"/>
        <w:gridCol w:w="1559"/>
        <w:gridCol w:w="2126"/>
      </w:tblGrid>
      <w:tr w:rsidR="00526AF2" w:rsidRPr="00DA370F" w:rsidTr="00526AF2">
        <w:trPr>
          <w:trHeight w:val="2311"/>
        </w:trPr>
        <w:tc>
          <w:tcPr>
            <w:tcW w:w="1702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Заготовка (приобретение твердого топлива (дров)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(1 куб. м. рублей)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Распиловка дров </w:t>
            </w:r>
          </w:p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rPr>
                <w:rFonts w:eastAsia="Calibri"/>
                <w:szCs w:val="28"/>
              </w:rPr>
              <w:t xml:space="preserve"> 1 куб.м.</w:t>
            </w:r>
          </w:p>
          <w:p w:rsidR="00526AF2" w:rsidRPr="00DA370F" w:rsidRDefault="00526AF2" w:rsidP="00C14A48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C14A48" w:rsidRDefault="00526AF2" w:rsidP="00C14A48"/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Колка дров 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1 куб.м.</w:t>
            </w:r>
          </w:p>
          <w:p w:rsidR="00526AF2" w:rsidRPr="00DA370F" w:rsidRDefault="00526AF2" w:rsidP="00C14A48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833CD8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26AF2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Доставка </w:t>
            </w:r>
          </w:p>
          <w:p w:rsidR="00526AF2" w:rsidRPr="00736BDB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1 куб.м.</w:t>
            </w:r>
          </w:p>
          <w:p w:rsidR="00526AF2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 xml:space="preserve">твердого топлива (дров) </w:t>
            </w:r>
          </w:p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(рублей)</w:t>
            </w:r>
          </w:p>
          <w:p w:rsidR="00526AF2" w:rsidRPr="00C14A48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6AF2" w:rsidRPr="00736BDB" w:rsidRDefault="00526AF2" w:rsidP="00F14D70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Объем поставленного твердого топлива (дров), куб.м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Сумма фактически понесенных затрат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 xml:space="preserve"> (рублей)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736BDB">
              <w:t>=(ст.2+ст.3+ст.4+ст.5)хст.6</w:t>
            </w:r>
          </w:p>
          <w:p w:rsidR="00526AF2" w:rsidRPr="00736BDB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</w:tr>
      <w:tr w:rsidR="00526AF2" w:rsidRPr="00DA370F" w:rsidTr="00526AF2">
        <w:trPr>
          <w:trHeight w:val="346"/>
        </w:trPr>
        <w:tc>
          <w:tcPr>
            <w:tcW w:w="1702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2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3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4</w:t>
            </w:r>
          </w:p>
        </w:tc>
        <w:tc>
          <w:tcPr>
            <w:tcW w:w="1843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 w:rsidRPr="00CA7437">
              <w:t>5</w:t>
            </w:r>
          </w:p>
        </w:tc>
        <w:tc>
          <w:tcPr>
            <w:tcW w:w="1559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526AF2" w:rsidRPr="00CA7437" w:rsidRDefault="00526AF2" w:rsidP="00BD491A">
            <w:pPr>
              <w:widowControl w:val="0"/>
              <w:autoSpaceDE w:val="0"/>
              <w:autoSpaceDN w:val="0"/>
              <w:contextualSpacing/>
              <w:jc w:val="center"/>
            </w:pPr>
            <w:r>
              <w:t>7</w:t>
            </w:r>
          </w:p>
        </w:tc>
      </w:tr>
      <w:tr w:rsidR="00526AF2" w:rsidRPr="00DA370F" w:rsidTr="00526AF2">
        <w:trPr>
          <w:trHeight w:val="171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  <w:tr w:rsidR="00526AF2" w:rsidRPr="00DA370F" w:rsidTr="00526AF2">
        <w:trPr>
          <w:trHeight w:val="335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  <w:tr w:rsidR="00526AF2" w:rsidRPr="00DA370F" w:rsidTr="00526AF2">
        <w:trPr>
          <w:trHeight w:val="335"/>
        </w:trPr>
        <w:tc>
          <w:tcPr>
            <w:tcW w:w="1702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843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1559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  <w:tc>
          <w:tcPr>
            <w:tcW w:w="2126" w:type="dxa"/>
          </w:tcPr>
          <w:p w:rsidR="00526AF2" w:rsidRPr="00DA370F" w:rsidRDefault="00526AF2" w:rsidP="00BD491A">
            <w:pPr>
              <w:widowControl w:val="0"/>
              <w:autoSpaceDE w:val="0"/>
              <w:autoSpaceDN w:val="0"/>
              <w:contextualSpacing/>
            </w:pPr>
          </w:p>
        </w:tc>
      </w:tr>
    </w:tbl>
    <w:p w:rsidR="00BD491A" w:rsidRPr="00DA370F" w:rsidRDefault="00BD491A" w:rsidP="00BD491A">
      <w:pPr>
        <w:widowControl w:val="0"/>
        <w:autoSpaceDE w:val="0"/>
        <w:autoSpaceDN w:val="0"/>
        <w:contextualSpacing/>
        <w:jc w:val="both"/>
      </w:pP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2041"/>
        <w:gridCol w:w="2041"/>
        <w:gridCol w:w="544"/>
        <w:gridCol w:w="2517"/>
        <w:gridCol w:w="2155"/>
        <w:gridCol w:w="403"/>
      </w:tblGrid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9058C5">
        <w:trPr>
          <w:gridBefore w:val="1"/>
          <w:wBefore w:w="46" w:type="dxa"/>
          <w:trHeight w:val="290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М.П.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5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Главный бухгалтер заявителя</w:t>
            </w:r>
          </w:p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И.О.Фамилия</w:t>
            </w:r>
          </w:p>
        </w:tc>
      </w:tr>
      <w:tr w:rsidR="00BD491A" w:rsidRPr="003B46B7" w:rsidTr="009058C5">
        <w:trPr>
          <w:gridBefore w:val="1"/>
          <w:wBefore w:w="46" w:type="dxa"/>
        </w:trPr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  <w:r w:rsidRPr="003B46B7">
              <w:rPr>
                <w:szCs w:val="28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91A" w:rsidRPr="003B46B7" w:rsidRDefault="00BD491A" w:rsidP="00BD491A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</w:tr>
      <w:tr w:rsidR="009058C5" w:rsidTr="009058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03" w:type="dxa"/>
        </w:trPr>
        <w:tc>
          <w:tcPr>
            <w:tcW w:w="4672" w:type="dxa"/>
            <w:gridSpan w:val="4"/>
          </w:tcPr>
          <w:p w:rsidR="009058C5" w:rsidRDefault="009058C5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  <w:p w:rsidR="006B4864" w:rsidRPr="00BD491A" w:rsidRDefault="006B4864" w:rsidP="00A2322C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  <w:gridSpan w:val="2"/>
          </w:tcPr>
          <w:p w:rsidR="009058C5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6B4864" w:rsidRDefault="006B4864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9058C5" w:rsidRPr="00BD491A" w:rsidRDefault="009058C5" w:rsidP="00A2322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>
              <w:rPr>
                <w:szCs w:val="28"/>
              </w:rPr>
              <w:t>Приложение № 3</w:t>
            </w:r>
          </w:p>
          <w:p w:rsidR="009058C5" w:rsidRPr="00BD491A" w:rsidRDefault="009058C5" w:rsidP="00A2322C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>
              <w:rPr>
                <w:color w:val="000000"/>
                <w:szCs w:val="28"/>
              </w:rPr>
              <w:t>Поряд</w:t>
            </w:r>
            <w:r w:rsidRPr="00184D41"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F14D70" w:rsidRPr="0079333A">
              <w:rPr>
                <w:bCs/>
                <w:szCs w:val="28"/>
              </w:rPr>
              <w:t xml:space="preserve">на </w:t>
            </w:r>
            <w:r w:rsidR="00ED19F0" w:rsidRPr="0079333A">
              <w:rPr>
                <w:bCs/>
                <w:szCs w:val="28"/>
              </w:rPr>
              <w:t xml:space="preserve">возмещение затрат </w:t>
            </w:r>
            <w:r w:rsidR="00D55A6F" w:rsidRPr="0079333A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9333A">
              <w:rPr>
                <w:bCs/>
                <w:szCs w:val="28"/>
              </w:rPr>
              <w:t xml:space="preserve">по обеспечению </w:t>
            </w:r>
            <w:r w:rsidR="00F14D70" w:rsidRPr="0079333A">
              <w:rPr>
                <w:bCs/>
                <w:szCs w:val="28"/>
              </w:rPr>
              <w:t>твердым</w:t>
            </w:r>
            <w:r w:rsidRPr="00184D41">
              <w:rPr>
                <w:bCs/>
                <w:szCs w:val="28"/>
              </w:rPr>
              <w:t xml:space="preserve">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Pr="00184D41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Pr="00184D41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9058C5" w:rsidRPr="00B16223" w:rsidRDefault="009058C5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9058C5" w:rsidRPr="00944067" w:rsidRDefault="009058C5" w:rsidP="009058C5">
      <w:pPr>
        <w:ind w:firstLine="709"/>
        <w:jc w:val="center"/>
        <w:rPr>
          <w:b/>
          <w:szCs w:val="28"/>
          <w:lang w:eastAsia="ar-SA"/>
        </w:rPr>
      </w:pPr>
      <w:r w:rsidRPr="00944067">
        <w:rPr>
          <w:b/>
          <w:szCs w:val="28"/>
          <w:lang w:eastAsia="ar-SA"/>
        </w:rPr>
        <w:t>График</w:t>
      </w:r>
      <w:r>
        <w:rPr>
          <w:b/>
          <w:szCs w:val="28"/>
          <w:lang w:eastAsia="ar-SA"/>
        </w:rPr>
        <w:t>и</w:t>
      </w:r>
      <w:r w:rsidR="007E567F">
        <w:rPr>
          <w:b/>
          <w:szCs w:val="28"/>
          <w:lang w:eastAsia="ar-SA"/>
        </w:rPr>
        <w:t xml:space="preserve"> </w:t>
      </w:r>
      <w:r>
        <w:rPr>
          <w:b/>
          <w:szCs w:val="28"/>
          <w:lang w:eastAsia="ar-SA"/>
        </w:rPr>
        <w:t>доставки дров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"/>
        <w:gridCol w:w="2041"/>
        <w:gridCol w:w="573"/>
        <w:gridCol w:w="1468"/>
        <w:gridCol w:w="2784"/>
        <w:gridCol w:w="277"/>
        <w:gridCol w:w="2133"/>
        <w:gridCol w:w="425"/>
      </w:tblGrid>
      <w:tr w:rsidR="009058C5" w:rsidRPr="00944067" w:rsidTr="009058C5">
        <w:trPr>
          <w:gridAfter w:val="1"/>
          <w:wAfter w:w="425" w:type="dxa"/>
          <w:trHeight w:val="819"/>
        </w:trPr>
        <w:tc>
          <w:tcPr>
            <w:tcW w:w="2660" w:type="dxa"/>
            <w:gridSpan w:val="3"/>
          </w:tcPr>
          <w:p w:rsidR="009058C5" w:rsidRPr="00944067" w:rsidRDefault="006B4864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Д</w:t>
            </w:r>
            <w:r w:rsidR="009058C5">
              <w:rPr>
                <w:szCs w:val="28"/>
                <w:lang w:eastAsia="ar-SA"/>
              </w:rPr>
              <w:t>ата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Адрес </w:t>
            </w:r>
          </w:p>
        </w:tc>
        <w:tc>
          <w:tcPr>
            <w:tcW w:w="2410" w:type="dxa"/>
            <w:gridSpan w:val="2"/>
          </w:tcPr>
          <w:p w:rsidR="009058C5" w:rsidRDefault="009058C5" w:rsidP="00A2322C">
            <w:pPr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Количество</w:t>
            </w:r>
          </w:p>
          <w:p w:rsidR="00B15B9B" w:rsidRPr="007E567F" w:rsidRDefault="00B15B9B" w:rsidP="00A2322C">
            <w:pPr>
              <w:jc w:val="center"/>
              <w:rPr>
                <w:szCs w:val="28"/>
                <w:lang w:eastAsia="ar-SA"/>
              </w:rPr>
            </w:pPr>
            <w:r w:rsidRPr="007E567F">
              <w:rPr>
                <w:szCs w:val="28"/>
                <w:lang w:eastAsia="ar-SA"/>
              </w:rPr>
              <w:t>куб.м</w:t>
            </w:r>
          </w:p>
        </w:tc>
      </w:tr>
      <w:tr w:rsidR="009058C5" w:rsidRPr="00944067" w:rsidTr="009058C5">
        <w:trPr>
          <w:gridAfter w:val="1"/>
          <w:wAfter w:w="425" w:type="dxa"/>
          <w:trHeight w:val="53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1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2</w:t>
            </w: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lang w:eastAsia="ar-SA"/>
              </w:rPr>
            </w:pPr>
            <w:r w:rsidRPr="00944067">
              <w:rPr>
                <w:lang w:eastAsia="ar-SA"/>
              </w:rPr>
              <w:t>3</w:t>
            </w:r>
          </w:p>
        </w:tc>
      </w:tr>
      <w:tr w:rsidR="009058C5" w:rsidRPr="00944067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44067" w:rsidTr="009058C5">
        <w:trPr>
          <w:gridAfter w:val="1"/>
          <w:wAfter w:w="425" w:type="dxa"/>
          <w:trHeight w:val="328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44067" w:rsidTr="009058C5">
        <w:trPr>
          <w:gridAfter w:val="1"/>
          <w:wAfter w:w="425" w:type="dxa"/>
          <w:trHeight w:val="315"/>
        </w:trPr>
        <w:tc>
          <w:tcPr>
            <w:tcW w:w="2660" w:type="dxa"/>
            <w:gridSpan w:val="3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  <w:r w:rsidRPr="00944067">
              <w:rPr>
                <w:szCs w:val="28"/>
                <w:lang w:eastAsia="ar-SA"/>
              </w:rPr>
              <w:t>...</w:t>
            </w:r>
          </w:p>
        </w:tc>
        <w:tc>
          <w:tcPr>
            <w:tcW w:w="4252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  <w:tc>
          <w:tcPr>
            <w:tcW w:w="2410" w:type="dxa"/>
            <w:gridSpan w:val="2"/>
          </w:tcPr>
          <w:p w:rsidR="009058C5" w:rsidRPr="00944067" w:rsidRDefault="009058C5" w:rsidP="00A2322C">
            <w:pPr>
              <w:jc w:val="center"/>
              <w:rPr>
                <w:szCs w:val="28"/>
                <w:lang w:eastAsia="ar-SA"/>
              </w:rPr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  <w:p w:rsidR="009058C5" w:rsidRPr="00CA7437" w:rsidRDefault="009058C5" w:rsidP="00A2322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A7437">
              <w:rPr>
                <w:szCs w:val="28"/>
              </w:rPr>
              <w:t>Руководитель заявителя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И.О.Фамилия</w:t>
            </w:r>
          </w:p>
        </w:tc>
      </w:tr>
      <w:tr w:rsidR="009058C5" w:rsidRPr="009E4ECE" w:rsidTr="006B48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  <w:trHeight w:val="318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М.П.</w:t>
            </w:r>
          </w:p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CA7437" w:rsidRDefault="009058C5" w:rsidP="00A2322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A7437">
              <w:rPr>
                <w:szCs w:val="28"/>
              </w:rPr>
              <w:t>Главный бухгалтер заявителя</w:t>
            </w:r>
          </w:p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И.О.Фамилия</w:t>
            </w: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</w:trPr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58C5" w:rsidRPr="006B4864" w:rsidRDefault="009058C5" w:rsidP="00A2322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4864">
              <w:rPr>
                <w:sz w:val="24"/>
                <w:szCs w:val="24"/>
              </w:rPr>
              <w:t>(подпись)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58C5" w:rsidRPr="009E4ECE" w:rsidTr="00A23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46" w:type="dxa"/>
        </w:trPr>
        <w:tc>
          <w:tcPr>
            <w:tcW w:w="97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058C5" w:rsidRPr="009E4ECE" w:rsidRDefault="009058C5" w:rsidP="00A2322C">
            <w:pPr>
              <w:widowControl w:val="0"/>
              <w:autoSpaceDE w:val="0"/>
              <w:autoSpaceDN w:val="0"/>
              <w:adjustRightInd w:val="0"/>
            </w:pPr>
            <w:r w:rsidRPr="009E4ECE">
              <w:t>«___» _______________ 20___ года</w:t>
            </w:r>
          </w:p>
        </w:tc>
      </w:tr>
    </w:tbl>
    <w:p w:rsidR="009058C5" w:rsidRDefault="009058C5" w:rsidP="009058C5">
      <w:pPr>
        <w:widowControl w:val="0"/>
        <w:autoSpaceDE w:val="0"/>
        <w:autoSpaceDN w:val="0"/>
        <w:adjustRightInd w:val="0"/>
      </w:pPr>
    </w:p>
    <w:p w:rsidR="009058C5" w:rsidRDefault="006B4864" w:rsidP="009058C5">
      <w:pPr>
        <w:widowControl w:val="0"/>
        <w:autoSpaceDE w:val="0"/>
        <w:autoSpaceDN w:val="0"/>
        <w:adjustRightInd w:val="0"/>
      </w:pPr>
      <w:r>
        <w:t>Согласовано: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>Председатель комиссии по рассмотрению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 xml:space="preserve">заявлений (документов) отдельной </w:t>
      </w:r>
    </w:p>
    <w:p w:rsidR="006B4864" w:rsidRDefault="006B4864" w:rsidP="009058C5">
      <w:pPr>
        <w:widowControl w:val="0"/>
        <w:autoSpaceDE w:val="0"/>
        <w:autoSpaceDN w:val="0"/>
        <w:adjustRightInd w:val="0"/>
      </w:pPr>
      <w:r>
        <w:t>категории граждан                                 ______________________И.О. Фамилия</w:t>
      </w:r>
    </w:p>
    <w:p w:rsidR="006B4864" w:rsidRPr="006B4864" w:rsidRDefault="006B4864" w:rsidP="009058C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6B4864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6B4864">
        <w:rPr>
          <w:sz w:val="24"/>
          <w:szCs w:val="24"/>
        </w:rPr>
        <w:t xml:space="preserve">   (подпись)</w:t>
      </w:r>
    </w:p>
    <w:tbl>
      <w:tblPr>
        <w:tblW w:w="9793" w:type="dxa"/>
        <w:tblInd w:w="-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"/>
        <w:gridCol w:w="4580"/>
        <w:gridCol w:w="4672"/>
        <w:gridCol w:w="449"/>
      </w:tblGrid>
      <w:tr w:rsidR="006B4864" w:rsidRPr="009E4ECE" w:rsidTr="006B4864">
        <w:trPr>
          <w:gridBefore w:val="1"/>
          <w:wBefore w:w="92" w:type="dxa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4864" w:rsidRPr="009E4ECE" w:rsidRDefault="006B4864" w:rsidP="002724B0">
            <w:pPr>
              <w:widowControl w:val="0"/>
              <w:autoSpaceDE w:val="0"/>
              <w:autoSpaceDN w:val="0"/>
              <w:adjustRightInd w:val="0"/>
            </w:pPr>
            <w:r w:rsidRPr="009E4ECE">
              <w:t>«___» _______________ 20___ года</w:t>
            </w:r>
          </w:p>
        </w:tc>
      </w:tr>
      <w:tr w:rsidR="00920836" w:rsidTr="006B48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49" w:type="dxa"/>
        </w:trPr>
        <w:tc>
          <w:tcPr>
            <w:tcW w:w="4672" w:type="dxa"/>
            <w:gridSpan w:val="2"/>
          </w:tcPr>
          <w:p w:rsidR="00920836" w:rsidRPr="00BD491A" w:rsidRDefault="00920836" w:rsidP="00920836">
            <w:pPr>
              <w:widowControl w:val="0"/>
              <w:autoSpaceDE w:val="0"/>
              <w:autoSpaceDN w:val="0"/>
              <w:adjustRightInd w:val="0"/>
              <w:spacing w:after="60" w:line="360" w:lineRule="atLeast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:rsidR="00920836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C14A48" w:rsidRDefault="00C14A48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</w:p>
          <w:p w:rsidR="00920836" w:rsidRPr="00BD491A" w:rsidRDefault="00920836" w:rsidP="00920836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920836" w:rsidRPr="00BD491A" w:rsidRDefault="00920836" w:rsidP="00920836">
            <w:pPr>
              <w:spacing w:line="280" w:lineRule="exact"/>
              <w:rPr>
                <w:bCs/>
                <w:szCs w:val="28"/>
              </w:rPr>
            </w:pPr>
            <w:r w:rsidRPr="00BD491A">
              <w:rPr>
                <w:szCs w:val="28"/>
              </w:rPr>
              <w:t xml:space="preserve">к </w:t>
            </w:r>
            <w:r>
              <w:rPr>
                <w:color w:val="000000"/>
                <w:szCs w:val="28"/>
              </w:rPr>
              <w:t>Поряд</w:t>
            </w:r>
            <w:r w:rsidRPr="00184D41"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 w:rsidRPr="00184D41">
              <w:rPr>
                <w:color w:val="000000"/>
                <w:szCs w:val="28"/>
              </w:rPr>
              <w:t xml:space="preserve"> предоставления субсидии </w:t>
            </w:r>
            <w:r w:rsidR="00F14D70" w:rsidRPr="0079333A">
              <w:rPr>
                <w:bCs/>
                <w:szCs w:val="28"/>
              </w:rPr>
              <w:t xml:space="preserve">на </w:t>
            </w:r>
            <w:r w:rsidR="00ED19F0" w:rsidRPr="0079333A">
              <w:rPr>
                <w:bCs/>
                <w:szCs w:val="28"/>
              </w:rPr>
              <w:t xml:space="preserve">возмещение затрат </w:t>
            </w:r>
            <w:r w:rsidR="00D55A6F" w:rsidRPr="0079333A">
              <w:rPr>
                <w:szCs w:val="28"/>
              </w:rPr>
              <w:t xml:space="preserve">юридическим лицам и индивидуальным предпринимателям </w:t>
            </w:r>
            <w:r w:rsidR="00ED19F0" w:rsidRPr="0079333A">
              <w:rPr>
                <w:bCs/>
                <w:szCs w:val="28"/>
              </w:rPr>
              <w:t xml:space="preserve">по обеспечению </w:t>
            </w:r>
            <w:r w:rsidR="00F14D70" w:rsidRPr="0079333A">
              <w:rPr>
                <w:bCs/>
                <w:szCs w:val="28"/>
              </w:rPr>
              <w:t>твердым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в служебной командировке в зоне действия специальной военной</w:t>
            </w:r>
            <w:r w:rsidR="0079333A">
              <w:rPr>
                <w:bCs/>
                <w:szCs w:val="28"/>
              </w:rPr>
              <w:t xml:space="preserve"> </w:t>
            </w:r>
            <w:r w:rsidRPr="0079333A">
              <w:rPr>
                <w:bCs/>
                <w:szCs w:val="28"/>
              </w:rPr>
              <w:t>операции, проживающих в жилых помещениях с печным отоплением</w:t>
            </w:r>
          </w:p>
        </w:tc>
      </w:tr>
    </w:tbl>
    <w:p w:rsidR="00920836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F20F4D" w:rsidRDefault="00F20F4D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79333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Акт приема-передачи твердого топлива (дров)</w:t>
      </w:r>
    </w:p>
    <w:p w:rsidR="0079333A" w:rsidRDefault="0079333A" w:rsidP="0079333A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 ___________ </w:t>
      </w:r>
      <w:r>
        <w:rPr>
          <w:sz w:val="28"/>
          <w:szCs w:val="28"/>
        </w:rPr>
        <w:t>202__ г.</w:t>
      </w:r>
    </w:p>
    <w:p w:rsidR="0079333A" w:rsidRDefault="0079333A" w:rsidP="0079333A">
      <w:pPr>
        <w:pStyle w:val="Default"/>
        <w:rPr>
          <w:sz w:val="28"/>
          <w:szCs w:val="28"/>
        </w:rPr>
      </w:pP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________________________________________________, именуемый в дальнейшем «Топливоснабжающая организация», в лице ________________________________ действующего на основании ___________________ с одной стороны, и ___________________________, именуемый в дальнейшем «Получатель твердого топлива (дров)» с другой стороны, паспортные данные: серия _______ номер ________ выдан __________________________________________________________________ код подразделения ______________ </w:t>
      </w: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именуемые «Стороны», составили настоящий Акт о нижеследующем: </w:t>
      </w:r>
    </w:p>
    <w:p w:rsidR="0079333A" w:rsidRDefault="0079333A" w:rsidP="007933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1.Топливоснабжающая организация передает, а Получатель твердого топлива принимает твердое топливо (дрова) следующего ассортимента и качества: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79333A" w:rsidTr="006327BE">
        <w:tc>
          <w:tcPr>
            <w:tcW w:w="1809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571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Объем, </w:t>
            </w:r>
          </w:p>
          <w:p w:rsidR="0079333A" w:rsidRDefault="0079333A" w:rsidP="006327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куб.м </w:t>
            </w:r>
          </w:p>
        </w:tc>
      </w:tr>
      <w:tr w:rsidR="0079333A" w:rsidTr="006327BE">
        <w:tc>
          <w:tcPr>
            <w:tcW w:w="1809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4571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79333A" w:rsidRDefault="0079333A" w:rsidP="0079333A">
      <w:pPr>
        <w:pStyle w:val="Default"/>
        <w:jc w:val="both"/>
        <w:rPr>
          <w:sz w:val="28"/>
          <w:szCs w:val="28"/>
        </w:rPr>
      </w:pP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79333A" w:rsidTr="006327BE">
        <w:trPr>
          <w:trHeight w:val="127"/>
        </w:trPr>
        <w:tc>
          <w:tcPr>
            <w:tcW w:w="9606" w:type="dxa"/>
          </w:tcPr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Настоящим удостоверяем, что Топливоснабжающая организация передала, а Получатель твердого топлива принял твердое топливо (дрова) в соответствии с заявленной потребностью получателя по адресу _________________________________________________________________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3.Стороны совместно при приемке-передаче твердого топлива (дров) осмотрели его и пришли к соглашению, что передаваемое твердое топливо </w:t>
            </w:r>
            <w:r>
              <w:rPr>
                <w:sz w:val="28"/>
                <w:szCs w:val="28"/>
              </w:rPr>
              <w:lastRenderedPageBreak/>
              <w:t xml:space="preserve">соответствует типу, размеру, сорту и другим показателям. 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4.Настоящий акт составлен в двух экземплярах, имеющих одинаковую юридическую силу по одному для каждой стороны. 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5.Претензий у принимающей стороны не имеется.</w:t>
            </w: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Подписи Сторон: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87"/>
              <w:gridCol w:w="4688"/>
            </w:tblGrid>
            <w:tr w:rsidR="0079333A" w:rsidTr="006327BE">
              <w:tc>
                <w:tcPr>
                  <w:tcW w:w="4687" w:type="dxa"/>
                </w:tcPr>
                <w:p w:rsidR="0079333A" w:rsidRDefault="0079333A" w:rsidP="006327B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Топливоснабжающая организация</w:t>
                  </w:r>
                </w:p>
              </w:tc>
              <w:tc>
                <w:tcPr>
                  <w:tcW w:w="4688" w:type="dxa"/>
                </w:tcPr>
                <w:p w:rsidR="0079333A" w:rsidRDefault="0079333A" w:rsidP="006327B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Получатель твердого топлива (дров)</w:t>
                  </w:r>
                </w:p>
              </w:tc>
            </w:tr>
            <w:tr w:rsidR="0079333A" w:rsidTr="006327BE">
              <w:tc>
                <w:tcPr>
                  <w:tcW w:w="4687" w:type="dxa"/>
                </w:tcPr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______________/ ________________</w:t>
                  </w:r>
                </w:p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  <w:tc>
                <w:tcPr>
                  <w:tcW w:w="4688" w:type="dxa"/>
                </w:tcPr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______________/ ________________</w:t>
                  </w:r>
                </w:p>
                <w:p w:rsidR="0079333A" w:rsidRDefault="0079333A" w:rsidP="006327B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(подпись)                       (ФИО)</w:t>
                  </w:r>
                </w:p>
              </w:tc>
            </w:tr>
          </w:tbl>
          <w:p w:rsidR="0079333A" w:rsidRDefault="0079333A" w:rsidP="006327B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79333A" w:rsidRDefault="0079333A" w:rsidP="0079333A"/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79333A" w:rsidRDefault="0079333A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6B4864" w:rsidRDefault="006B4864" w:rsidP="0079333A">
      <w:pPr>
        <w:widowControl w:val="0"/>
        <w:autoSpaceDE w:val="0"/>
        <w:autoSpaceDN w:val="0"/>
        <w:adjustRightInd w:val="0"/>
        <w:spacing w:line="280" w:lineRule="exact"/>
        <w:ind w:left="4536"/>
        <w:rPr>
          <w:szCs w:val="28"/>
        </w:rPr>
      </w:pPr>
    </w:p>
    <w:p w:rsidR="0079333A" w:rsidRPr="00BD491A" w:rsidRDefault="0079333A" w:rsidP="0079333A">
      <w:pPr>
        <w:widowControl w:val="0"/>
        <w:autoSpaceDE w:val="0"/>
        <w:autoSpaceDN w:val="0"/>
        <w:adjustRightInd w:val="0"/>
        <w:spacing w:line="280" w:lineRule="exact"/>
        <w:ind w:left="4536"/>
        <w:rPr>
          <w:szCs w:val="28"/>
        </w:rPr>
      </w:pPr>
      <w:r>
        <w:rPr>
          <w:szCs w:val="28"/>
        </w:rPr>
        <w:lastRenderedPageBreak/>
        <w:t>Приложение № 5</w:t>
      </w:r>
    </w:p>
    <w:p w:rsidR="0079333A" w:rsidRPr="00B16223" w:rsidRDefault="0079333A" w:rsidP="0079333A">
      <w:pPr>
        <w:autoSpaceDE w:val="0"/>
        <w:autoSpaceDN w:val="0"/>
        <w:adjustRightInd w:val="0"/>
        <w:ind w:left="4536"/>
        <w:rPr>
          <w:sz w:val="24"/>
          <w:szCs w:val="24"/>
        </w:rPr>
      </w:pPr>
      <w:r w:rsidRPr="00BD491A">
        <w:rPr>
          <w:szCs w:val="28"/>
        </w:rPr>
        <w:t xml:space="preserve">к </w:t>
      </w:r>
      <w:r>
        <w:rPr>
          <w:color w:val="000000"/>
          <w:szCs w:val="28"/>
        </w:rPr>
        <w:t>Поряд</w:t>
      </w:r>
      <w:r w:rsidRPr="00184D41">
        <w:rPr>
          <w:color w:val="000000"/>
          <w:szCs w:val="28"/>
        </w:rPr>
        <w:t>к</w:t>
      </w:r>
      <w:r>
        <w:rPr>
          <w:color w:val="000000"/>
          <w:szCs w:val="28"/>
        </w:rPr>
        <w:t>у</w:t>
      </w:r>
      <w:r w:rsidRPr="00184D41">
        <w:rPr>
          <w:color w:val="000000"/>
          <w:szCs w:val="28"/>
        </w:rPr>
        <w:t xml:space="preserve"> предоставления субсидии </w:t>
      </w:r>
      <w:r w:rsidRPr="0079333A">
        <w:rPr>
          <w:bCs/>
          <w:szCs w:val="28"/>
        </w:rPr>
        <w:t xml:space="preserve">на возмещение затрат </w:t>
      </w:r>
      <w:r w:rsidRPr="0079333A">
        <w:rPr>
          <w:szCs w:val="28"/>
        </w:rPr>
        <w:t xml:space="preserve">юридическим лицам и индивидуальным предпринимателям </w:t>
      </w:r>
      <w:r w:rsidRPr="0079333A">
        <w:rPr>
          <w:bCs/>
          <w:szCs w:val="28"/>
        </w:rPr>
        <w:t>по обеспечению твердым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в служебной командировке в зоне действия специальной военной</w:t>
      </w:r>
      <w:r>
        <w:rPr>
          <w:bCs/>
          <w:szCs w:val="28"/>
        </w:rPr>
        <w:t xml:space="preserve"> </w:t>
      </w:r>
      <w:r w:rsidRPr="0079333A">
        <w:rPr>
          <w:bCs/>
          <w:szCs w:val="28"/>
        </w:rPr>
        <w:t>операции, проживающих в жилых помещениях с печным отоплением</w:t>
      </w:r>
    </w:p>
    <w:p w:rsidR="0079333A" w:rsidRDefault="0079333A" w:rsidP="00920836">
      <w:pPr>
        <w:suppressAutoHyphens/>
        <w:spacing w:line="360" w:lineRule="auto"/>
        <w:jc w:val="center"/>
        <w:rPr>
          <w:rFonts w:eastAsia="Arial"/>
          <w:b/>
          <w:sz w:val="24"/>
          <w:szCs w:val="24"/>
          <w:lang w:eastAsia="ar-SA"/>
        </w:rPr>
      </w:pPr>
    </w:p>
    <w:p w:rsidR="0079333A" w:rsidRPr="00BB329B" w:rsidRDefault="0079333A" w:rsidP="0079333A">
      <w:pPr>
        <w:tabs>
          <w:tab w:val="left" w:pos="1276"/>
        </w:tabs>
        <w:contextualSpacing/>
        <w:jc w:val="center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Договор </w:t>
      </w:r>
    </w:p>
    <w:p w:rsidR="006327BE" w:rsidRPr="00B16223" w:rsidRDefault="0079333A" w:rsidP="006327B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B329B">
        <w:rPr>
          <w:rFonts w:eastAsia="Calibri"/>
          <w:szCs w:val="28"/>
          <w:lang w:eastAsia="en-US"/>
        </w:rPr>
        <w:t xml:space="preserve">на предоставление субсидии на </w:t>
      </w:r>
      <w:r w:rsidR="006327BE" w:rsidRPr="0079333A">
        <w:rPr>
          <w:bCs/>
          <w:szCs w:val="28"/>
        </w:rPr>
        <w:t xml:space="preserve"> возмещение затрат </w:t>
      </w:r>
      <w:r w:rsidR="006327BE" w:rsidRPr="0079333A">
        <w:rPr>
          <w:szCs w:val="28"/>
        </w:rPr>
        <w:t xml:space="preserve">юридическим лицам и индивидуальным предпринимателям </w:t>
      </w:r>
      <w:r w:rsidR="006327BE" w:rsidRPr="0079333A">
        <w:rPr>
          <w:bCs/>
          <w:szCs w:val="28"/>
        </w:rPr>
        <w:t>по обеспечению твердым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в служебной командировке в зоне действия специальной военной</w:t>
      </w:r>
      <w:r w:rsidR="006327BE">
        <w:rPr>
          <w:bCs/>
          <w:szCs w:val="28"/>
        </w:rPr>
        <w:t xml:space="preserve"> </w:t>
      </w:r>
      <w:r w:rsidR="006327BE" w:rsidRPr="0079333A">
        <w:rPr>
          <w:bCs/>
          <w:szCs w:val="28"/>
        </w:rPr>
        <w:t>операции, проживающих в жилых помещениях с печным отоплением</w:t>
      </w:r>
    </w:p>
    <w:p w:rsidR="0079333A" w:rsidRPr="00BB329B" w:rsidRDefault="0079333A" w:rsidP="0079333A">
      <w:pPr>
        <w:contextualSpacing/>
        <w:jc w:val="center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contextualSpacing/>
        <w:jc w:val="center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п. Батецкий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rPr>
          <w:rFonts w:eastAsia="Calibri"/>
          <w:szCs w:val="28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«__» _________ 20__ г.                                             </w:t>
      </w:r>
      <w:r>
        <w:rPr>
          <w:rFonts w:eastAsia="Calibri"/>
          <w:szCs w:val="28"/>
          <w:lang w:eastAsia="en-US"/>
        </w:rPr>
        <w:t xml:space="preserve">     </w:t>
      </w:r>
      <w:r w:rsidRPr="00BB329B">
        <w:rPr>
          <w:rFonts w:eastAsia="Calibri"/>
          <w:szCs w:val="28"/>
          <w:lang w:eastAsia="en-US"/>
        </w:rPr>
        <w:t xml:space="preserve">         № __________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 w:val="16"/>
          <w:szCs w:val="16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(дата заключения договора)                                                                                                  </w:t>
      </w:r>
      <w:r>
        <w:rPr>
          <w:rFonts w:eastAsia="Calibri"/>
          <w:sz w:val="16"/>
          <w:szCs w:val="16"/>
          <w:lang w:eastAsia="en-US"/>
        </w:rPr>
        <w:t xml:space="preserve">          </w:t>
      </w:r>
      <w:r w:rsidRPr="00BB329B">
        <w:rPr>
          <w:rFonts w:eastAsia="Calibri"/>
          <w:sz w:val="16"/>
          <w:szCs w:val="16"/>
          <w:lang w:eastAsia="en-US"/>
        </w:rPr>
        <w:t xml:space="preserve">                (номер договора)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       </w:t>
      </w:r>
      <w:bookmarkStart w:id="2" w:name="P1431"/>
      <w:bookmarkEnd w:id="2"/>
      <w:r w:rsidRPr="00BB329B">
        <w:rPr>
          <w:szCs w:val="28"/>
        </w:rPr>
        <w:t>Администрация Батецкого муниципального района</w:t>
      </w:r>
      <w:r w:rsidRPr="00BB329B">
        <w:rPr>
          <w:rFonts w:eastAsia="Calibri"/>
          <w:szCs w:val="28"/>
          <w:lang w:eastAsia="en-US"/>
        </w:rPr>
        <w:t>, именуемая в дальнейшем «</w:t>
      </w:r>
      <w:r w:rsidRPr="00BB329B">
        <w:rPr>
          <w:szCs w:val="28"/>
        </w:rPr>
        <w:t>Администрация»</w:t>
      </w:r>
      <w:r w:rsidRPr="00BB329B">
        <w:rPr>
          <w:rFonts w:eastAsia="Calibri"/>
          <w:szCs w:val="28"/>
          <w:lang w:eastAsia="en-US"/>
        </w:rPr>
        <w:t>,</w:t>
      </w:r>
      <w:r w:rsidRPr="00BB329B">
        <w:rPr>
          <w:rFonts w:eastAsia="Calibri"/>
          <w:sz w:val="16"/>
          <w:szCs w:val="16"/>
          <w:lang w:eastAsia="en-US"/>
        </w:rPr>
        <w:t xml:space="preserve"> </w:t>
      </w:r>
      <w:r w:rsidRPr="00BB329B">
        <w:rPr>
          <w:rFonts w:eastAsia="Calibri"/>
          <w:szCs w:val="28"/>
          <w:lang w:eastAsia="en-US"/>
        </w:rPr>
        <w:t xml:space="preserve">в лице </w:t>
      </w:r>
      <w:r>
        <w:rPr>
          <w:rFonts w:eastAsia="Calibri"/>
          <w:szCs w:val="28"/>
          <w:lang w:eastAsia="en-US"/>
        </w:rPr>
        <w:t>_______</w:t>
      </w:r>
      <w:r w:rsidRPr="00BB329B">
        <w:rPr>
          <w:rFonts w:eastAsia="Calibri"/>
          <w:szCs w:val="28"/>
          <w:lang w:eastAsia="en-US"/>
        </w:rPr>
        <w:t xml:space="preserve">___________________________________________________________, действующего на основании Устава Батецкого муниципального района,       </w:t>
      </w:r>
      <w:r>
        <w:rPr>
          <w:rFonts w:eastAsia="Calibri"/>
          <w:szCs w:val="28"/>
          <w:lang w:eastAsia="en-US"/>
        </w:rPr>
        <w:t xml:space="preserve">           </w:t>
      </w:r>
      <w:r w:rsidRPr="00BB329B">
        <w:rPr>
          <w:rFonts w:eastAsia="Calibri"/>
          <w:szCs w:val="28"/>
          <w:lang w:eastAsia="en-US"/>
        </w:rPr>
        <w:t xml:space="preserve">   с одной стороны, и _________________________________________________, 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center"/>
        <w:rPr>
          <w:rFonts w:eastAsia="Calibri"/>
          <w:szCs w:val="28"/>
          <w:lang w:eastAsia="en-US"/>
        </w:rPr>
      </w:pPr>
      <w:r w:rsidRPr="00BB329B">
        <w:rPr>
          <w:sz w:val="20"/>
        </w:rPr>
        <w:t xml:space="preserve">                                             (</w:t>
      </w:r>
      <w:r w:rsidR="006327BE">
        <w:rPr>
          <w:sz w:val="20"/>
        </w:rPr>
        <w:t>индивидуальный предприниматель, наименование юридического лица</w:t>
      </w:r>
      <w:r w:rsidRPr="00BB329B">
        <w:rPr>
          <w:sz w:val="20"/>
        </w:rPr>
        <w:t>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sz w:val="20"/>
          <w:u w:val="single"/>
        </w:rPr>
      </w:pPr>
      <w:r w:rsidRPr="00BB329B">
        <w:rPr>
          <w:rFonts w:eastAsia="Calibri"/>
          <w:szCs w:val="28"/>
          <w:lang w:eastAsia="en-US"/>
        </w:rPr>
        <w:t>в дальнейшем «Получатель», в лице ______________________________________________________________,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center"/>
        <w:rPr>
          <w:sz w:val="20"/>
        </w:rPr>
      </w:pPr>
      <w:r w:rsidRPr="00BB329B">
        <w:rPr>
          <w:sz w:val="20"/>
        </w:rPr>
        <w:t xml:space="preserve">                                                                             (должность, фамилия, имя, отчество)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sz w:val="20"/>
        </w:rPr>
      </w:pPr>
      <w:r w:rsidRPr="00BB329B">
        <w:rPr>
          <w:rFonts w:eastAsia="Calibri"/>
          <w:szCs w:val="28"/>
          <w:lang w:eastAsia="en-US"/>
        </w:rPr>
        <w:t>действующего на основании _________________________________________,</w:t>
      </w:r>
      <w:r w:rsidRPr="00BB329B">
        <w:rPr>
          <w:rFonts w:eastAsia="Calibri"/>
          <w:szCs w:val="28"/>
          <w:lang w:eastAsia="en-US"/>
        </w:rPr>
        <w:tab/>
        <w:t xml:space="preserve">                                               </w:t>
      </w:r>
      <w:r w:rsidRPr="00BB329B">
        <w:rPr>
          <w:sz w:val="20"/>
        </w:rPr>
        <w:t xml:space="preserve">                      (наименование документа, дата)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с другой стороны, далее именуемые «Стороны», в соответствии с Бюджетным </w:t>
      </w:r>
      <w:hyperlink r:id="rId12" w:history="1">
        <w:r w:rsidRPr="00BB329B">
          <w:rPr>
            <w:rFonts w:eastAsia="Calibri"/>
            <w:szCs w:val="28"/>
            <w:lang w:eastAsia="en-US"/>
          </w:rPr>
          <w:t>кодексом</w:t>
        </w:r>
      </w:hyperlink>
      <w:r w:rsidRPr="00BB329B">
        <w:rPr>
          <w:rFonts w:eastAsia="Calibri"/>
          <w:szCs w:val="28"/>
          <w:lang w:eastAsia="en-US"/>
        </w:rPr>
        <w:t xml:space="preserve"> Российской Федерации, </w:t>
      </w:r>
      <w:r w:rsidRPr="00BB329B">
        <w:rPr>
          <w:szCs w:val="28"/>
        </w:rPr>
        <w:t>в рамках реализации муниципальной программы «</w:t>
      </w:r>
      <w:r w:rsidR="008709F1">
        <w:rPr>
          <w:szCs w:val="28"/>
        </w:rPr>
        <w:t xml:space="preserve">Развитие малого и среднего предпринимательства в Батецком </w:t>
      </w:r>
      <w:r w:rsidR="008709F1">
        <w:rPr>
          <w:szCs w:val="28"/>
        </w:rPr>
        <w:lastRenderedPageBreak/>
        <w:t>муниципальном районе</w:t>
      </w:r>
      <w:r w:rsidRPr="00BB329B">
        <w:rPr>
          <w:rFonts w:eastAsia="Calibri"/>
          <w:szCs w:val="28"/>
          <w:lang w:eastAsia="en-US"/>
        </w:rPr>
        <w:t xml:space="preserve">», утвержденной постановлением Администрации Батецкого муниципального района </w:t>
      </w:r>
      <w:r w:rsidRPr="00BB329B">
        <w:rPr>
          <w:rFonts w:eastAsia="Calibri"/>
          <w:szCs w:val="28"/>
        </w:rPr>
        <w:t xml:space="preserve">от </w:t>
      </w:r>
      <w:r w:rsidR="008709F1">
        <w:rPr>
          <w:szCs w:val="28"/>
        </w:rPr>
        <w:t>28.01.2021 № 57</w:t>
      </w:r>
      <w:r w:rsidRPr="00BB329B">
        <w:rPr>
          <w:rFonts w:eastAsia="Calibri"/>
          <w:szCs w:val="28"/>
          <w:lang w:eastAsia="en-US"/>
        </w:rPr>
        <w:t xml:space="preserve">, в соответствии с </w:t>
      </w:r>
      <w:r w:rsidR="008709F1" w:rsidRPr="003B44AD">
        <w:rPr>
          <w:szCs w:val="28"/>
        </w:rPr>
        <w:t>Порядк</w:t>
      </w:r>
      <w:r w:rsidR="008709F1">
        <w:rPr>
          <w:szCs w:val="28"/>
        </w:rPr>
        <w:t>ом</w:t>
      </w:r>
      <w:r w:rsidR="008709F1" w:rsidRPr="003B44AD">
        <w:rPr>
          <w:szCs w:val="28"/>
        </w:rPr>
        <w:t xml:space="preserve"> предоставления субсидии </w:t>
      </w:r>
      <w:r w:rsidR="008709F1" w:rsidRPr="003B44AD">
        <w:rPr>
          <w:bCs/>
          <w:szCs w:val="28"/>
        </w:rPr>
        <w:t xml:space="preserve">на возмещение части затрат </w:t>
      </w:r>
      <w:r w:rsidR="008709F1" w:rsidRPr="003B44AD">
        <w:rPr>
          <w:szCs w:val="28"/>
        </w:rPr>
        <w:t xml:space="preserve">юридическим лицам и индивидуальным предпринимателям </w:t>
      </w:r>
      <w:r w:rsidR="008709F1" w:rsidRPr="003B44AD">
        <w:rPr>
          <w:bCs/>
          <w:szCs w:val="28"/>
        </w:rPr>
        <w:t>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BB329B">
        <w:rPr>
          <w:rFonts w:eastAsia="Calibri"/>
          <w:szCs w:val="28"/>
          <w:lang w:eastAsia="en-US"/>
        </w:rPr>
        <w:t>, утвержденным постановлением Администрации Батецкого муниципального района ______________№_______ (далее – Порядок предоставления субсидии), заключили настоящий Договор о нижеследующем.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szCs w:val="28"/>
        </w:rPr>
      </w:pPr>
      <w:r w:rsidRPr="00BB329B">
        <w:rPr>
          <w:szCs w:val="28"/>
        </w:rPr>
        <w:t>ПРЕДМЕТ ДОГОВОРА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szCs w:val="28"/>
        </w:rPr>
        <w:t>Предметом настоящего Договора является предоставление из бюджета района субсидии</w:t>
      </w:r>
      <w:r w:rsidRPr="00BB329B">
        <w:rPr>
          <w:rFonts w:eastAsia="Calibri"/>
          <w:szCs w:val="28"/>
          <w:lang w:eastAsia="en-US"/>
        </w:rPr>
        <w:t xml:space="preserve"> </w:t>
      </w:r>
      <w:r w:rsidRPr="00BB329B">
        <w:rPr>
          <w:szCs w:val="28"/>
        </w:rPr>
        <w:t xml:space="preserve">на возмещение части затрат </w:t>
      </w:r>
      <w:r w:rsidR="008709F1" w:rsidRPr="003B44AD">
        <w:rPr>
          <w:bCs/>
          <w:szCs w:val="28"/>
        </w:rPr>
        <w:t>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BB329B">
        <w:rPr>
          <w:szCs w:val="28"/>
        </w:rPr>
        <w:t xml:space="preserve"> (далее – Субсидия) за _____________ 20____ года.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4"/>
        </w:numPr>
        <w:autoSpaceDE w:val="0"/>
        <w:autoSpaceDN w:val="0"/>
        <w:ind w:left="0" w:firstLine="0"/>
        <w:contextualSpacing/>
        <w:jc w:val="center"/>
        <w:outlineLvl w:val="1"/>
        <w:rPr>
          <w:szCs w:val="28"/>
        </w:rPr>
      </w:pPr>
      <w:r w:rsidRPr="00BB329B">
        <w:rPr>
          <w:szCs w:val="28"/>
        </w:rPr>
        <w:t>ФИНАНСОВОЕ ОБЕСПЕЧЕНИЕ ПРЕДОСТАВЛЕНИЯ СУБСИДИИ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2.1. Субсидия предоставляется в соответствии с лимитами бюджетных обязательств, доведенными Администрации, как получателю</w:t>
      </w:r>
      <w:r w:rsidRPr="00BB329B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               </w:t>
      </w:r>
      <w:r w:rsidRPr="00BB329B">
        <w:rPr>
          <w:rFonts w:eastAsia="Calibri"/>
          <w:szCs w:val="28"/>
          <w:lang w:eastAsia="en-US"/>
        </w:rPr>
        <w:t xml:space="preserve">средств бюджета района, по кодам классификации расходов бюджетов Российской Федерации (далее – коды БК) на цели, указанные в </w:t>
      </w:r>
      <w:hyperlink w:anchor="P1482" w:history="1">
        <w:r w:rsidRPr="00BB329B">
          <w:rPr>
            <w:rFonts w:eastAsia="Calibri"/>
            <w:szCs w:val="28"/>
            <w:lang w:eastAsia="en-US"/>
          </w:rPr>
          <w:t>разделе</w:t>
        </w:r>
      </w:hyperlink>
      <w:r w:rsidRPr="00BB329B">
        <w:rPr>
          <w:szCs w:val="28"/>
        </w:rPr>
        <w:t xml:space="preserve"> 1</w:t>
      </w:r>
      <w:r w:rsidRPr="00BB329B">
        <w:rPr>
          <w:rFonts w:eastAsia="Calibri"/>
          <w:szCs w:val="28"/>
          <w:lang w:eastAsia="en-US"/>
        </w:rPr>
        <w:t xml:space="preserve"> настоящего Договора.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2.2. </w:t>
      </w:r>
      <w:r w:rsidRPr="00BB329B">
        <w:rPr>
          <w:szCs w:val="28"/>
        </w:rPr>
        <w:t xml:space="preserve">Размер предоставляемой субсидии </w:t>
      </w:r>
      <w:r w:rsidR="00771AF1">
        <w:rPr>
          <w:szCs w:val="28"/>
        </w:rPr>
        <w:t>составляет</w:t>
      </w:r>
      <w:r w:rsidRPr="00BB329B">
        <w:rPr>
          <w:rFonts w:eastAsia="Calibri"/>
          <w:szCs w:val="28"/>
          <w:lang w:eastAsia="en-US"/>
        </w:rPr>
        <w:t>: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_________ (_______________________) рублей – по коду БК ________.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 w:val="16"/>
          <w:szCs w:val="16"/>
          <w:lang w:eastAsia="en-US"/>
        </w:rPr>
      </w:pPr>
      <w:r w:rsidRPr="00BB329B">
        <w:rPr>
          <w:rFonts w:eastAsia="Calibri"/>
          <w:sz w:val="16"/>
          <w:szCs w:val="16"/>
          <w:lang w:eastAsia="en-US"/>
        </w:rPr>
        <w:t xml:space="preserve">                                                             (сумма прописью)                                                                               (код БК)</w:t>
      </w:r>
    </w:p>
    <w:p w:rsidR="0079333A" w:rsidRPr="00BB329B" w:rsidRDefault="0079333A" w:rsidP="0079333A">
      <w:pPr>
        <w:tabs>
          <w:tab w:val="left" w:pos="-142"/>
        </w:tabs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4"/>
        </w:numPr>
        <w:tabs>
          <w:tab w:val="left" w:pos="0"/>
        </w:tabs>
        <w:ind w:left="0" w:firstLine="0"/>
        <w:contextualSpacing/>
        <w:jc w:val="center"/>
        <w:rPr>
          <w:caps/>
          <w:szCs w:val="28"/>
        </w:rPr>
      </w:pPr>
      <w:r w:rsidRPr="00BB329B">
        <w:rPr>
          <w:rFonts w:eastAsia="Calibri"/>
          <w:caps/>
          <w:szCs w:val="28"/>
          <w:lang w:eastAsia="en-US"/>
        </w:rPr>
        <w:t>Условия и порядок предоставления Субсидии</w:t>
      </w:r>
    </w:p>
    <w:p w:rsidR="0079333A" w:rsidRPr="00BB329B" w:rsidRDefault="0079333A" w:rsidP="0079333A">
      <w:pPr>
        <w:widowControl w:val="0"/>
        <w:numPr>
          <w:ilvl w:val="1"/>
          <w:numId w:val="14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Субсидия предоставляется в соответствии с Порядком предоставления субсидии:</w:t>
      </w:r>
    </w:p>
    <w:p w:rsidR="0079333A" w:rsidRPr="00BB329B" w:rsidRDefault="0079333A" w:rsidP="0079333A">
      <w:pPr>
        <w:widowControl w:val="0"/>
        <w:numPr>
          <w:ilvl w:val="2"/>
          <w:numId w:val="14"/>
        </w:numPr>
        <w:tabs>
          <w:tab w:val="left" w:pos="0"/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на цели, указанные в </w:t>
      </w:r>
      <w:hyperlink w:anchor="P1482" w:history="1">
        <w:r w:rsidRPr="00BB329B">
          <w:rPr>
            <w:rFonts w:eastAsia="Calibri"/>
            <w:szCs w:val="28"/>
            <w:lang w:eastAsia="en-US"/>
          </w:rPr>
          <w:t>разделе 1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Договора;</w:t>
      </w:r>
    </w:p>
    <w:p w:rsidR="0079333A" w:rsidRPr="00BB329B" w:rsidRDefault="0079333A" w:rsidP="0079333A">
      <w:pPr>
        <w:widowControl w:val="0"/>
        <w:numPr>
          <w:ilvl w:val="2"/>
          <w:numId w:val="14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3" w:name="P1515"/>
      <w:bookmarkEnd w:id="3"/>
      <w:r w:rsidRPr="00BB329B">
        <w:rPr>
          <w:rFonts w:eastAsia="Calibri"/>
          <w:szCs w:val="28"/>
          <w:lang w:eastAsia="en-US"/>
        </w:rPr>
        <w:t xml:space="preserve">при представлении Получателем в Администрацию документов, подтверждающих факт произведенных Получателем затрат, на возмещение которых предоставляется Субсидия в соответствии </w:t>
      </w:r>
      <w:r w:rsidRPr="00BB329B">
        <w:rPr>
          <w:rFonts w:eastAsia="Calibri"/>
          <w:szCs w:val="28"/>
          <w:lang w:eastAsia="en-US"/>
        </w:rPr>
        <w:br/>
        <w:t>с Порядком предоставления субсидии и настоящим Договором.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3.2. Субсидия предоставляется при соблюдении иных условий, в том числе:</w:t>
      </w:r>
    </w:p>
    <w:p w:rsidR="0079333A" w:rsidRPr="000041D1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329B">
        <w:rPr>
          <w:rFonts w:eastAsia="Calibri"/>
          <w:szCs w:val="28"/>
          <w:lang w:eastAsia="en-US"/>
        </w:rPr>
        <w:t xml:space="preserve">3.2.1. </w:t>
      </w:r>
      <w:r>
        <w:rPr>
          <w:rFonts w:eastAsia="Calibri"/>
          <w:szCs w:val="28"/>
        </w:rPr>
        <w:t>Получатель</w:t>
      </w:r>
      <w:r w:rsidRPr="000041D1">
        <w:rPr>
          <w:rFonts w:eastAsia="Calibri"/>
          <w:szCs w:val="28"/>
        </w:rPr>
        <w:t xml:space="preserve"> зарегистрирован и осуществл</w:t>
      </w:r>
      <w:r>
        <w:rPr>
          <w:rFonts w:eastAsia="Calibri"/>
          <w:szCs w:val="28"/>
        </w:rPr>
        <w:t xml:space="preserve">яет хозяйственную деятельность </w:t>
      </w:r>
      <w:r w:rsidRPr="000041D1">
        <w:rPr>
          <w:rFonts w:eastAsia="Calibri"/>
          <w:szCs w:val="28"/>
        </w:rPr>
        <w:t>на территории Новгородской</w:t>
      </w:r>
      <w:r>
        <w:rPr>
          <w:rFonts w:eastAsia="Calibri"/>
          <w:szCs w:val="28"/>
        </w:rPr>
        <w:t xml:space="preserve"> области</w:t>
      </w:r>
      <w:r w:rsidRPr="000041D1">
        <w:rPr>
          <w:rFonts w:eastAsia="Calibri"/>
          <w:szCs w:val="28"/>
        </w:rPr>
        <w:t>;</w:t>
      </w:r>
    </w:p>
    <w:p w:rsidR="0079333A" w:rsidRPr="000041D1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3.2.</w:t>
      </w:r>
      <w:r w:rsidR="00771AF1">
        <w:rPr>
          <w:rFonts w:eastAsia="Calibri"/>
          <w:szCs w:val="28"/>
        </w:rPr>
        <w:t>2.</w:t>
      </w:r>
      <w:r>
        <w:rPr>
          <w:rFonts w:eastAsia="Calibri"/>
          <w:szCs w:val="28"/>
        </w:rPr>
        <w:t xml:space="preserve"> Получатель – юридическое лицо</w:t>
      </w:r>
      <w:r w:rsidRPr="000041D1">
        <w:rPr>
          <w:rFonts w:eastAsia="Calibri"/>
          <w:szCs w:val="28"/>
        </w:rPr>
        <w:t xml:space="preserve"> не находится в процессе реорганизации </w:t>
      </w:r>
      <w:r w:rsidRPr="0050423A">
        <w:rPr>
          <w:rFonts w:eastAsia="Calibri"/>
          <w:szCs w:val="28"/>
        </w:rPr>
        <w:t xml:space="preserve"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</w:t>
      </w:r>
      <w:r>
        <w:rPr>
          <w:rFonts w:eastAsia="Calibri"/>
          <w:szCs w:val="28"/>
        </w:rPr>
        <w:t>Получатель – индивидуальный п</w:t>
      </w:r>
      <w:r w:rsidRPr="0050423A">
        <w:rPr>
          <w:rFonts w:eastAsia="Calibri"/>
          <w:szCs w:val="28"/>
        </w:rPr>
        <w:t>редпринимател</w:t>
      </w:r>
      <w:r>
        <w:rPr>
          <w:rFonts w:eastAsia="Calibri"/>
          <w:szCs w:val="28"/>
        </w:rPr>
        <w:t>ь</w:t>
      </w:r>
      <w:r w:rsidRPr="0050423A">
        <w:rPr>
          <w:rFonts w:eastAsia="Calibri"/>
          <w:szCs w:val="28"/>
        </w:rPr>
        <w:t xml:space="preserve"> не должны прекратить деятельность в качестве индивидуального предпринимателя</w:t>
      </w:r>
      <w:r w:rsidRPr="000041D1">
        <w:rPr>
          <w:rFonts w:eastAsia="Calibri"/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3</w:t>
      </w:r>
      <w:r>
        <w:rPr>
          <w:rFonts w:eastAsia="Calibri"/>
          <w:szCs w:val="28"/>
        </w:rPr>
        <w:t xml:space="preserve">. </w:t>
      </w:r>
      <w:r w:rsidR="00771AF1">
        <w:rPr>
          <w:rFonts w:eastAsia="Calibri"/>
          <w:szCs w:val="28"/>
        </w:rPr>
        <w:t>У</w:t>
      </w:r>
      <w:r w:rsidRPr="0039063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Получателя</w:t>
      </w:r>
      <w:r w:rsidRPr="00390632">
        <w:rPr>
          <w:rFonts w:eastAsia="Calibri"/>
          <w:szCs w:val="28"/>
        </w:rPr>
        <w:t xml:space="preserve">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>
        <w:rPr>
          <w:szCs w:val="28"/>
        </w:rPr>
        <w:t>3.2.</w:t>
      </w:r>
      <w:r w:rsidR="00771AF1">
        <w:rPr>
          <w:szCs w:val="28"/>
        </w:rPr>
        <w:t>4</w:t>
      </w:r>
      <w:r>
        <w:rPr>
          <w:szCs w:val="28"/>
        </w:rPr>
        <w:t xml:space="preserve">. </w:t>
      </w:r>
      <w:r w:rsidR="00771AF1">
        <w:rPr>
          <w:szCs w:val="28"/>
        </w:rPr>
        <w:t>В</w:t>
      </w:r>
      <w:r w:rsidRPr="00BB329B">
        <w:rPr>
          <w:szCs w:val="28"/>
        </w:rPr>
        <w:t xml:space="preserve"> реестре дисквалифицированных лиц отсутствуют сведения </w:t>
      </w:r>
      <w:r w:rsidRPr="00BB329B">
        <w:rPr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Pr="00BB329B">
        <w:rPr>
          <w:rFonts w:eastAsia="Calibri"/>
          <w:szCs w:val="28"/>
          <w:lang w:eastAsia="en-US"/>
        </w:rPr>
        <w:t>«Получателя»</w:t>
      </w:r>
      <w:r w:rsidRPr="00BB329B">
        <w:rPr>
          <w:szCs w:val="28"/>
        </w:rPr>
        <w:t xml:space="preserve">, являющегося юридическим лицом, об индивидуальном предпринимателе - производителе товаров, работ, услуг, являющемся </w:t>
      </w:r>
      <w:r w:rsidRPr="00BB329B">
        <w:rPr>
          <w:rFonts w:eastAsia="Calibri"/>
          <w:szCs w:val="28"/>
          <w:lang w:eastAsia="en-US"/>
        </w:rPr>
        <w:t>«Получателем»</w:t>
      </w:r>
      <w:r w:rsidRPr="00BB329B">
        <w:rPr>
          <w:szCs w:val="28"/>
        </w:rPr>
        <w:t>;</w:t>
      </w:r>
    </w:p>
    <w:p w:rsidR="0079333A" w:rsidRPr="00BB329B" w:rsidRDefault="0079333A" w:rsidP="0079333A">
      <w:pPr>
        <w:widowControl w:val="0"/>
        <w:autoSpaceDE w:val="0"/>
        <w:autoSpaceDN w:val="0"/>
        <w:ind w:firstLine="709"/>
        <w:contextualSpacing/>
        <w:jc w:val="both"/>
        <w:rPr>
          <w:color w:val="FF0000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5</w:t>
      </w:r>
      <w:r>
        <w:rPr>
          <w:rFonts w:eastAsia="Calibri"/>
          <w:szCs w:val="28"/>
        </w:rPr>
        <w:t xml:space="preserve">. </w:t>
      </w:r>
      <w:r w:rsidRPr="00BB329B">
        <w:rPr>
          <w:szCs w:val="28"/>
        </w:rPr>
        <w:t>П</w:t>
      </w:r>
      <w:r w:rsidRPr="00BB329B">
        <w:rPr>
          <w:rFonts w:eastAsia="Calibri"/>
          <w:szCs w:val="28"/>
          <w:lang w:eastAsia="en-US"/>
        </w:rPr>
        <w:t xml:space="preserve">олучатель </w:t>
      </w:r>
      <w:r w:rsidRPr="00BB329B">
        <w:rPr>
          <w:szCs w:val="28"/>
        </w:rPr>
        <w:t xml:space="preserve">- юридическое лицо не является иностранным юридическим лицом, а также российское юридическое лицо,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</w:t>
      </w:r>
      <w:hyperlink r:id="rId13" w:history="1">
        <w:r w:rsidRPr="00BB329B">
          <w:rPr>
            <w:szCs w:val="28"/>
          </w:rPr>
          <w:t>перечень</w:t>
        </w:r>
      </w:hyperlink>
      <w:r w:rsidRPr="00BB329B">
        <w:rPr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  <w:r w:rsidRPr="00BB329B">
        <w:rPr>
          <w:color w:val="FF0000"/>
          <w:szCs w:val="28"/>
        </w:rPr>
        <w:t xml:space="preserve"> </w:t>
      </w:r>
    </w:p>
    <w:p w:rsidR="0079333A" w:rsidRPr="005042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6</w:t>
      </w:r>
      <w:r>
        <w:rPr>
          <w:rFonts w:eastAsia="Calibri"/>
          <w:szCs w:val="28"/>
        </w:rPr>
        <w:t>. Получатель</w:t>
      </w:r>
      <w:r w:rsidRPr="0050423A">
        <w:rPr>
          <w:rFonts w:eastAsia="Calibri"/>
          <w:szCs w:val="28"/>
        </w:rPr>
        <w:t xml:space="preserve"> не долж</w:t>
      </w:r>
      <w:r>
        <w:rPr>
          <w:rFonts w:eastAsia="Calibri"/>
          <w:szCs w:val="28"/>
        </w:rPr>
        <w:t>е</w:t>
      </w:r>
      <w:r w:rsidRPr="0050423A">
        <w:rPr>
          <w:rFonts w:eastAsia="Calibri"/>
          <w:szCs w:val="28"/>
        </w:rPr>
        <w:t xml:space="preserve">н получать средства </w:t>
      </w:r>
      <w:r w:rsidRPr="006324EA">
        <w:rPr>
          <w:rFonts w:eastAsia="Calibri"/>
          <w:szCs w:val="28"/>
        </w:rPr>
        <w:t xml:space="preserve">из </w:t>
      </w:r>
      <w:r w:rsidRPr="006324EA">
        <w:rPr>
          <w:szCs w:val="28"/>
        </w:rPr>
        <w:t xml:space="preserve">местного бюджета в соответствии с иными нормативными правовыми актами района на возмещение затрат на цели, указанные в </w:t>
      </w:r>
      <w:r>
        <w:rPr>
          <w:szCs w:val="28"/>
        </w:rPr>
        <w:t>разделе 1 насто</w:t>
      </w:r>
      <w:r w:rsidRPr="006324EA">
        <w:rPr>
          <w:szCs w:val="28"/>
        </w:rPr>
        <w:t xml:space="preserve">ящего </w:t>
      </w:r>
      <w:r>
        <w:rPr>
          <w:szCs w:val="28"/>
        </w:rPr>
        <w:t>Договора</w:t>
      </w:r>
      <w:r w:rsidRPr="006324EA">
        <w:rPr>
          <w:rFonts w:eastAsia="Calibri"/>
          <w:szCs w:val="28"/>
        </w:rPr>
        <w:t>;</w:t>
      </w:r>
    </w:p>
    <w:p w:rsidR="0079333A" w:rsidRDefault="0079333A" w:rsidP="0079333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3.2.</w:t>
      </w:r>
      <w:r w:rsidR="00771AF1">
        <w:rPr>
          <w:rFonts w:eastAsia="Calibri"/>
          <w:szCs w:val="28"/>
        </w:rPr>
        <w:t>7</w:t>
      </w:r>
      <w:r>
        <w:rPr>
          <w:rFonts w:eastAsia="Calibri"/>
          <w:szCs w:val="28"/>
        </w:rPr>
        <w:t>. Получатель не</w:t>
      </w:r>
      <w:r w:rsidRPr="006324EA">
        <w:rPr>
          <w:rFonts w:eastAsia="Calibri"/>
          <w:szCs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Cs w:val="28"/>
        </w:rPr>
      </w:pPr>
      <w:bookmarkStart w:id="4" w:name="P1526"/>
      <w:bookmarkStart w:id="5" w:name="P1528"/>
      <w:bookmarkEnd w:id="4"/>
      <w:bookmarkEnd w:id="5"/>
      <w:r w:rsidRPr="00BB329B">
        <w:rPr>
          <w:szCs w:val="28"/>
        </w:rPr>
        <w:t>3.3. Субсидия предоставляется на основании постановления Администрации Батецкого муниципального района от _____ № ______.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szCs w:val="28"/>
        </w:rPr>
      </w:pPr>
      <w:r w:rsidRPr="00BB329B">
        <w:rPr>
          <w:szCs w:val="28"/>
        </w:rPr>
        <w:t xml:space="preserve">3.4. Предоставление субсидии осуществляется Администрацией в течение 5 </w:t>
      </w:r>
      <w:r>
        <w:rPr>
          <w:szCs w:val="28"/>
        </w:rPr>
        <w:t>рабочих</w:t>
      </w:r>
      <w:r w:rsidRPr="00BB329B">
        <w:rPr>
          <w:szCs w:val="28"/>
        </w:rPr>
        <w:t xml:space="preserve"> дней со дня </w:t>
      </w:r>
      <w:r>
        <w:rPr>
          <w:szCs w:val="28"/>
        </w:rPr>
        <w:t>принятия решения о предоставлении субсидии</w:t>
      </w:r>
      <w:r w:rsidRPr="00BB329B">
        <w:rPr>
          <w:szCs w:val="28"/>
        </w:rPr>
        <w:t>.</w:t>
      </w:r>
    </w:p>
    <w:p w:rsidR="0079333A" w:rsidRPr="00BB329B" w:rsidRDefault="0079333A" w:rsidP="0079333A">
      <w:pPr>
        <w:widowControl w:val="0"/>
        <w:tabs>
          <w:tab w:val="left" w:pos="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szCs w:val="28"/>
        </w:rPr>
        <w:t>3.5. Перечисление субсидии осуществляется  по безналичному расчету путем перечисления денежных средств на расчетный счет Получателя.</w:t>
      </w:r>
    </w:p>
    <w:p w:rsidR="0079333A" w:rsidRPr="00BB329B" w:rsidRDefault="0079333A" w:rsidP="0079333A">
      <w:pPr>
        <w:widowControl w:val="0"/>
        <w:tabs>
          <w:tab w:val="left" w:pos="709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outlineLvl w:val="1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Права и обязанности сторон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Администрация обязуется: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Обеспечить предоставление Субсидии в соответствии с     </w:t>
      </w:r>
      <w:r w:rsidRPr="00BB329B">
        <w:rPr>
          <w:rFonts w:eastAsia="Calibri"/>
          <w:szCs w:val="28"/>
          <w:lang w:eastAsia="en-US"/>
        </w:rPr>
        <w:lastRenderedPageBreak/>
        <w:t xml:space="preserve">разделом </w:t>
      </w:r>
      <w:hyperlink w:anchor="P1511" w:history="1">
        <w:r w:rsidRPr="00BB329B">
          <w:rPr>
            <w:rFonts w:eastAsia="Calibri"/>
            <w:szCs w:val="28"/>
            <w:lang w:eastAsia="en-US"/>
          </w:rPr>
          <w:t>3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Договора;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t>Обеспечить прием, согласование и своевременную проверку документов, предоставляемых Получателем</w:t>
      </w:r>
      <w:bookmarkStart w:id="6" w:name="P1546"/>
      <w:bookmarkEnd w:id="6"/>
      <w:r w:rsidRPr="00BB329B">
        <w:t xml:space="preserve">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4.2. Администрация имеет право: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4.2.1. Осуществлять контроль за выполнением  Получателем условий настоящего Договора.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 Получатель обязуется: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4.3.1. Предоставлять по запросу Администрации информацию, непосредственно связанную с выполнением настоящего Договора.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>4.3.2. По требованию Администрации выделять своих представителей для оперативного решения вопросов, возникающих при исполнении настоящего Договора, рассмотрении жалоб и заявлений, поступающих от населения.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</w:pPr>
      <w:r w:rsidRPr="00BB329B">
        <w:t xml:space="preserve">4.3.3. Обеспечить достижение показателя результативности предоставления субсидии: </w:t>
      </w:r>
      <w:r w:rsidR="00771AF1">
        <w:t xml:space="preserve">«Обеспечить </w:t>
      </w:r>
      <w:r w:rsidR="00771AF1" w:rsidRPr="003B44AD">
        <w:rPr>
          <w:bCs/>
          <w:szCs w:val="28"/>
        </w:rPr>
        <w:t xml:space="preserve">твердым топливом (дровами) </w:t>
      </w:r>
      <w:r w:rsidR="00771AF1">
        <w:rPr>
          <w:bCs/>
          <w:szCs w:val="28"/>
        </w:rPr>
        <w:t xml:space="preserve">не менее ______ </w:t>
      </w:r>
      <w:r w:rsidR="00771AF1" w:rsidRPr="003B44AD">
        <w:rPr>
          <w:bCs/>
          <w:szCs w:val="28"/>
        </w:rPr>
        <w:t>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771AF1">
        <w:rPr>
          <w:bCs/>
          <w:szCs w:val="28"/>
        </w:rPr>
        <w:t>»</w:t>
      </w:r>
      <w:r w:rsidRPr="00BB329B">
        <w:t xml:space="preserve">. 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t>4.4.</w:t>
      </w:r>
      <w:bookmarkStart w:id="7" w:name="P1548"/>
      <w:bookmarkStart w:id="8" w:name="P1551"/>
      <w:bookmarkStart w:id="9" w:name="P1560"/>
      <w:bookmarkStart w:id="10" w:name="P1562"/>
      <w:bookmarkEnd w:id="7"/>
      <w:bookmarkEnd w:id="8"/>
      <w:bookmarkEnd w:id="9"/>
      <w:bookmarkEnd w:id="10"/>
      <w:r w:rsidRPr="00BB329B">
        <w:rPr>
          <w:rFonts w:eastAsia="Calibri"/>
          <w:szCs w:val="28"/>
          <w:lang w:eastAsia="en-US"/>
        </w:rPr>
        <w:t xml:space="preserve"> Получатель имеет право:</w:t>
      </w:r>
    </w:p>
    <w:p w:rsidR="0079333A" w:rsidRPr="00BB329B" w:rsidRDefault="0079333A" w:rsidP="0079333A">
      <w:pPr>
        <w:widowControl w:val="0"/>
        <w:tabs>
          <w:tab w:val="left" w:pos="1560"/>
        </w:tabs>
        <w:autoSpaceDE w:val="0"/>
        <w:autoSpaceDN w:val="0"/>
        <w:ind w:firstLine="709"/>
        <w:contextualSpacing/>
        <w:jc w:val="both"/>
        <w:rPr>
          <w:rFonts w:eastAsia="Calibri"/>
          <w:szCs w:val="28"/>
          <w:lang w:eastAsia="en-US"/>
        </w:rPr>
      </w:pPr>
      <w:bookmarkStart w:id="11" w:name="P1673"/>
      <w:bookmarkStart w:id="12" w:name="P1680"/>
      <w:bookmarkEnd w:id="11"/>
      <w:bookmarkEnd w:id="12"/>
      <w:r w:rsidRPr="00BB329B">
        <w:rPr>
          <w:rFonts w:eastAsia="Calibri"/>
          <w:szCs w:val="28"/>
          <w:lang w:eastAsia="en-US"/>
        </w:rPr>
        <w:t>4.4.1. Обращаться в Администрацию в целях получения разъяснений в связи с исполнением настоящего Договора.</w:t>
      </w:r>
    </w:p>
    <w:p w:rsidR="0079333A" w:rsidRPr="00BB329B" w:rsidRDefault="0079333A" w:rsidP="0079333A">
      <w:pPr>
        <w:widowControl w:val="0"/>
        <w:autoSpaceDE w:val="0"/>
        <w:autoSpaceDN w:val="0"/>
        <w:ind w:left="284"/>
        <w:contextualSpacing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Ответственность Сторон</w:t>
      </w:r>
    </w:p>
    <w:p w:rsidR="0079333A" w:rsidRPr="00BB329B" w:rsidRDefault="0079333A" w:rsidP="0079333A">
      <w:pPr>
        <w:widowControl w:val="0"/>
        <w:autoSpaceDE w:val="0"/>
        <w:autoSpaceDN w:val="0"/>
        <w:ind w:firstLine="708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В случае неисполнения или ненадлежащего исполнения своих обязательств по настоящему Договору Стороны несут ответственность </w:t>
      </w:r>
      <w:r w:rsidRPr="00BB329B">
        <w:rPr>
          <w:rFonts w:eastAsia="Calibri"/>
          <w:szCs w:val="28"/>
          <w:lang w:eastAsia="en-US"/>
        </w:rPr>
        <w:br/>
        <w:t>в соответствии с законодательством Российской Федерации.</w:t>
      </w:r>
    </w:p>
    <w:p w:rsidR="0079333A" w:rsidRPr="00BB329B" w:rsidRDefault="0079333A" w:rsidP="0079333A">
      <w:pPr>
        <w:widowControl w:val="0"/>
        <w:autoSpaceDE w:val="0"/>
        <w:autoSpaceDN w:val="0"/>
        <w:ind w:left="120"/>
        <w:contextualSpacing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numPr>
          <w:ilvl w:val="0"/>
          <w:numId w:val="15"/>
        </w:numPr>
        <w:contextualSpacing/>
        <w:jc w:val="center"/>
        <w:rPr>
          <w:caps/>
          <w:color w:val="000000"/>
          <w:szCs w:val="28"/>
        </w:rPr>
      </w:pPr>
      <w:r w:rsidRPr="00BB329B">
        <w:rPr>
          <w:rFonts w:eastAsia="Calibri"/>
          <w:caps/>
          <w:szCs w:val="28"/>
          <w:lang w:eastAsia="en-US"/>
        </w:rPr>
        <w:t>Заключительные положения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3" w:name="P1705"/>
      <w:bookmarkEnd w:id="13"/>
      <w:r w:rsidRPr="00BB329B">
        <w:rPr>
          <w:rFonts w:eastAsia="Calibri"/>
          <w:szCs w:val="28"/>
          <w:lang w:eastAsia="en-US"/>
        </w:rPr>
        <w:t xml:space="preserve">Настоящий Договор вступает в силу с даты его подписания лицами, имеющими право действовать от имени каждой из Сторон, </w:t>
      </w:r>
      <w:r w:rsidRPr="00BB329B">
        <w:rPr>
          <w:rFonts w:eastAsia="Calibri"/>
          <w:szCs w:val="28"/>
          <w:lang w:eastAsia="en-US"/>
        </w:rPr>
        <w:br/>
        <w:t xml:space="preserve">но не ранее доведения лимитов бюджетных обязательств, указанных в </w:t>
      </w:r>
      <w:hyperlink w:anchor="P1497" w:history="1">
        <w:r w:rsidRPr="00BB329B">
          <w:rPr>
            <w:rFonts w:eastAsia="Calibri"/>
            <w:szCs w:val="28"/>
            <w:lang w:eastAsia="en-US"/>
          </w:rPr>
          <w:t>пункте 2</w:t>
        </w:r>
      </w:hyperlink>
      <w:r w:rsidRPr="00BB329B">
        <w:rPr>
          <w:rFonts w:eastAsia="Calibri"/>
          <w:szCs w:val="28"/>
          <w:lang w:eastAsia="en-US"/>
        </w:rPr>
        <w:t xml:space="preserve"> настоящего Договора, и действует до полного исполнения Сторонами своих обязательств по настоящему Договору.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Изменение настоящего Договора, осуществляется по соглашению Сторон и оформляется в виде дополнительного соглашения к настоящему Договору.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Расторжение настоящего Договора возможно в случае: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>Реорганизации или прекращения деятельности Получателя;</w:t>
      </w:r>
    </w:p>
    <w:p w:rsidR="0079333A" w:rsidRPr="00BB329B" w:rsidRDefault="0079333A" w:rsidP="0079333A">
      <w:pPr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Нарушения Получателем порядка, целей и условий </w:t>
      </w:r>
      <w:r w:rsidRPr="00BB329B">
        <w:rPr>
          <w:rFonts w:eastAsia="Calibri"/>
          <w:szCs w:val="28"/>
          <w:lang w:eastAsia="en-US"/>
        </w:rPr>
        <w:lastRenderedPageBreak/>
        <w:t>предоставления Субсидии, установленных Порядком предоставления субсидии и настоящим Договором.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4" w:name="P1709"/>
      <w:bookmarkEnd w:id="14"/>
      <w:r w:rsidRPr="00BB329B">
        <w:rPr>
          <w:rFonts w:eastAsia="Calibri"/>
          <w:szCs w:val="28"/>
          <w:lang w:eastAsia="en-US"/>
        </w:rPr>
        <w:t>Расторжение настоящего Договора в одностороннем порядке возможно в случае несоблюдения Получателем установленных настоящим Договором условий, указанных в пунктах 3.1, 4.3 настоящего Договора.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B329B">
        <w:rPr>
          <w:rFonts w:eastAsia="Calibri"/>
          <w:szCs w:val="28"/>
          <w:lang w:eastAsia="en-US"/>
        </w:rPr>
        <w:t xml:space="preserve">Документы и иная информация, предусмотренные настоящим Договором, могут направляться Сторонами: заказным письмом </w:t>
      </w:r>
      <w:r w:rsidRPr="00BB329B">
        <w:rPr>
          <w:rFonts w:eastAsia="Calibri"/>
          <w:szCs w:val="28"/>
          <w:lang w:eastAsia="en-US"/>
        </w:rPr>
        <w:br/>
        <w:t>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79333A" w:rsidRPr="00BB329B" w:rsidRDefault="0079333A" w:rsidP="0079333A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bookmarkStart w:id="15" w:name="P1714"/>
      <w:bookmarkEnd w:id="15"/>
      <w:r w:rsidRPr="00BB329B">
        <w:rPr>
          <w:rFonts w:eastAsia="Calibri"/>
          <w:szCs w:val="28"/>
          <w:lang w:eastAsia="en-US"/>
        </w:rPr>
        <w:t>Настоящий Договор заключен Сторонами в форме бумажного документа в двух экземплярах, по одному экземпляру для каждой из Сторон.</w:t>
      </w:r>
    </w:p>
    <w:p w:rsidR="0079333A" w:rsidRPr="00BB329B" w:rsidRDefault="0079333A" w:rsidP="0079333A">
      <w:pPr>
        <w:widowControl w:val="0"/>
        <w:autoSpaceDE w:val="0"/>
        <w:autoSpaceDN w:val="0"/>
        <w:contextualSpacing/>
        <w:jc w:val="both"/>
        <w:rPr>
          <w:rFonts w:eastAsia="Calibri"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Платежные реквизиты Сторон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3"/>
        <w:gridCol w:w="4695"/>
      </w:tblGrid>
      <w:tr w:rsidR="0079333A" w:rsidRPr="00BB329B" w:rsidTr="006327BE">
        <w:trPr>
          <w:trHeight w:val="21"/>
        </w:trPr>
        <w:tc>
          <w:tcPr>
            <w:tcW w:w="4723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«Администрация»</w:t>
            </w:r>
          </w:p>
        </w:tc>
        <w:tc>
          <w:tcPr>
            <w:tcW w:w="4695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«Получатель»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rPr>
          <w:trHeight w:val="18"/>
        </w:trPr>
        <w:tc>
          <w:tcPr>
            <w:tcW w:w="4723" w:type="dxa"/>
            <w:tcBorders>
              <w:bottom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Администрация Батецкого муниципального района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Наименование Получателя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rPr>
          <w:trHeight w:val="227"/>
        </w:trPr>
        <w:tc>
          <w:tcPr>
            <w:tcW w:w="4723" w:type="dxa"/>
            <w:tcBorders>
              <w:top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 xml:space="preserve">ОГРН, </w:t>
            </w:r>
            <w:hyperlink r:id="rId14" w:history="1">
              <w:r w:rsidRPr="00BB329B">
                <w:rPr>
                  <w:rFonts w:eastAsia="Calibri"/>
                  <w:lang w:eastAsia="en-US"/>
                </w:rPr>
                <w:t>ОКТМО</w:t>
              </w:r>
            </w:hyperlink>
          </w:p>
        </w:tc>
        <w:tc>
          <w:tcPr>
            <w:tcW w:w="4695" w:type="dxa"/>
            <w:tcBorders>
              <w:top w:val="single" w:sz="4" w:space="0" w:color="auto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 xml:space="preserve">ОГРН, </w:t>
            </w:r>
            <w:hyperlink r:id="rId15" w:history="1">
              <w:r w:rsidRPr="00BB329B">
                <w:rPr>
                  <w:rFonts w:eastAsia="Calibri"/>
                  <w:lang w:eastAsia="en-US"/>
                </w:rPr>
                <w:t>ОКТМО</w:t>
              </w:r>
            </w:hyperlink>
          </w:p>
        </w:tc>
      </w:tr>
      <w:tr w:rsidR="0079333A" w:rsidRPr="00BB329B" w:rsidTr="006327BE">
        <w:tc>
          <w:tcPr>
            <w:tcW w:w="4723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Место нахождения:</w:t>
            </w:r>
          </w:p>
        </w:tc>
        <w:tc>
          <w:tcPr>
            <w:tcW w:w="4695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Место нахождения:</w:t>
            </w:r>
          </w:p>
        </w:tc>
      </w:tr>
      <w:tr w:rsidR="0079333A" w:rsidRPr="00BB329B" w:rsidTr="006327BE">
        <w:tc>
          <w:tcPr>
            <w:tcW w:w="4723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4695" w:type="dxa"/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ИНН/КПП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Платежные реквизиты:</w:t>
            </w:r>
          </w:p>
        </w:tc>
        <w:tc>
          <w:tcPr>
            <w:tcW w:w="4695" w:type="dxa"/>
            <w:tcBorders>
              <w:bottom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Платежные реквизиты:</w:t>
            </w:r>
          </w:p>
        </w:tc>
      </w:tr>
      <w:tr w:rsidR="0079333A" w:rsidRPr="00BB329B" w:rsidTr="006327BE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695" w:type="dxa"/>
            <w:tcBorders>
              <w:top w:val="nil"/>
            </w:tcBorders>
            <w:vAlign w:val="center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</w:tr>
    </w:tbl>
    <w:p w:rsidR="0079333A" w:rsidRPr="00BB329B" w:rsidRDefault="0079333A" w:rsidP="0079333A">
      <w:pPr>
        <w:widowControl w:val="0"/>
        <w:autoSpaceDE w:val="0"/>
        <w:autoSpaceDN w:val="0"/>
        <w:contextualSpacing/>
        <w:rPr>
          <w:rFonts w:eastAsia="Calibri"/>
          <w:caps/>
          <w:szCs w:val="28"/>
          <w:lang w:eastAsia="en-US"/>
        </w:rPr>
      </w:pPr>
    </w:p>
    <w:p w:rsidR="0079333A" w:rsidRPr="00BB329B" w:rsidRDefault="0079333A" w:rsidP="0079333A">
      <w:pPr>
        <w:widowControl w:val="0"/>
        <w:numPr>
          <w:ilvl w:val="0"/>
          <w:numId w:val="15"/>
        </w:numPr>
        <w:autoSpaceDE w:val="0"/>
        <w:autoSpaceDN w:val="0"/>
        <w:contextualSpacing/>
        <w:jc w:val="center"/>
        <w:rPr>
          <w:rFonts w:eastAsia="Calibri"/>
          <w:caps/>
          <w:szCs w:val="28"/>
          <w:lang w:eastAsia="en-US"/>
        </w:rPr>
      </w:pPr>
      <w:r w:rsidRPr="00BB329B">
        <w:rPr>
          <w:rFonts w:eastAsia="Calibri"/>
          <w:caps/>
          <w:szCs w:val="28"/>
          <w:lang w:eastAsia="en-US"/>
        </w:rPr>
        <w:t>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712"/>
      </w:tblGrid>
      <w:tr w:rsidR="0079333A" w:rsidRPr="00BB329B" w:rsidTr="006327BE">
        <w:tc>
          <w:tcPr>
            <w:tcW w:w="4706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Администрация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712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Calibri"/>
                <w:lang w:eastAsia="en-US"/>
              </w:rPr>
            </w:pPr>
            <w:r w:rsidRPr="00BB329B">
              <w:rPr>
                <w:rFonts w:eastAsia="Calibri"/>
                <w:lang w:eastAsia="en-US"/>
              </w:rPr>
              <w:t>Получатель</w:t>
            </w:r>
          </w:p>
        </w:tc>
      </w:tr>
      <w:tr w:rsidR="0079333A" w:rsidRPr="00BB329B" w:rsidTr="006327BE">
        <w:tc>
          <w:tcPr>
            <w:tcW w:w="4706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>___________/_________________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 xml:space="preserve">         </w:t>
            </w:r>
            <w:r w:rsidRPr="00BB329B">
              <w:rPr>
                <w:rFonts w:eastAsia="Calibri"/>
                <w:sz w:val="16"/>
                <w:szCs w:val="16"/>
                <w:lang w:eastAsia="en-US"/>
              </w:rPr>
              <w:t>(подпись)                       (ФИО)</w:t>
            </w:r>
          </w:p>
        </w:tc>
        <w:tc>
          <w:tcPr>
            <w:tcW w:w="4712" w:type="dxa"/>
          </w:tcPr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B329B">
              <w:rPr>
                <w:rFonts w:eastAsia="Calibri"/>
                <w:szCs w:val="28"/>
                <w:lang w:eastAsia="en-US"/>
              </w:rPr>
              <w:t>___________/________________</w:t>
            </w:r>
          </w:p>
          <w:p w:rsidR="0079333A" w:rsidRPr="00BB329B" w:rsidRDefault="0079333A" w:rsidP="006327BE">
            <w:pPr>
              <w:widowControl w:val="0"/>
              <w:autoSpaceDE w:val="0"/>
              <w:autoSpaceDN w:val="0"/>
              <w:contextualSpacing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BB329B">
              <w:rPr>
                <w:rFonts w:eastAsia="Calibri"/>
                <w:sz w:val="16"/>
                <w:szCs w:val="16"/>
                <w:lang w:eastAsia="en-US"/>
              </w:rPr>
              <w:t xml:space="preserve">            (подпись)                             (ФИО)</w:t>
            </w:r>
          </w:p>
        </w:tc>
      </w:tr>
    </w:tbl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Default="00920836" w:rsidP="00920836">
      <w:pPr>
        <w:spacing w:line="360" w:lineRule="auto"/>
        <w:rPr>
          <w:b/>
          <w:szCs w:val="28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920836" w:rsidRPr="00B16223" w:rsidRDefault="00920836" w:rsidP="00920836">
      <w:pPr>
        <w:autoSpaceDE w:val="0"/>
        <w:autoSpaceDN w:val="0"/>
        <w:adjustRightInd w:val="0"/>
        <w:rPr>
          <w:sz w:val="24"/>
          <w:szCs w:val="24"/>
        </w:rPr>
      </w:pPr>
    </w:p>
    <w:p w:rsidR="004F43CE" w:rsidRPr="00B16223" w:rsidRDefault="004F43CE" w:rsidP="00E73656">
      <w:pPr>
        <w:autoSpaceDE w:val="0"/>
        <w:autoSpaceDN w:val="0"/>
        <w:adjustRightInd w:val="0"/>
        <w:rPr>
          <w:sz w:val="24"/>
          <w:szCs w:val="24"/>
        </w:rPr>
      </w:pPr>
    </w:p>
    <w:p w:rsidR="00817BA8" w:rsidRDefault="00817BA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p w:rsidR="00224DF8" w:rsidRPr="007D2A32" w:rsidRDefault="00224DF8" w:rsidP="00224DF8">
      <w:pPr>
        <w:tabs>
          <w:tab w:val="left" w:pos="2405"/>
        </w:tabs>
        <w:spacing w:line="240" w:lineRule="exact"/>
        <w:jc w:val="center"/>
        <w:rPr>
          <w:b/>
          <w:szCs w:val="28"/>
        </w:rPr>
      </w:pPr>
      <w:r w:rsidRPr="007D2A32">
        <w:rPr>
          <w:b/>
          <w:szCs w:val="28"/>
        </w:rPr>
        <w:t>Пояснительная записка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  <w:r w:rsidRPr="006979B2">
        <w:rPr>
          <w:szCs w:val="28"/>
        </w:rPr>
        <w:t xml:space="preserve">к проекту постановления Администрации Батецкого муниципального района 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  <w:r w:rsidRPr="006979B2">
        <w:rPr>
          <w:szCs w:val="28"/>
        </w:rPr>
        <w:t xml:space="preserve">«Об утверждении Порядка предоставления субсидии </w:t>
      </w:r>
      <w:r w:rsidRPr="006979B2">
        <w:rPr>
          <w:bCs/>
          <w:szCs w:val="28"/>
        </w:rPr>
        <w:t>юридическим лицам и индивидуальным предпринимателям на возмещение части затрат по обеспечению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отоплением»</w:t>
      </w:r>
    </w:p>
    <w:p w:rsidR="00224DF8" w:rsidRPr="006979B2" w:rsidRDefault="00224DF8" w:rsidP="00224DF8">
      <w:pPr>
        <w:tabs>
          <w:tab w:val="left" w:pos="2405"/>
        </w:tabs>
        <w:jc w:val="center"/>
        <w:rPr>
          <w:szCs w:val="28"/>
        </w:rPr>
      </w:pPr>
    </w:p>
    <w:p w:rsidR="00224DF8" w:rsidRPr="004A5642" w:rsidRDefault="00224DF8" w:rsidP="00224DF8">
      <w:pPr>
        <w:tabs>
          <w:tab w:val="left" w:pos="2405"/>
        </w:tabs>
        <w:spacing w:line="240" w:lineRule="exact"/>
        <w:jc w:val="center"/>
        <w:rPr>
          <w:szCs w:val="28"/>
        </w:rPr>
      </w:pPr>
    </w:p>
    <w:p w:rsidR="00224DF8" w:rsidRPr="006979B2" w:rsidRDefault="00224DF8" w:rsidP="00224DF8">
      <w:pPr>
        <w:tabs>
          <w:tab w:val="left" w:pos="2405"/>
        </w:tabs>
        <w:ind w:firstLine="709"/>
        <w:jc w:val="both"/>
        <w:rPr>
          <w:szCs w:val="28"/>
        </w:rPr>
      </w:pPr>
      <w:r w:rsidRPr="006979B2">
        <w:rPr>
          <w:szCs w:val="28"/>
        </w:rPr>
        <w:t xml:space="preserve">Настоящий проект постановления Администрации Батецкого муниципального района  подготовлен в соответствии со статьей 78 Бюджетного кодекса Российской Федерации, </w:t>
      </w:r>
      <w:r w:rsidRPr="006979B2">
        <w:rPr>
          <w:bCs/>
          <w:szCs w:val="28"/>
        </w:rPr>
        <w:t>постановлением Правительства Новгородской области от 09.12.2022 № 674 «Об утверждении Правил предоставления и методики распределения в 2022 году иных межбюджетных трансфертов бюджетам муниципальных образований Новгородской области на организацию обеспечения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отоплением»</w:t>
      </w:r>
      <w:r w:rsidRPr="006979B2">
        <w:rPr>
          <w:szCs w:val="28"/>
        </w:rPr>
        <w:t xml:space="preserve">, постановлением Администрации Батецкого муниципального района от 28.01.2021 № 57 «Развитие малого и среднего предпринимательства в Батецком муниципальном районе». </w:t>
      </w:r>
    </w:p>
    <w:p w:rsidR="00224DF8" w:rsidRPr="00DC340D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 xml:space="preserve">Целью правового регулирования является компенсация затрат </w:t>
      </w:r>
      <w:r w:rsidRPr="00DC340D">
        <w:rPr>
          <w:color w:val="000000"/>
          <w:szCs w:val="28"/>
        </w:rPr>
        <w:t>юридическим лицам</w:t>
      </w:r>
      <w:r w:rsidRPr="00DC340D">
        <w:rPr>
          <w:color w:val="000000"/>
          <w:szCs w:val="28"/>
          <w:shd w:val="clear" w:color="auto" w:fill="FFFFFF"/>
        </w:rPr>
        <w:t xml:space="preserve">и </w:t>
      </w:r>
      <w:r w:rsidRPr="00DC340D">
        <w:rPr>
          <w:color w:val="000000"/>
          <w:szCs w:val="28"/>
        </w:rPr>
        <w:t xml:space="preserve">индивидуальным предпринимателям </w:t>
      </w:r>
      <w:r w:rsidRPr="00DC340D">
        <w:rPr>
          <w:bCs/>
          <w:szCs w:val="28"/>
        </w:rPr>
        <w:t xml:space="preserve">на возмещение части затрат по обеспечению твердым </w:t>
      </w:r>
      <w:r w:rsidRPr="00DC340D">
        <w:rPr>
          <w:szCs w:val="28"/>
        </w:rPr>
        <w:t xml:space="preserve">топливом (дровами) семей граждан, призванных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 (далее гражданин, призванный на военную службу по мобилизации), граждан, заключивших контракт о добровольном содействии в выполнении задач, возложенных на Вооруженные Силы Российской Федерации (далее гражданин, заключивший контракт о добровольном содействии), сотрудников органов внутренних дел, органов федеральной службы безопасности, федерального органа исполнительной власти в области предотвращения чрезвычайных ситуаций и ликвидации последствий стихийных бедствий, войск национальной гвардии Российской Федерации, Следственного комитета Российской Федерации, органов прокуратуры Российской Федерации, органов уголовно-исполнительной системы, органов принудительного исполнения Российской Федерации, находящихся в служебной командировке в зоне действия специальной военной операции на территориях Украины, Донецкой Народной Республики и Луганской Народной Республики начиная с 24 февраля 2022 года </w:t>
      </w:r>
      <w:r w:rsidRPr="00DC340D">
        <w:rPr>
          <w:szCs w:val="28"/>
        </w:rPr>
        <w:lastRenderedPageBreak/>
        <w:t>и приграничных территориях субъектов Российской Федерации, прилегающих к районам проведения специальной военной операции (далее сотрудник, находящийся в служебной командировке), проживающих в жилых помещениях с печным отоплением.</w:t>
      </w:r>
    </w:p>
    <w:p w:rsidR="00224DF8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>Сегодня лесозаготовительный комплекс страны столкнулся с последствиями принятых Евросоюзом санкций в отношении России: выросли цены на технику и оборудование, практически </w:t>
      </w:r>
      <w:hyperlink r:id="rId16" w:tgtFrame="_blank" w:history="1">
        <w:r w:rsidRPr="00224DF8">
          <w:rPr>
            <w:rStyle w:val="af1"/>
            <w:color w:val="auto"/>
            <w:szCs w:val="28"/>
            <w:u w:val="none"/>
          </w:rPr>
          <w:t>прекратилось транспортное сообщение</w:t>
        </w:r>
      </w:hyperlink>
      <w:r w:rsidRPr="00224DF8">
        <w:rPr>
          <w:szCs w:val="28"/>
        </w:rPr>
        <w:t> с Европой, </w:t>
      </w:r>
      <w:hyperlink r:id="rId17" w:tgtFrame="_blank" w:history="1">
        <w:r w:rsidRPr="00224DF8">
          <w:rPr>
            <w:rStyle w:val="af1"/>
            <w:color w:val="auto"/>
            <w:szCs w:val="28"/>
            <w:u w:val="none"/>
          </w:rPr>
          <w:t>приостановлена работа</w:t>
        </w:r>
      </w:hyperlink>
      <w:r w:rsidRPr="00224DF8">
        <w:rPr>
          <w:szCs w:val="28"/>
        </w:rPr>
        <w:t> </w:t>
      </w:r>
      <w:r w:rsidRPr="00DC340D">
        <w:rPr>
          <w:szCs w:val="28"/>
        </w:rPr>
        <w:t xml:space="preserve">многих европейских компаний в России, осуществлявших закуп сырья от лесозаготовителей. В таких условиях лесозаготовителям для дальнейшей работы необходима поддержка. </w:t>
      </w:r>
    </w:p>
    <w:p w:rsidR="00224DF8" w:rsidRPr="00DC340D" w:rsidRDefault="00224DF8" w:rsidP="00224D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C340D">
        <w:rPr>
          <w:szCs w:val="28"/>
        </w:rPr>
        <w:t xml:space="preserve">Принятие Порядка предоставления субсидии </w:t>
      </w:r>
      <w:r w:rsidRPr="00DC340D">
        <w:rPr>
          <w:bCs/>
          <w:szCs w:val="28"/>
        </w:rPr>
        <w:t>на возмещение части затрат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Pr="00DC340D">
        <w:rPr>
          <w:szCs w:val="28"/>
        </w:rPr>
        <w:t xml:space="preserve"> поддержит, как хозяйствующих субъектов лесозаготовительного комплекса, так как появится дополнительный канал сбыта продукции, так и семьи мобилизованных граждан.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>Проект подготовлен в рамках полномочий Администрации Батецкого муниципального района.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>Принятие данного постановления не требует дополнительных расходов бюджета Батецкого муниципального района.</w:t>
      </w:r>
    </w:p>
    <w:p w:rsidR="00224DF8" w:rsidRPr="00DC340D" w:rsidRDefault="00224DF8" w:rsidP="00224DF8">
      <w:pPr>
        <w:ind w:firstLine="709"/>
        <w:jc w:val="both"/>
        <w:rPr>
          <w:szCs w:val="28"/>
        </w:rPr>
      </w:pPr>
      <w:r w:rsidRPr="00DC340D">
        <w:rPr>
          <w:szCs w:val="28"/>
        </w:rPr>
        <w:t xml:space="preserve">По результатам антикоррупционной экспертизы, проведенной при разработке проекта постановления Администрации муниципального района, коррупциогенных факторов </w:t>
      </w:r>
      <w:r w:rsidRPr="00DC340D">
        <w:rPr>
          <w:szCs w:val="28"/>
          <w:u w:val="single"/>
        </w:rPr>
        <w:t>не выявлено</w:t>
      </w:r>
      <w:r w:rsidRPr="00DC340D">
        <w:rPr>
          <w:szCs w:val="28"/>
        </w:rPr>
        <w:t>.</w:t>
      </w:r>
    </w:p>
    <w:p w:rsidR="00224DF8" w:rsidRPr="007D2A32" w:rsidRDefault="00224DF8" w:rsidP="00224DF8">
      <w:pPr>
        <w:pStyle w:val="ab"/>
        <w:spacing w:after="0"/>
        <w:ind w:left="0"/>
        <w:rPr>
          <w:szCs w:val="28"/>
        </w:rPr>
      </w:pPr>
    </w:p>
    <w:p w:rsidR="00224DF8" w:rsidRPr="00DC340D" w:rsidRDefault="00224DF8" w:rsidP="00224DF8">
      <w:pPr>
        <w:spacing w:line="240" w:lineRule="exact"/>
        <w:contextualSpacing/>
        <w:jc w:val="both"/>
        <w:rPr>
          <w:b/>
          <w:szCs w:val="28"/>
        </w:rPr>
      </w:pPr>
      <w:r w:rsidRPr="00DC340D">
        <w:rPr>
          <w:b/>
          <w:szCs w:val="28"/>
        </w:rPr>
        <w:t>Начальник отдела экономического</w:t>
      </w:r>
    </w:p>
    <w:p w:rsidR="00224DF8" w:rsidRPr="00DC340D" w:rsidRDefault="00224DF8" w:rsidP="00224DF8">
      <w:pPr>
        <w:spacing w:line="240" w:lineRule="exact"/>
        <w:contextualSpacing/>
        <w:jc w:val="both"/>
        <w:rPr>
          <w:b/>
          <w:szCs w:val="28"/>
        </w:rPr>
      </w:pPr>
      <w:r w:rsidRPr="00DC340D">
        <w:rPr>
          <w:b/>
          <w:szCs w:val="28"/>
        </w:rPr>
        <w:t>планирования и прогнозирования                                          Н.И. Семенова</w:t>
      </w:r>
    </w:p>
    <w:p w:rsidR="00224DF8" w:rsidRPr="00DC340D" w:rsidRDefault="00224DF8" w:rsidP="00224DF8">
      <w:pPr>
        <w:ind w:left="-284"/>
        <w:rPr>
          <w:szCs w:val="28"/>
        </w:rPr>
      </w:pPr>
    </w:p>
    <w:p w:rsidR="00224DF8" w:rsidRPr="00B72B18" w:rsidRDefault="00224DF8" w:rsidP="00B72B18">
      <w:pPr>
        <w:tabs>
          <w:tab w:val="left" w:pos="6480"/>
        </w:tabs>
        <w:autoSpaceDE w:val="0"/>
        <w:autoSpaceDN w:val="0"/>
        <w:adjustRightInd w:val="0"/>
        <w:rPr>
          <w:b/>
          <w:szCs w:val="28"/>
        </w:rPr>
      </w:pPr>
    </w:p>
    <w:sectPr w:rsidR="00224DF8" w:rsidRPr="00B72B18" w:rsidSect="00A20292">
      <w:headerReference w:type="even" r:id="rId18"/>
      <w:pgSz w:w="11906" w:h="16838"/>
      <w:pgMar w:top="567" w:right="567" w:bottom="284" w:left="1701" w:header="284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929" w:rsidRDefault="00D22929">
      <w:r>
        <w:separator/>
      </w:r>
    </w:p>
  </w:endnote>
  <w:endnote w:type="continuationSeparator" w:id="0">
    <w:p w:rsidR="00D22929" w:rsidRDefault="00D2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7BE" w:rsidRPr="00A367DB" w:rsidRDefault="006327BE">
    <w:pPr>
      <w:pStyle w:val="a8"/>
      <w:jc w:val="center"/>
    </w:pPr>
  </w:p>
  <w:p w:rsidR="006327BE" w:rsidRDefault="006327B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929" w:rsidRDefault="00D22929">
      <w:r>
        <w:separator/>
      </w:r>
    </w:p>
  </w:footnote>
  <w:footnote w:type="continuationSeparator" w:id="0">
    <w:p w:rsidR="00D22929" w:rsidRDefault="00D22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7BE" w:rsidRDefault="00927A94" w:rsidP="008B783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7B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327BE" w:rsidRDefault="006327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538E7"/>
    <w:multiLevelType w:val="multilevel"/>
    <w:tmpl w:val="49E67F72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90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>
    <w:nsid w:val="233432C8"/>
    <w:multiLevelType w:val="hybridMultilevel"/>
    <w:tmpl w:val="86281F50"/>
    <w:lvl w:ilvl="0" w:tplc="846A3B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3E8D8BC">
      <w:numFmt w:val="none"/>
      <w:lvlText w:val=""/>
      <w:lvlJc w:val="left"/>
      <w:pPr>
        <w:tabs>
          <w:tab w:val="num" w:pos="360"/>
        </w:tabs>
      </w:pPr>
    </w:lvl>
    <w:lvl w:ilvl="2" w:tplc="1E9A4AE4">
      <w:numFmt w:val="none"/>
      <w:lvlText w:val=""/>
      <w:lvlJc w:val="left"/>
      <w:pPr>
        <w:tabs>
          <w:tab w:val="num" w:pos="360"/>
        </w:tabs>
      </w:pPr>
    </w:lvl>
    <w:lvl w:ilvl="3" w:tplc="81D8B8BA">
      <w:numFmt w:val="none"/>
      <w:lvlText w:val=""/>
      <w:lvlJc w:val="left"/>
      <w:pPr>
        <w:tabs>
          <w:tab w:val="num" w:pos="360"/>
        </w:tabs>
      </w:pPr>
    </w:lvl>
    <w:lvl w:ilvl="4" w:tplc="5CAA5572">
      <w:numFmt w:val="none"/>
      <w:lvlText w:val=""/>
      <w:lvlJc w:val="left"/>
      <w:pPr>
        <w:tabs>
          <w:tab w:val="num" w:pos="360"/>
        </w:tabs>
      </w:pPr>
    </w:lvl>
    <w:lvl w:ilvl="5" w:tplc="64489162">
      <w:numFmt w:val="none"/>
      <w:lvlText w:val=""/>
      <w:lvlJc w:val="left"/>
      <w:pPr>
        <w:tabs>
          <w:tab w:val="num" w:pos="360"/>
        </w:tabs>
      </w:pPr>
    </w:lvl>
    <w:lvl w:ilvl="6" w:tplc="0292F082">
      <w:numFmt w:val="none"/>
      <w:lvlText w:val=""/>
      <w:lvlJc w:val="left"/>
      <w:pPr>
        <w:tabs>
          <w:tab w:val="num" w:pos="360"/>
        </w:tabs>
      </w:pPr>
    </w:lvl>
    <w:lvl w:ilvl="7" w:tplc="54CEB728">
      <w:numFmt w:val="none"/>
      <w:lvlText w:val=""/>
      <w:lvlJc w:val="left"/>
      <w:pPr>
        <w:tabs>
          <w:tab w:val="num" w:pos="360"/>
        </w:tabs>
      </w:pPr>
    </w:lvl>
    <w:lvl w:ilvl="8" w:tplc="F5EC12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76C0887"/>
    <w:multiLevelType w:val="hybridMultilevel"/>
    <w:tmpl w:val="182CC386"/>
    <w:lvl w:ilvl="0" w:tplc="7642465E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24274E"/>
    <w:multiLevelType w:val="multilevel"/>
    <w:tmpl w:val="E3EECA36"/>
    <w:lvl w:ilvl="0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Times New Roman" w:eastAsia="Calibr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FFD311E"/>
    <w:multiLevelType w:val="multilevel"/>
    <w:tmpl w:val="7ACAF7F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>
    <w:nsid w:val="38276AE7"/>
    <w:multiLevelType w:val="multilevel"/>
    <w:tmpl w:val="D624A7D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44801DCA"/>
    <w:multiLevelType w:val="hybridMultilevel"/>
    <w:tmpl w:val="0F745B32"/>
    <w:lvl w:ilvl="0" w:tplc="A0DA6D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8203ACF"/>
    <w:multiLevelType w:val="hybridMultilevel"/>
    <w:tmpl w:val="97200B1A"/>
    <w:lvl w:ilvl="0" w:tplc="B15E001C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0E61D3"/>
    <w:multiLevelType w:val="multilevel"/>
    <w:tmpl w:val="81B46AD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>
    <w:nsid w:val="57661E36"/>
    <w:multiLevelType w:val="hybridMultilevel"/>
    <w:tmpl w:val="7F86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3B6E0E"/>
    <w:multiLevelType w:val="hybridMultilevel"/>
    <w:tmpl w:val="C3D453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461A9B"/>
    <w:multiLevelType w:val="multilevel"/>
    <w:tmpl w:val="C404456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2">
    <w:nsid w:val="7E0E2C88"/>
    <w:multiLevelType w:val="hybridMultilevel"/>
    <w:tmpl w:val="022A7CFA"/>
    <w:lvl w:ilvl="0" w:tplc="5D4C87E0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1"/>
  </w:num>
  <w:num w:numId="9">
    <w:abstractNumId w:val="4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AF"/>
    <w:rsid w:val="00002568"/>
    <w:rsid w:val="00006D1E"/>
    <w:rsid w:val="0000752A"/>
    <w:rsid w:val="000112E2"/>
    <w:rsid w:val="00015A9A"/>
    <w:rsid w:val="00021D4F"/>
    <w:rsid w:val="00023E9B"/>
    <w:rsid w:val="0002448B"/>
    <w:rsid w:val="00025F48"/>
    <w:rsid w:val="000308D2"/>
    <w:rsid w:val="0003226D"/>
    <w:rsid w:val="000350D6"/>
    <w:rsid w:val="00035454"/>
    <w:rsid w:val="000367B5"/>
    <w:rsid w:val="00037AD6"/>
    <w:rsid w:val="000403A7"/>
    <w:rsid w:val="00041943"/>
    <w:rsid w:val="00046980"/>
    <w:rsid w:val="000471BF"/>
    <w:rsid w:val="00051EEB"/>
    <w:rsid w:val="00053B93"/>
    <w:rsid w:val="0005598C"/>
    <w:rsid w:val="00056C95"/>
    <w:rsid w:val="0006069B"/>
    <w:rsid w:val="00063D04"/>
    <w:rsid w:val="00064E44"/>
    <w:rsid w:val="000654AA"/>
    <w:rsid w:val="00067816"/>
    <w:rsid w:val="00070833"/>
    <w:rsid w:val="000765D9"/>
    <w:rsid w:val="000771A7"/>
    <w:rsid w:val="0008101C"/>
    <w:rsid w:val="0008128D"/>
    <w:rsid w:val="00081632"/>
    <w:rsid w:val="00085888"/>
    <w:rsid w:val="00086566"/>
    <w:rsid w:val="00086E9D"/>
    <w:rsid w:val="00096371"/>
    <w:rsid w:val="0009652F"/>
    <w:rsid w:val="000A1469"/>
    <w:rsid w:val="000C6B0F"/>
    <w:rsid w:val="000D1540"/>
    <w:rsid w:val="000D3FAC"/>
    <w:rsid w:val="000D77E9"/>
    <w:rsid w:val="000E15E0"/>
    <w:rsid w:val="000E7380"/>
    <w:rsid w:val="000E75E9"/>
    <w:rsid w:val="000F6BF2"/>
    <w:rsid w:val="00100467"/>
    <w:rsid w:val="001006B0"/>
    <w:rsid w:val="001022BF"/>
    <w:rsid w:val="001029B6"/>
    <w:rsid w:val="001050AB"/>
    <w:rsid w:val="00107791"/>
    <w:rsid w:val="00111261"/>
    <w:rsid w:val="00114060"/>
    <w:rsid w:val="00116A62"/>
    <w:rsid w:val="0011790B"/>
    <w:rsid w:val="00120E64"/>
    <w:rsid w:val="001214AE"/>
    <w:rsid w:val="00123393"/>
    <w:rsid w:val="001241FA"/>
    <w:rsid w:val="0012759D"/>
    <w:rsid w:val="00131069"/>
    <w:rsid w:val="00134DF2"/>
    <w:rsid w:val="00135ADA"/>
    <w:rsid w:val="0014593F"/>
    <w:rsid w:val="001502E6"/>
    <w:rsid w:val="0015037E"/>
    <w:rsid w:val="00152B16"/>
    <w:rsid w:val="00154EAD"/>
    <w:rsid w:val="0016514D"/>
    <w:rsid w:val="001673F5"/>
    <w:rsid w:val="00170767"/>
    <w:rsid w:val="0017177D"/>
    <w:rsid w:val="00171AD3"/>
    <w:rsid w:val="0017269B"/>
    <w:rsid w:val="0017431C"/>
    <w:rsid w:val="001816B8"/>
    <w:rsid w:val="00181911"/>
    <w:rsid w:val="00182EA9"/>
    <w:rsid w:val="00184B10"/>
    <w:rsid w:val="00184D41"/>
    <w:rsid w:val="001858CE"/>
    <w:rsid w:val="00190166"/>
    <w:rsid w:val="00190EFD"/>
    <w:rsid w:val="001937CA"/>
    <w:rsid w:val="001A014A"/>
    <w:rsid w:val="001A365F"/>
    <w:rsid w:val="001A7002"/>
    <w:rsid w:val="001B0B6A"/>
    <w:rsid w:val="001B1C68"/>
    <w:rsid w:val="001B2E96"/>
    <w:rsid w:val="001B3118"/>
    <w:rsid w:val="001B66DF"/>
    <w:rsid w:val="001B6B3A"/>
    <w:rsid w:val="001C49D6"/>
    <w:rsid w:val="001C5815"/>
    <w:rsid w:val="001C7058"/>
    <w:rsid w:val="001C74E2"/>
    <w:rsid w:val="001D0389"/>
    <w:rsid w:val="001D318C"/>
    <w:rsid w:val="001D4BE7"/>
    <w:rsid w:val="001E16EA"/>
    <w:rsid w:val="001E4BBC"/>
    <w:rsid w:val="001F421C"/>
    <w:rsid w:val="001F4A16"/>
    <w:rsid w:val="001F7606"/>
    <w:rsid w:val="001F7FD1"/>
    <w:rsid w:val="0020468B"/>
    <w:rsid w:val="00204852"/>
    <w:rsid w:val="00205288"/>
    <w:rsid w:val="002059AA"/>
    <w:rsid w:val="0020635D"/>
    <w:rsid w:val="00211A27"/>
    <w:rsid w:val="002123D4"/>
    <w:rsid w:val="00214025"/>
    <w:rsid w:val="00222BB4"/>
    <w:rsid w:val="00224DF8"/>
    <w:rsid w:val="002257E3"/>
    <w:rsid w:val="00230FCD"/>
    <w:rsid w:val="00231D99"/>
    <w:rsid w:val="00241E48"/>
    <w:rsid w:val="00243248"/>
    <w:rsid w:val="0024681E"/>
    <w:rsid w:val="002477D8"/>
    <w:rsid w:val="0025099E"/>
    <w:rsid w:val="002548CA"/>
    <w:rsid w:val="002633FC"/>
    <w:rsid w:val="00271562"/>
    <w:rsid w:val="0027476E"/>
    <w:rsid w:val="00282A88"/>
    <w:rsid w:val="00284693"/>
    <w:rsid w:val="00285541"/>
    <w:rsid w:val="00290134"/>
    <w:rsid w:val="002923B6"/>
    <w:rsid w:val="00292A3D"/>
    <w:rsid w:val="00294C51"/>
    <w:rsid w:val="002A34A5"/>
    <w:rsid w:val="002B2AB5"/>
    <w:rsid w:val="002C369E"/>
    <w:rsid w:val="002C51B0"/>
    <w:rsid w:val="002D1C4E"/>
    <w:rsid w:val="002D1D8F"/>
    <w:rsid w:val="002D6E94"/>
    <w:rsid w:val="002E4620"/>
    <w:rsid w:val="002E549F"/>
    <w:rsid w:val="002F2786"/>
    <w:rsid w:val="002F4674"/>
    <w:rsid w:val="0030196E"/>
    <w:rsid w:val="0030256F"/>
    <w:rsid w:val="00303C5B"/>
    <w:rsid w:val="00305604"/>
    <w:rsid w:val="00316733"/>
    <w:rsid w:val="00321910"/>
    <w:rsid w:val="00330EF3"/>
    <w:rsid w:val="00331C9D"/>
    <w:rsid w:val="003338B2"/>
    <w:rsid w:val="00334BCE"/>
    <w:rsid w:val="00334C1E"/>
    <w:rsid w:val="00336A27"/>
    <w:rsid w:val="003375E6"/>
    <w:rsid w:val="0034175C"/>
    <w:rsid w:val="00353CDA"/>
    <w:rsid w:val="00354F64"/>
    <w:rsid w:val="00362658"/>
    <w:rsid w:val="003640D9"/>
    <w:rsid w:val="00364F06"/>
    <w:rsid w:val="00365DB4"/>
    <w:rsid w:val="003745DE"/>
    <w:rsid w:val="0038022D"/>
    <w:rsid w:val="00387EBF"/>
    <w:rsid w:val="00390D0B"/>
    <w:rsid w:val="00393E4C"/>
    <w:rsid w:val="00395BA1"/>
    <w:rsid w:val="00395E1A"/>
    <w:rsid w:val="003B3F93"/>
    <w:rsid w:val="003B44AD"/>
    <w:rsid w:val="003B6CBE"/>
    <w:rsid w:val="003B70C8"/>
    <w:rsid w:val="003C0DC5"/>
    <w:rsid w:val="003C1082"/>
    <w:rsid w:val="003C57EB"/>
    <w:rsid w:val="003C696E"/>
    <w:rsid w:val="003D0681"/>
    <w:rsid w:val="003E0571"/>
    <w:rsid w:val="003E0592"/>
    <w:rsid w:val="003E0D60"/>
    <w:rsid w:val="003E21E7"/>
    <w:rsid w:val="003E44B4"/>
    <w:rsid w:val="003F01E7"/>
    <w:rsid w:val="003F03A4"/>
    <w:rsid w:val="003F15DF"/>
    <w:rsid w:val="003F5424"/>
    <w:rsid w:val="004006CF"/>
    <w:rsid w:val="00401A2C"/>
    <w:rsid w:val="00406CAC"/>
    <w:rsid w:val="004112CF"/>
    <w:rsid w:val="00411E27"/>
    <w:rsid w:val="00413174"/>
    <w:rsid w:val="00416B76"/>
    <w:rsid w:val="00424C32"/>
    <w:rsid w:val="0042640A"/>
    <w:rsid w:val="004268BC"/>
    <w:rsid w:val="0043328D"/>
    <w:rsid w:val="00436180"/>
    <w:rsid w:val="00437DA2"/>
    <w:rsid w:val="00441547"/>
    <w:rsid w:val="00446455"/>
    <w:rsid w:val="00446479"/>
    <w:rsid w:val="00460687"/>
    <w:rsid w:val="0046428C"/>
    <w:rsid w:val="00470BB9"/>
    <w:rsid w:val="00473E64"/>
    <w:rsid w:val="00482595"/>
    <w:rsid w:val="004830A2"/>
    <w:rsid w:val="0048750E"/>
    <w:rsid w:val="00496553"/>
    <w:rsid w:val="004A2CB1"/>
    <w:rsid w:val="004A3416"/>
    <w:rsid w:val="004A3DF3"/>
    <w:rsid w:val="004A44D0"/>
    <w:rsid w:val="004B08FF"/>
    <w:rsid w:val="004C1EF6"/>
    <w:rsid w:val="004C370C"/>
    <w:rsid w:val="004D39C0"/>
    <w:rsid w:val="004D4203"/>
    <w:rsid w:val="004E2F0E"/>
    <w:rsid w:val="004E4AF2"/>
    <w:rsid w:val="004E6DDB"/>
    <w:rsid w:val="004F0AE9"/>
    <w:rsid w:val="004F43CE"/>
    <w:rsid w:val="004F5FE9"/>
    <w:rsid w:val="004F6E3D"/>
    <w:rsid w:val="004F78C4"/>
    <w:rsid w:val="00502416"/>
    <w:rsid w:val="00503209"/>
    <w:rsid w:val="00505E80"/>
    <w:rsid w:val="005060B0"/>
    <w:rsid w:val="00526AF2"/>
    <w:rsid w:val="00527561"/>
    <w:rsid w:val="00530B89"/>
    <w:rsid w:val="00535227"/>
    <w:rsid w:val="0054314F"/>
    <w:rsid w:val="00544CC6"/>
    <w:rsid w:val="005515FE"/>
    <w:rsid w:val="0055165A"/>
    <w:rsid w:val="00554659"/>
    <w:rsid w:val="00561535"/>
    <w:rsid w:val="00563D46"/>
    <w:rsid w:val="0056536A"/>
    <w:rsid w:val="00567B1F"/>
    <w:rsid w:val="005709FA"/>
    <w:rsid w:val="00575552"/>
    <w:rsid w:val="00576104"/>
    <w:rsid w:val="00576E59"/>
    <w:rsid w:val="0058420F"/>
    <w:rsid w:val="005930FB"/>
    <w:rsid w:val="0059397E"/>
    <w:rsid w:val="00595D71"/>
    <w:rsid w:val="0059692D"/>
    <w:rsid w:val="005A5C93"/>
    <w:rsid w:val="005B1E10"/>
    <w:rsid w:val="005B24FE"/>
    <w:rsid w:val="005B3062"/>
    <w:rsid w:val="005B450B"/>
    <w:rsid w:val="005B54AA"/>
    <w:rsid w:val="005C2B33"/>
    <w:rsid w:val="005C763F"/>
    <w:rsid w:val="005D3F4F"/>
    <w:rsid w:val="005E249E"/>
    <w:rsid w:val="005E4725"/>
    <w:rsid w:val="005F780E"/>
    <w:rsid w:val="005F79B9"/>
    <w:rsid w:val="0060607B"/>
    <w:rsid w:val="00615B1F"/>
    <w:rsid w:val="006224B3"/>
    <w:rsid w:val="00622CD9"/>
    <w:rsid w:val="00624267"/>
    <w:rsid w:val="0062687C"/>
    <w:rsid w:val="006327BE"/>
    <w:rsid w:val="00635A11"/>
    <w:rsid w:val="00636145"/>
    <w:rsid w:val="00640330"/>
    <w:rsid w:val="00644D9E"/>
    <w:rsid w:val="00645D5E"/>
    <w:rsid w:val="00646073"/>
    <w:rsid w:val="00646BCF"/>
    <w:rsid w:val="00650731"/>
    <w:rsid w:val="00651188"/>
    <w:rsid w:val="00653582"/>
    <w:rsid w:val="00653893"/>
    <w:rsid w:val="006562EC"/>
    <w:rsid w:val="00660EA3"/>
    <w:rsid w:val="006614C0"/>
    <w:rsid w:val="00663049"/>
    <w:rsid w:val="00663476"/>
    <w:rsid w:val="00665391"/>
    <w:rsid w:val="00682091"/>
    <w:rsid w:val="00682462"/>
    <w:rsid w:val="00683545"/>
    <w:rsid w:val="00687026"/>
    <w:rsid w:val="006927EA"/>
    <w:rsid w:val="00692865"/>
    <w:rsid w:val="00692E4D"/>
    <w:rsid w:val="006942D6"/>
    <w:rsid w:val="0069511D"/>
    <w:rsid w:val="006B1477"/>
    <w:rsid w:val="006B4864"/>
    <w:rsid w:val="006B73B0"/>
    <w:rsid w:val="006C7FB2"/>
    <w:rsid w:val="006D20C1"/>
    <w:rsid w:val="006D7765"/>
    <w:rsid w:val="006D7C1D"/>
    <w:rsid w:val="006E11BA"/>
    <w:rsid w:val="006E4A6B"/>
    <w:rsid w:val="006F4D15"/>
    <w:rsid w:val="006F601C"/>
    <w:rsid w:val="00701329"/>
    <w:rsid w:val="007048A0"/>
    <w:rsid w:val="00713D3F"/>
    <w:rsid w:val="00715510"/>
    <w:rsid w:val="007167D6"/>
    <w:rsid w:val="007226AB"/>
    <w:rsid w:val="007228AD"/>
    <w:rsid w:val="00722F40"/>
    <w:rsid w:val="00723AD2"/>
    <w:rsid w:val="007272E7"/>
    <w:rsid w:val="00731512"/>
    <w:rsid w:val="00731F5A"/>
    <w:rsid w:val="00736BDB"/>
    <w:rsid w:val="00741CC7"/>
    <w:rsid w:val="00743E5E"/>
    <w:rsid w:val="00744B40"/>
    <w:rsid w:val="00745ED8"/>
    <w:rsid w:val="0074778B"/>
    <w:rsid w:val="007507A7"/>
    <w:rsid w:val="007521BC"/>
    <w:rsid w:val="00756AB6"/>
    <w:rsid w:val="00760EF6"/>
    <w:rsid w:val="0076103A"/>
    <w:rsid w:val="00761273"/>
    <w:rsid w:val="00761D02"/>
    <w:rsid w:val="00763DBC"/>
    <w:rsid w:val="00764AD5"/>
    <w:rsid w:val="0076502B"/>
    <w:rsid w:val="007679A1"/>
    <w:rsid w:val="00771AAB"/>
    <w:rsid w:val="00771AF1"/>
    <w:rsid w:val="00771FA3"/>
    <w:rsid w:val="007756B5"/>
    <w:rsid w:val="0077671C"/>
    <w:rsid w:val="0078223B"/>
    <w:rsid w:val="007839BF"/>
    <w:rsid w:val="00784D04"/>
    <w:rsid w:val="00785856"/>
    <w:rsid w:val="00785E89"/>
    <w:rsid w:val="0079255F"/>
    <w:rsid w:val="0079333A"/>
    <w:rsid w:val="007A082F"/>
    <w:rsid w:val="007A14C4"/>
    <w:rsid w:val="007A2864"/>
    <w:rsid w:val="007B299B"/>
    <w:rsid w:val="007B2F09"/>
    <w:rsid w:val="007B3FDC"/>
    <w:rsid w:val="007C13C7"/>
    <w:rsid w:val="007C33CB"/>
    <w:rsid w:val="007C4CFD"/>
    <w:rsid w:val="007C7C7C"/>
    <w:rsid w:val="007E1603"/>
    <w:rsid w:val="007E567F"/>
    <w:rsid w:val="007F052D"/>
    <w:rsid w:val="007F07FB"/>
    <w:rsid w:val="007F106C"/>
    <w:rsid w:val="007F2486"/>
    <w:rsid w:val="008022C3"/>
    <w:rsid w:val="00805864"/>
    <w:rsid w:val="0081118A"/>
    <w:rsid w:val="008119FA"/>
    <w:rsid w:val="00811B2C"/>
    <w:rsid w:val="0081581C"/>
    <w:rsid w:val="00815EB5"/>
    <w:rsid w:val="00817BA8"/>
    <w:rsid w:val="00823501"/>
    <w:rsid w:val="008248B5"/>
    <w:rsid w:val="008309FC"/>
    <w:rsid w:val="0083522C"/>
    <w:rsid w:val="0083545C"/>
    <w:rsid w:val="008367A1"/>
    <w:rsid w:val="00837A50"/>
    <w:rsid w:val="008424E6"/>
    <w:rsid w:val="00843436"/>
    <w:rsid w:val="008450C5"/>
    <w:rsid w:val="00847B8D"/>
    <w:rsid w:val="008545C3"/>
    <w:rsid w:val="00861F53"/>
    <w:rsid w:val="008651FF"/>
    <w:rsid w:val="0086549C"/>
    <w:rsid w:val="00870524"/>
    <w:rsid w:val="008709F1"/>
    <w:rsid w:val="00871732"/>
    <w:rsid w:val="00873C86"/>
    <w:rsid w:val="00884F2C"/>
    <w:rsid w:val="008861BB"/>
    <w:rsid w:val="008924CC"/>
    <w:rsid w:val="00895C0E"/>
    <w:rsid w:val="00896559"/>
    <w:rsid w:val="008A42D9"/>
    <w:rsid w:val="008A6799"/>
    <w:rsid w:val="008A7D0A"/>
    <w:rsid w:val="008B6205"/>
    <w:rsid w:val="008B783D"/>
    <w:rsid w:val="008C025D"/>
    <w:rsid w:val="008C1DD8"/>
    <w:rsid w:val="008C416E"/>
    <w:rsid w:val="008C486B"/>
    <w:rsid w:val="008D33C8"/>
    <w:rsid w:val="008E5F32"/>
    <w:rsid w:val="008F41AE"/>
    <w:rsid w:val="008F7D88"/>
    <w:rsid w:val="00900721"/>
    <w:rsid w:val="00902849"/>
    <w:rsid w:val="0090409D"/>
    <w:rsid w:val="009058C5"/>
    <w:rsid w:val="00906164"/>
    <w:rsid w:val="00907696"/>
    <w:rsid w:val="00910022"/>
    <w:rsid w:val="00910101"/>
    <w:rsid w:val="00910394"/>
    <w:rsid w:val="00912D07"/>
    <w:rsid w:val="00917A1B"/>
    <w:rsid w:val="00920836"/>
    <w:rsid w:val="00920B4E"/>
    <w:rsid w:val="00921CC7"/>
    <w:rsid w:val="0092225A"/>
    <w:rsid w:val="009241C9"/>
    <w:rsid w:val="00927A94"/>
    <w:rsid w:val="00935714"/>
    <w:rsid w:val="009409FC"/>
    <w:rsid w:val="00945044"/>
    <w:rsid w:val="00947527"/>
    <w:rsid w:val="00951869"/>
    <w:rsid w:val="00951ECD"/>
    <w:rsid w:val="00953624"/>
    <w:rsid w:val="00954BDA"/>
    <w:rsid w:val="009629DD"/>
    <w:rsid w:val="00965B19"/>
    <w:rsid w:val="00975ED0"/>
    <w:rsid w:val="00982018"/>
    <w:rsid w:val="009827AE"/>
    <w:rsid w:val="00983177"/>
    <w:rsid w:val="009832F9"/>
    <w:rsid w:val="00983583"/>
    <w:rsid w:val="00987AEB"/>
    <w:rsid w:val="00993A0A"/>
    <w:rsid w:val="00995237"/>
    <w:rsid w:val="0099725F"/>
    <w:rsid w:val="009A04BE"/>
    <w:rsid w:val="009A06E0"/>
    <w:rsid w:val="009A377F"/>
    <w:rsid w:val="009A3CCA"/>
    <w:rsid w:val="009A738E"/>
    <w:rsid w:val="009B107B"/>
    <w:rsid w:val="009B4DEF"/>
    <w:rsid w:val="009B75A3"/>
    <w:rsid w:val="009C1045"/>
    <w:rsid w:val="009C142B"/>
    <w:rsid w:val="009C1F60"/>
    <w:rsid w:val="009C328A"/>
    <w:rsid w:val="009C6D88"/>
    <w:rsid w:val="009D2E8C"/>
    <w:rsid w:val="009D351B"/>
    <w:rsid w:val="009D3FFC"/>
    <w:rsid w:val="009E5A44"/>
    <w:rsid w:val="009F11E6"/>
    <w:rsid w:val="009F34D2"/>
    <w:rsid w:val="00A01270"/>
    <w:rsid w:val="00A05998"/>
    <w:rsid w:val="00A070D5"/>
    <w:rsid w:val="00A116AF"/>
    <w:rsid w:val="00A14696"/>
    <w:rsid w:val="00A16442"/>
    <w:rsid w:val="00A164B6"/>
    <w:rsid w:val="00A20292"/>
    <w:rsid w:val="00A21E52"/>
    <w:rsid w:val="00A2322C"/>
    <w:rsid w:val="00A27E0F"/>
    <w:rsid w:val="00A367DB"/>
    <w:rsid w:val="00A36F95"/>
    <w:rsid w:val="00A43468"/>
    <w:rsid w:val="00A43C35"/>
    <w:rsid w:val="00A44831"/>
    <w:rsid w:val="00A468B5"/>
    <w:rsid w:val="00A52F70"/>
    <w:rsid w:val="00A547CC"/>
    <w:rsid w:val="00A55B0F"/>
    <w:rsid w:val="00A62B5F"/>
    <w:rsid w:val="00A62D38"/>
    <w:rsid w:val="00A639BC"/>
    <w:rsid w:val="00A63E1A"/>
    <w:rsid w:val="00A646CB"/>
    <w:rsid w:val="00A718B6"/>
    <w:rsid w:val="00A73278"/>
    <w:rsid w:val="00A846B2"/>
    <w:rsid w:val="00A922E3"/>
    <w:rsid w:val="00A97389"/>
    <w:rsid w:val="00AA2A04"/>
    <w:rsid w:val="00AA4540"/>
    <w:rsid w:val="00AA50C2"/>
    <w:rsid w:val="00AA55EB"/>
    <w:rsid w:val="00AA5950"/>
    <w:rsid w:val="00AA5BA1"/>
    <w:rsid w:val="00AB32B5"/>
    <w:rsid w:val="00AC1153"/>
    <w:rsid w:val="00AC5012"/>
    <w:rsid w:val="00AD36B0"/>
    <w:rsid w:val="00AD7556"/>
    <w:rsid w:val="00AE056A"/>
    <w:rsid w:val="00AE323B"/>
    <w:rsid w:val="00AE5E50"/>
    <w:rsid w:val="00AF069F"/>
    <w:rsid w:val="00AF09C4"/>
    <w:rsid w:val="00AF3E45"/>
    <w:rsid w:val="00B0292E"/>
    <w:rsid w:val="00B02CF1"/>
    <w:rsid w:val="00B02F1B"/>
    <w:rsid w:val="00B07DEA"/>
    <w:rsid w:val="00B15B9B"/>
    <w:rsid w:val="00B16223"/>
    <w:rsid w:val="00B17880"/>
    <w:rsid w:val="00B27835"/>
    <w:rsid w:val="00B3019D"/>
    <w:rsid w:val="00B313D4"/>
    <w:rsid w:val="00B332C3"/>
    <w:rsid w:val="00B363E9"/>
    <w:rsid w:val="00B378E2"/>
    <w:rsid w:val="00B37EF1"/>
    <w:rsid w:val="00B40696"/>
    <w:rsid w:val="00B419B6"/>
    <w:rsid w:val="00B4537F"/>
    <w:rsid w:val="00B5528B"/>
    <w:rsid w:val="00B5543C"/>
    <w:rsid w:val="00B70306"/>
    <w:rsid w:val="00B72954"/>
    <w:rsid w:val="00B72B18"/>
    <w:rsid w:val="00B75370"/>
    <w:rsid w:val="00B7697F"/>
    <w:rsid w:val="00B82F71"/>
    <w:rsid w:val="00B87B68"/>
    <w:rsid w:val="00B87E73"/>
    <w:rsid w:val="00BA2CBA"/>
    <w:rsid w:val="00BA32CF"/>
    <w:rsid w:val="00BA5E86"/>
    <w:rsid w:val="00BA62E3"/>
    <w:rsid w:val="00BB0010"/>
    <w:rsid w:val="00BB24DF"/>
    <w:rsid w:val="00BB2F17"/>
    <w:rsid w:val="00BC05FD"/>
    <w:rsid w:val="00BC09E2"/>
    <w:rsid w:val="00BC5310"/>
    <w:rsid w:val="00BC727F"/>
    <w:rsid w:val="00BD25EB"/>
    <w:rsid w:val="00BD491A"/>
    <w:rsid w:val="00BD576E"/>
    <w:rsid w:val="00BD5A4D"/>
    <w:rsid w:val="00BD7784"/>
    <w:rsid w:val="00BE4F52"/>
    <w:rsid w:val="00BF1BA8"/>
    <w:rsid w:val="00BF1CBD"/>
    <w:rsid w:val="00BF2E65"/>
    <w:rsid w:val="00BF42DE"/>
    <w:rsid w:val="00BF775F"/>
    <w:rsid w:val="00C064AD"/>
    <w:rsid w:val="00C14A48"/>
    <w:rsid w:val="00C21053"/>
    <w:rsid w:val="00C252FA"/>
    <w:rsid w:val="00C33BB0"/>
    <w:rsid w:val="00C37A84"/>
    <w:rsid w:val="00C4221B"/>
    <w:rsid w:val="00C43011"/>
    <w:rsid w:val="00C46FA8"/>
    <w:rsid w:val="00C50C44"/>
    <w:rsid w:val="00C51F05"/>
    <w:rsid w:val="00C62165"/>
    <w:rsid w:val="00C6236C"/>
    <w:rsid w:val="00C62B51"/>
    <w:rsid w:val="00C634EE"/>
    <w:rsid w:val="00C668A3"/>
    <w:rsid w:val="00C718D3"/>
    <w:rsid w:val="00C7206F"/>
    <w:rsid w:val="00C72F7E"/>
    <w:rsid w:val="00C734E3"/>
    <w:rsid w:val="00C7524B"/>
    <w:rsid w:val="00C7706E"/>
    <w:rsid w:val="00C92338"/>
    <w:rsid w:val="00C963A1"/>
    <w:rsid w:val="00C97B4C"/>
    <w:rsid w:val="00CA12C4"/>
    <w:rsid w:val="00CA55BD"/>
    <w:rsid w:val="00CA62E1"/>
    <w:rsid w:val="00CA67CA"/>
    <w:rsid w:val="00CB5801"/>
    <w:rsid w:val="00CC0DBF"/>
    <w:rsid w:val="00CC138A"/>
    <w:rsid w:val="00CC33E0"/>
    <w:rsid w:val="00CC353E"/>
    <w:rsid w:val="00CC3AC7"/>
    <w:rsid w:val="00CC54F1"/>
    <w:rsid w:val="00CC7DB2"/>
    <w:rsid w:val="00CD1082"/>
    <w:rsid w:val="00CD4BCC"/>
    <w:rsid w:val="00CD743B"/>
    <w:rsid w:val="00CE2885"/>
    <w:rsid w:val="00CE485A"/>
    <w:rsid w:val="00CE522B"/>
    <w:rsid w:val="00CF2799"/>
    <w:rsid w:val="00CF4B36"/>
    <w:rsid w:val="00CF71DE"/>
    <w:rsid w:val="00D043BD"/>
    <w:rsid w:val="00D06B85"/>
    <w:rsid w:val="00D10958"/>
    <w:rsid w:val="00D12147"/>
    <w:rsid w:val="00D13882"/>
    <w:rsid w:val="00D15A3E"/>
    <w:rsid w:val="00D17F56"/>
    <w:rsid w:val="00D22929"/>
    <w:rsid w:val="00D30497"/>
    <w:rsid w:val="00D31724"/>
    <w:rsid w:val="00D31A5C"/>
    <w:rsid w:val="00D34D50"/>
    <w:rsid w:val="00D43A71"/>
    <w:rsid w:val="00D43C65"/>
    <w:rsid w:val="00D45555"/>
    <w:rsid w:val="00D5280D"/>
    <w:rsid w:val="00D542F8"/>
    <w:rsid w:val="00D55A6F"/>
    <w:rsid w:val="00D650FC"/>
    <w:rsid w:val="00D66F7D"/>
    <w:rsid w:val="00D7356A"/>
    <w:rsid w:val="00D757EE"/>
    <w:rsid w:val="00D76FED"/>
    <w:rsid w:val="00D844CF"/>
    <w:rsid w:val="00D91F66"/>
    <w:rsid w:val="00DB2030"/>
    <w:rsid w:val="00DB266A"/>
    <w:rsid w:val="00DC3358"/>
    <w:rsid w:val="00DC7FA2"/>
    <w:rsid w:val="00DD0B6D"/>
    <w:rsid w:val="00DD5194"/>
    <w:rsid w:val="00DE187C"/>
    <w:rsid w:val="00DF312A"/>
    <w:rsid w:val="00DF6F59"/>
    <w:rsid w:val="00E008DF"/>
    <w:rsid w:val="00E07C6A"/>
    <w:rsid w:val="00E139FD"/>
    <w:rsid w:val="00E14725"/>
    <w:rsid w:val="00E16D99"/>
    <w:rsid w:val="00E1726D"/>
    <w:rsid w:val="00E30391"/>
    <w:rsid w:val="00E33276"/>
    <w:rsid w:val="00E33B65"/>
    <w:rsid w:val="00E36B08"/>
    <w:rsid w:val="00E4010D"/>
    <w:rsid w:val="00E40343"/>
    <w:rsid w:val="00E437BC"/>
    <w:rsid w:val="00E46C99"/>
    <w:rsid w:val="00E507F0"/>
    <w:rsid w:val="00E5133D"/>
    <w:rsid w:val="00E67EA3"/>
    <w:rsid w:val="00E73656"/>
    <w:rsid w:val="00E754AA"/>
    <w:rsid w:val="00E7569B"/>
    <w:rsid w:val="00E765F0"/>
    <w:rsid w:val="00E7686F"/>
    <w:rsid w:val="00E8466A"/>
    <w:rsid w:val="00EA1511"/>
    <w:rsid w:val="00EB22C4"/>
    <w:rsid w:val="00EB5FD5"/>
    <w:rsid w:val="00EC14CC"/>
    <w:rsid w:val="00EC155A"/>
    <w:rsid w:val="00EC5447"/>
    <w:rsid w:val="00EC640B"/>
    <w:rsid w:val="00ED19F0"/>
    <w:rsid w:val="00EE2D4C"/>
    <w:rsid w:val="00EE321A"/>
    <w:rsid w:val="00EE5A09"/>
    <w:rsid w:val="00EF3613"/>
    <w:rsid w:val="00F01764"/>
    <w:rsid w:val="00F1238C"/>
    <w:rsid w:val="00F12B56"/>
    <w:rsid w:val="00F14D70"/>
    <w:rsid w:val="00F153F2"/>
    <w:rsid w:val="00F1722F"/>
    <w:rsid w:val="00F20DAF"/>
    <w:rsid w:val="00F20F4D"/>
    <w:rsid w:val="00F24E2D"/>
    <w:rsid w:val="00F269CC"/>
    <w:rsid w:val="00F277C4"/>
    <w:rsid w:val="00F3415B"/>
    <w:rsid w:val="00F35D6C"/>
    <w:rsid w:val="00F36F1C"/>
    <w:rsid w:val="00F42134"/>
    <w:rsid w:val="00F446E2"/>
    <w:rsid w:val="00F506E4"/>
    <w:rsid w:val="00F57BA8"/>
    <w:rsid w:val="00F60232"/>
    <w:rsid w:val="00F61832"/>
    <w:rsid w:val="00F6186B"/>
    <w:rsid w:val="00F62ADD"/>
    <w:rsid w:val="00F637B6"/>
    <w:rsid w:val="00F65405"/>
    <w:rsid w:val="00F66000"/>
    <w:rsid w:val="00F716F0"/>
    <w:rsid w:val="00F750DA"/>
    <w:rsid w:val="00F849B4"/>
    <w:rsid w:val="00F85028"/>
    <w:rsid w:val="00F86F6B"/>
    <w:rsid w:val="00F92819"/>
    <w:rsid w:val="00F96B5B"/>
    <w:rsid w:val="00FA0E56"/>
    <w:rsid w:val="00FA3A28"/>
    <w:rsid w:val="00FA7134"/>
    <w:rsid w:val="00FA7C49"/>
    <w:rsid w:val="00FC0BB6"/>
    <w:rsid w:val="00FC1704"/>
    <w:rsid w:val="00FC52CE"/>
    <w:rsid w:val="00FC5CB9"/>
    <w:rsid w:val="00FC7DA3"/>
    <w:rsid w:val="00FD0726"/>
    <w:rsid w:val="00FD2CB5"/>
    <w:rsid w:val="00FD60A5"/>
    <w:rsid w:val="00FD7850"/>
    <w:rsid w:val="00FE4889"/>
    <w:rsid w:val="00FE4A9B"/>
    <w:rsid w:val="00FF1114"/>
    <w:rsid w:val="00FF2CD4"/>
    <w:rsid w:val="00FF4271"/>
    <w:rsid w:val="00FF5225"/>
    <w:rsid w:val="00FF6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5A21AB-3A56-42F8-8BCE-00F6199A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DAF"/>
    <w:rPr>
      <w:sz w:val="28"/>
    </w:rPr>
  </w:style>
  <w:style w:type="paragraph" w:styleId="1">
    <w:name w:val="heading 1"/>
    <w:basedOn w:val="a"/>
    <w:next w:val="a"/>
    <w:qFormat/>
    <w:rsid w:val="00393E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C501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F20DAF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17431C"/>
    <w:pPr>
      <w:keepNext/>
      <w:ind w:firstLine="284"/>
      <w:jc w:val="both"/>
      <w:outlineLvl w:val="3"/>
    </w:pPr>
    <w:rPr>
      <w:b/>
      <w:sz w:val="24"/>
      <w:lang w:val="en-US"/>
    </w:rPr>
  </w:style>
  <w:style w:type="paragraph" w:styleId="5">
    <w:name w:val="heading 5"/>
    <w:basedOn w:val="a"/>
    <w:next w:val="a"/>
    <w:qFormat/>
    <w:rsid w:val="000678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0DAF"/>
    <w:pPr>
      <w:keepNext/>
      <w:jc w:val="center"/>
      <w:outlineLvl w:val="5"/>
    </w:pPr>
    <w:rPr>
      <w:sz w:val="48"/>
    </w:rPr>
  </w:style>
  <w:style w:type="paragraph" w:styleId="7">
    <w:name w:val="heading 7"/>
    <w:basedOn w:val="a"/>
    <w:next w:val="a"/>
    <w:qFormat/>
    <w:rsid w:val="0017431C"/>
    <w:pPr>
      <w:keepNext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uiPriority w:val="99"/>
    <w:qFormat/>
    <w:rsid w:val="0017431C"/>
    <w:pPr>
      <w:keepNext/>
      <w:outlineLvl w:val="7"/>
    </w:pPr>
    <w:rPr>
      <w:sz w:val="24"/>
    </w:rPr>
  </w:style>
  <w:style w:type="paragraph" w:styleId="9">
    <w:name w:val="heading 9"/>
    <w:basedOn w:val="a"/>
    <w:next w:val="a"/>
    <w:qFormat/>
    <w:rsid w:val="00393E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F20DAF"/>
    <w:pPr>
      <w:jc w:val="center"/>
    </w:pPr>
    <w:rPr>
      <w:b/>
    </w:rPr>
  </w:style>
  <w:style w:type="table" w:styleId="a3">
    <w:name w:val="Table Grid"/>
    <w:basedOn w:val="a1"/>
    <w:uiPriority w:val="59"/>
    <w:rsid w:val="004F6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424E6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214A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214AE"/>
  </w:style>
  <w:style w:type="paragraph" w:styleId="a8">
    <w:name w:val="footer"/>
    <w:basedOn w:val="a"/>
    <w:link w:val="a9"/>
    <w:rsid w:val="00C7524B"/>
    <w:pPr>
      <w:tabs>
        <w:tab w:val="center" w:pos="4677"/>
        <w:tab w:val="right" w:pos="9355"/>
      </w:tabs>
    </w:pPr>
  </w:style>
  <w:style w:type="paragraph" w:styleId="aa">
    <w:name w:val="Body Text"/>
    <w:basedOn w:val="a"/>
    <w:rsid w:val="003E0592"/>
    <w:pPr>
      <w:spacing w:after="120"/>
    </w:pPr>
  </w:style>
  <w:style w:type="paragraph" w:customStyle="1" w:styleId="ConsPlusNormal">
    <w:name w:val="ConsPlusNormal"/>
    <w:rsid w:val="003E05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ody Text Indent"/>
    <w:basedOn w:val="a"/>
    <w:rsid w:val="00393E4C"/>
    <w:pPr>
      <w:spacing w:after="120"/>
      <w:ind w:left="283"/>
    </w:pPr>
  </w:style>
  <w:style w:type="paragraph" w:styleId="22">
    <w:name w:val="Body Text Indent 2"/>
    <w:basedOn w:val="a"/>
    <w:rsid w:val="00393E4C"/>
    <w:pPr>
      <w:spacing w:after="120" w:line="480" w:lineRule="auto"/>
      <w:ind w:left="283"/>
    </w:pPr>
  </w:style>
  <w:style w:type="paragraph" w:customStyle="1" w:styleId="BodyTextIndent21">
    <w:name w:val="Body Text Indent 21"/>
    <w:basedOn w:val="a"/>
    <w:rsid w:val="00393E4C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</w:pPr>
  </w:style>
  <w:style w:type="paragraph" w:customStyle="1" w:styleId="ConsNormal">
    <w:name w:val="ConsNormal"/>
    <w:rsid w:val="00E1726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uiPriority w:val="99"/>
    <w:rsid w:val="00E172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rsid w:val="00E1726D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10">
    <w:name w:val="Знак1"/>
    <w:basedOn w:val="a"/>
    <w:rsid w:val="00AC5012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ConsPlusTitle">
    <w:name w:val="ConsPlusTitle"/>
    <w:rsid w:val="00AC501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d">
    <w:name w:val="Знак Знак Знак Знак Знак Знак"/>
    <w:basedOn w:val="a"/>
    <w:rsid w:val="00C33BB0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e">
    <w:name w:val="Title"/>
    <w:basedOn w:val="a"/>
    <w:qFormat/>
    <w:rsid w:val="0017431C"/>
    <w:pPr>
      <w:ind w:firstLine="284"/>
      <w:jc w:val="center"/>
    </w:pPr>
    <w:rPr>
      <w:b/>
    </w:rPr>
  </w:style>
  <w:style w:type="character" w:customStyle="1" w:styleId="a5">
    <w:name w:val="Текст выноски Знак"/>
    <w:link w:val="a4"/>
    <w:rsid w:val="0017431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3E21E7"/>
    <w:rPr>
      <w:b/>
      <w:sz w:val="32"/>
    </w:rPr>
  </w:style>
  <w:style w:type="character" w:customStyle="1" w:styleId="60">
    <w:name w:val="Заголовок 6 Знак"/>
    <w:basedOn w:val="a0"/>
    <w:link w:val="6"/>
    <w:rsid w:val="003E21E7"/>
    <w:rPr>
      <w:sz w:val="48"/>
    </w:rPr>
  </w:style>
  <w:style w:type="character" w:customStyle="1" w:styleId="21">
    <w:name w:val="Основной текст 2 Знак"/>
    <w:basedOn w:val="a0"/>
    <w:link w:val="20"/>
    <w:rsid w:val="003E21E7"/>
    <w:rPr>
      <w:b/>
      <w:sz w:val="28"/>
    </w:rPr>
  </w:style>
  <w:style w:type="paragraph" w:styleId="af">
    <w:name w:val="No Spacing"/>
    <w:uiPriority w:val="1"/>
    <w:qFormat/>
    <w:rsid w:val="00D844CF"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D844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6">
    <w:name w:val="s_16"/>
    <w:basedOn w:val="a"/>
    <w:uiPriority w:val="99"/>
    <w:rsid w:val="00D844CF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">
    <w:name w:val="msonormalcxspmiddle"/>
    <w:basedOn w:val="a"/>
    <w:rsid w:val="0015037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15037E"/>
    <w:pPr>
      <w:ind w:left="720"/>
      <w:contextualSpacing/>
    </w:pPr>
    <w:rPr>
      <w:szCs w:val="32"/>
    </w:rPr>
  </w:style>
  <w:style w:type="paragraph" w:customStyle="1" w:styleId="Default">
    <w:name w:val="Default"/>
    <w:rsid w:val="00C2105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C21053"/>
    <w:rPr>
      <w:color w:val="0000FF"/>
      <w:u w:val="single"/>
    </w:rPr>
  </w:style>
  <w:style w:type="character" w:customStyle="1" w:styleId="af2">
    <w:name w:val="Основной текст + Полужирный"/>
    <w:basedOn w:val="a0"/>
    <w:rsid w:val="005E249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effect w:val="none"/>
      <w:lang w:val="ru-RU"/>
    </w:rPr>
  </w:style>
  <w:style w:type="paragraph" w:customStyle="1" w:styleId="af3">
    <w:name w:val="Базовый"/>
    <w:rsid w:val="00E73656"/>
    <w:pPr>
      <w:tabs>
        <w:tab w:val="left" w:pos="708"/>
      </w:tabs>
      <w:suppressAutoHyphens/>
      <w:spacing w:line="100" w:lineRule="atLeast"/>
    </w:pPr>
    <w:rPr>
      <w:color w:val="00000A"/>
      <w:sz w:val="24"/>
      <w:szCs w:val="24"/>
    </w:rPr>
  </w:style>
  <w:style w:type="character" w:customStyle="1" w:styleId="23">
    <w:name w:val="Основной текст (2)_"/>
    <w:basedOn w:val="a0"/>
    <w:link w:val="24"/>
    <w:uiPriority w:val="99"/>
    <w:locked/>
    <w:rsid w:val="00C963A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63A1"/>
    <w:pPr>
      <w:widowControl w:val="0"/>
      <w:shd w:val="clear" w:color="auto" w:fill="FFFFFF"/>
      <w:spacing w:line="648" w:lineRule="exact"/>
      <w:ind w:hanging="860"/>
      <w:jc w:val="center"/>
    </w:pPr>
    <w:rPr>
      <w:szCs w:val="28"/>
    </w:rPr>
  </w:style>
  <w:style w:type="character" w:customStyle="1" w:styleId="80">
    <w:name w:val="Заголовок 8 Знак"/>
    <w:basedOn w:val="a0"/>
    <w:link w:val="8"/>
    <w:uiPriority w:val="99"/>
    <w:rsid w:val="001E4BBC"/>
    <w:rPr>
      <w:sz w:val="24"/>
    </w:rPr>
  </w:style>
  <w:style w:type="character" w:customStyle="1" w:styleId="211pt">
    <w:name w:val="Основной текст (2) + 11 pt"/>
    <w:basedOn w:val="23"/>
    <w:rsid w:val="004D42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9">
    <w:name w:val="Нижний колонтитул Знак"/>
    <w:link w:val="a8"/>
    <w:uiPriority w:val="99"/>
    <w:rsid w:val="00BD491A"/>
    <w:rPr>
      <w:sz w:val="28"/>
    </w:rPr>
  </w:style>
  <w:style w:type="character" w:customStyle="1" w:styleId="organictextcontentspan">
    <w:name w:val="organictextcontentspan"/>
    <w:basedOn w:val="a0"/>
    <w:rsid w:val="00CC1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9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4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3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6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5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9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2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3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49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0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05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0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0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1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7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6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B3B1B9D1281A747AC587FB137E2F40E8A0B0980A5B1BDCF492B4B7501296B36789C50124CC2088DE7B998B5A1E09381AFFA71E1DB2E3032605EDB1PBPBI" TargetMode="External"/><Relationship Id="rId13" Type="http://schemas.openxmlformats.org/officeDocument/2006/relationships/hyperlink" Target="consultantplus://offline/ref=8B1D8C1515035A0B5463F764C1FB2F176E28838F1C60C4DF9BB8A7D8EC9E103BB3F290A077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D34AD186F91AB304304272A452B3ADA3F82E60000D1C29CC7D81EB9AFvEr6O" TargetMode="External"/><Relationship Id="rId17" Type="http://schemas.openxmlformats.org/officeDocument/2006/relationships/hyperlink" Target="https://forestcomplex.ru/forestry/udar-sankciyami-po-lpk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estcomplex.ru/forestry/sankcii-evropy-zagnali-rossijskij-les-na-rynok-kitay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D34AD186F91AB304304272A452B3ADA3C86E80004D5C29CC7D81EB9AFvEr6O" TargetMode="External"/><Relationship Id="rId10" Type="http://schemas.openxmlformats.org/officeDocument/2006/relationships/hyperlink" Target="https://login.consultant.ru/link/?req=doc&amp;base=LAW&amp;n=422112&amp;date=26.08.2022&amp;dst=3722&amp;fie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112&amp;date=26.08.2022&amp;dst=3704&amp;field=134" TargetMode="External"/><Relationship Id="rId14" Type="http://schemas.openxmlformats.org/officeDocument/2006/relationships/hyperlink" Target="consultantplus://offline/ref=ED34AD186F91AB304304272A452B3ADA3C86E80004D5C29CC7D81EB9AFvEr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F341F-525E-4A8F-BB33-8B6B9919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6672</Words>
  <Characters>38033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Krestcy-adm</Company>
  <LinksUpToDate>false</LinksUpToDate>
  <CharactersWithSpaces>44616</CharactersWithSpaces>
  <SharedDoc>false</SharedDoc>
  <HLinks>
    <vt:vector size="18" baseType="variant">
      <vt:variant>
        <vt:i4>6422633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https://login.consultant.ru/link/?req=doc&amp;base=LAW&amp;n=422112&amp;date=26.08.2022&amp;dst=3722&amp;field=134</vt:lpwstr>
      </vt:variant>
      <vt:variant>
        <vt:lpwstr/>
      </vt:variant>
      <vt:variant>
        <vt:i4>6553707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https://login.consultant.ru/link/?req=doc&amp;base=LAW&amp;n=422112&amp;date=26.08.2022&amp;dst=3704&amp;field=134</vt:lpwstr>
      </vt:variant>
      <vt:variant>
        <vt:lpwstr/>
      </vt:variant>
      <vt:variant>
        <vt:i4>3014758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consultantplus://offline/ref=C8B3B1B9D1281A747AC587FB137E2F40E8A0B0980A5B1BDCF492B4B7501296B36789C50124CC2088DE7B998B5A1E09381AFFA71E1DB2E3032605EDB1PBPBI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AJGINA</dc:creator>
  <cp:lastModifiedBy>Maksim Aleksandrov</cp:lastModifiedBy>
  <cp:revision>2</cp:revision>
  <cp:lastPrinted>2022-12-19T08:23:00Z</cp:lastPrinted>
  <dcterms:created xsi:type="dcterms:W3CDTF">2022-12-21T07:00:00Z</dcterms:created>
  <dcterms:modified xsi:type="dcterms:W3CDTF">2022-12-21T07:00:00Z</dcterms:modified>
</cp:coreProperties>
</file>