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bookmarkStart w:id="0" w:name="_GoBack"/>
      <w:bookmarkEnd w:id="0"/>
      <w:r w:rsidRPr="00961697">
        <w:rPr>
          <w:sz w:val="28"/>
          <w:szCs w:val="28"/>
        </w:rPr>
        <w:t xml:space="preserve">                                                                                              </w:t>
      </w:r>
    </w:p>
    <w:p w:rsid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Pr="00961697">
        <w:rPr>
          <w:sz w:val="28"/>
          <w:szCs w:val="28"/>
        </w:rPr>
        <w:t>УТВЕРЖДЕНО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961697">
        <w:rPr>
          <w:sz w:val="28"/>
          <w:szCs w:val="28"/>
        </w:rPr>
        <w:t xml:space="preserve">постановлением Администрации 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                                Батецкого муниципального района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961697">
        <w:rPr>
          <w:sz w:val="28"/>
          <w:szCs w:val="28"/>
        </w:rPr>
        <w:t xml:space="preserve">от 16.01.2020 № </w:t>
      </w:r>
      <w:r>
        <w:rPr>
          <w:sz w:val="28"/>
          <w:szCs w:val="28"/>
        </w:rPr>
        <w:t>8</w:t>
      </w:r>
    </w:p>
    <w:p w:rsidR="00961697" w:rsidRDefault="00961697" w:rsidP="00961697">
      <w:pPr>
        <w:pStyle w:val="ConsPlusTitle"/>
        <w:widowControl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961697" w:rsidRDefault="00961697" w:rsidP="00961697">
      <w:pPr>
        <w:pStyle w:val="ConsPlusTitle"/>
        <w:widowControl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961697" w:rsidRPr="002006D5" w:rsidRDefault="00961697" w:rsidP="00961697">
      <w:pPr>
        <w:pStyle w:val="ConsPlusTitle"/>
        <w:widowControl/>
        <w:spacing w:line="240" w:lineRule="exact"/>
        <w:jc w:val="center"/>
        <w:rPr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</w:t>
      </w:r>
      <w:r w:rsidRPr="002006D5">
        <w:rPr>
          <w:rFonts w:ascii="Times New Roman" w:hAnsi="Times New Roman"/>
          <w:sz w:val="28"/>
          <w:szCs w:val="28"/>
        </w:rPr>
        <w:t xml:space="preserve"> задани</w:t>
      </w:r>
      <w:r>
        <w:rPr>
          <w:rFonts w:ascii="Times New Roman" w:hAnsi="Times New Roman"/>
          <w:sz w:val="28"/>
          <w:szCs w:val="28"/>
        </w:rPr>
        <w:t>е</w:t>
      </w:r>
      <w:r w:rsidRPr="002006D5">
        <w:rPr>
          <w:rFonts w:ascii="Times New Roman" w:hAnsi="Times New Roman"/>
          <w:sz w:val="28"/>
          <w:szCs w:val="28"/>
        </w:rPr>
        <w:t xml:space="preserve"> муниципально</w:t>
      </w:r>
      <w:r>
        <w:rPr>
          <w:rFonts w:ascii="Times New Roman" w:hAnsi="Times New Roman"/>
          <w:sz w:val="28"/>
          <w:szCs w:val="28"/>
        </w:rPr>
        <w:t>го</w:t>
      </w:r>
      <w:r w:rsidRPr="002006D5">
        <w:rPr>
          <w:rFonts w:ascii="Times New Roman" w:hAnsi="Times New Roman"/>
          <w:sz w:val="28"/>
          <w:szCs w:val="28"/>
        </w:rPr>
        <w:t xml:space="preserve"> бюджетно</w:t>
      </w:r>
      <w:r>
        <w:rPr>
          <w:rFonts w:ascii="Times New Roman" w:hAnsi="Times New Roman"/>
          <w:sz w:val="28"/>
          <w:szCs w:val="28"/>
        </w:rPr>
        <w:t>го</w:t>
      </w:r>
      <w:r w:rsidRPr="002006D5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я</w:t>
      </w:r>
      <w:r w:rsidRPr="002006D5">
        <w:rPr>
          <w:rFonts w:ascii="Times New Roman" w:hAnsi="Times New Roman"/>
          <w:sz w:val="28"/>
          <w:szCs w:val="28"/>
        </w:rPr>
        <w:t xml:space="preserve"> культуры «Батецкая межпоселенческая централизованная библиотечная система» на 20</w:t>
      </w:r>
      <w:r>
        <w:rPr>
          <w:rFonts w:ascii="Times New Roman" w:hAnsi="Times New Roman"/>
          <w:sz w:val="28"/>
          <w:szCs w:val="28"/>
        </w:rPr>
        <w:t>20</w:t>
      </w:r>
      <w:r w:rsidRPr="002006D5">
        <w:rPr>
          <w:rFonts w:ascii="Times New Roman" w:hAnsi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2006D5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2006D5">
        <w:rPr>
          <w:rFonts w:ascii="Times New Roman" w:hAnsi="Times New Roman"/>
          <w:sz w:val="28"/>
          <w:szCs w:val="28"/>
        </w:rPr>
        <w:t xml:space="preserve"> годов</w:t>
      </w:r>
    </w:p>
    <w:p w:rsidR="00961697" w:rsidRPr="0032472E" w:rsidRDefault="00961697" w:rsidP="00961697">
      <w:pPr>
        <w:autoSpaceDE w:val="0"/>
        <w:autoSpaceDN w:val="0"/>
        <w:adjustRightInd w:val="0"/>
        <w:spacing w:line="240" w:lineRule="exact"/>
        <w:rPr>
          <w:b/>
          <w:szCs w:val="24"/>
        </w:rPr>
      </w:pPr>
    </w:p>
    <w:tbl>
      <w:tblPr>
        <w:tblW w:w="15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1965"/>
        <w:gridCol w:w="1471"/>
        <w:gridCol w:w="1592"/>
      </w:tblGrid>
      <w:tr w:rsidR="00961697" w:rsidRPr="0032472E" w:rsidTr="00052C9A">
        <w:trPr>
          <w:trHeight w:val="969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592" w:type="dxa"/>
            <w:tcBorders>
              <w:bottom w:val="single" w:sz="6" w:space="0" w:color="auto"/>
            </w:tcBorders>
            <w:vAlign w:val="center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Коды</w:t>
            </w:r>
          </w:p>
        </w:tc>
      </w:tr>
      <w:tr w:rsidR="00961697" w:rsidRPr="0032472E" w:rsidTr="00052C9A">
        <w:trPr>
          <w:trHeight w:val="948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 xml:space="preserve">Наименование муниципального учреждения  </w:t>
            </w:r>
            <w:r w:rsidRPr="00F652F8">
              <w:rPr>
                <w:b/>
                <w:szCs w:val="24"/>
              </w:rPr>
              <w:t>муниципальное бюджетное учреждение культуры «Батецкая межпоселенческая централизованная библиотечная система»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r w:rsidRPr="0032472E">
              <w:rPr>
                <w:spacing w:val="-18"/>
                <w:szCs w:val="24"/>
              </w:rPr>
              <w:t>Форма по</w:t>
            </w:r>
          </w:p>
          <w:p w:rsidR="00961697" w:rsidRPr="0032472E" w:rsidRDefault="00E84E94" w:rsidP="00052C9A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hyperlink r:id="rId8" w:history="1">
              <w:r w:rsidR="00961697" w:rsidRPr="0032472E">
                <w:rPr>
                  <w:color w:val="0000FF"/>
                  <w:szCs w:val="24"/>
                </w:rPr>
                <w:t>ОКУД</w:t>
              </w:r>
            </w:hyperlink>
          </w:p>
        </w:tc>
        <w:tc>
          <w:tcPr>
            <w:tcW w:w="159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0506001</w:t>
            </w:r>
          </w:p>
        </w:tc>
      </w:tr>
      <w:tr w:rsidR="00961697" w:rsidRPr="0032472E" w:rsidTr="00052C9A">
        <w:trPr>
          <w:trHeight w:val="948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Дата начала действия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6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01.01.2020</w:t>
            </w:r>
          </w:p>
        </w:tc>
      </w:tr>
      <w:tr w:rsidR="00961697" w:rsidRPr="0032472E" w:rsidTr="00052C9A">
        <w:trPr>
          <w:trHeight w:val="1410"/>
        </w:trPr>
        <w:tc>
          <w:tcPr>
            <w:tcW w:w="11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32472E">
              <w:rPr>
                <w:szCs w:val="24"/>
              </w:rPr>
              <w:t xml:space="preserve">Виды деятельности муниципального учреждения:      </w:t>
            </w:r>
          </w:p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0186">
              <w:rPr>
                <w:sz w:val="28"/>
                <w:szCs w:val="28"/>
                <w:u w:val="single"/>
              </w:rPr>
              <w:t>культура, кинематография, архивное дело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Дата окончания действия</w:t>
            </w:r>
          </w:p>
        </w:tc>
        <w:tc>
          <w:tcPr>
            <w:tcW w:w="1592" w:type="dxa"/>
            <w:tcBorders>
              <w:top w:val="single" w:sz="6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31.12.2020</w:t>
            </w:r>
          </w:p>
        </w:tc>
      </w:tr>
      <w:tr w:rsidR="00961697" w:rsidRPr="0032472E" w:rsidTr="00052C9A">
        <w:trPr>
          <w:trHeight w:val="1230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 xml:space="preserve">(указывается вид деятельности муниципального учреждения </w:t>
            </w:r>
          </w:p>
          <w:p w:rsidR="00961697" w:rsidRPr="0032472E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2472E">
              <w:rPr>
                <w:szCs w:val="24"/>
              </w:rPr>
              <w:t>из регионального перечня)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Cs w:val="24"/>
              </w:rPr>
            </w:pPr>
            <w:r w:rsidRPr="0032472E">
              <w:rPr>
                <w:szCs w:val="24"/>
              </w:rPr>
              <w:t>По сводному реестру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  <w:tr w:rsidR="00961697" w:rsidRPr="0032472E" w:rsidTr="00052C9A">
        <w:trPr>
          <w:trHeight w:val="461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61697" w:rsidRPr="0032472E" w:rsidRDefault="00961697" w:rsidP="00052C9A">
            <w:pPr>
              <w:rPr>
                <w:b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9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  <w:tcBorders>
              <w:top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961697" w:rsidRPr="0032472E" w:rsidTr="00052C9A">
        <w:trPr>
          <w:trHeight w:val="461"/>
        </w:trPr>
        <w:tc>
          <w:tcPr>
            <w:tcW w:w="11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32472E" w:rsidRDefault="00961697" w:rsidP="00052C9A">
            <w:pPr>
              <w:rPr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10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961697" w:rsidRPr="0032472E" w:rsidTr="00052C9A">
        <w:trPr>
          <w:trHeight w:val="1769"/>
        </w:trPr>
        <w:tc>
          <w:tcPr>
            <w:tcW w:w="1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Default="00961697" w:rsidP="00052C9A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  <w:r w:rsidRPr="0032472E">
              <w:rPr>
                <w:color w:val="000000"/>
                <w:szCs w:val="24"/>
              </w:rPr>
              <w:t>Вид муниципального учреждения:</w:t>
            </w:r>
          </w:p>
          <w:p w:rsidR="00961697" w:rsidRPr="00E13A6D" w:rsidRDefault="00961697" w:rsidP="00052C9A">
            <w:pPr>
              <w:autoSpaceDE w:val="0"/>
              <w:autoSpaceDN w:val="0"/>
              <w:adjustRightInd w:val="0"/>
              <w:rPr>
                <w:szCs w:val="24"/>
                <w:u w:val="single"/>
              </w:rPr>
            </w:pPr>
            <w:r w:rsidRPr="00E13A6D">
              <w:rPr>
                <w:color w:val="000000"/>
                <w:szCs w:val="24"/>
                <w:u w:val="single"/>
              </w:rPr>
              <w:t>библиотека</w:t>
            </w:r>
          </w:p>
          <w:p w:rsidR="00961697" w:rsidRPr="0032472E" w:rsidRDefault="00961697" w:rsidP="00052C9A">
            <w:pPr>
              <w:autoSpaceDE w:val="0"/>
              <w:autoSpaceDN w:val="0"/>
              <w:adjustRightInd w:val="0"/>
              <w:spacing w:line="240" w:lineRule="exact"/>
              <w:rPr>
                <w:szCs w:val="24"/>
              </w:rPr>
            </w:pPr>
            <w:r w:rsidRPr="0032472E">
              <w:rPr>
                <w:szCs w:val="24"/>
              </w:rPr>
              <w:t xml:space="preserve">                                                                                                                                       </w:t>
            </w:r>
          </w:p>
          <w:p w:rsidR="00961697" w:rsidRPr="0032472E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 xml:space="preserve">                                                         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32472E">
              <w:rPr>
                <w:spacing w:val="-28"/>
                <w:szCs w:val="24"/>
              </w:rPr>
              <w:t xml:space="preserve">По </w:t>
            </w:r>
            <w:hyperlink r:id="rId11" w:history="1">
              <w:r w:rsidRPr="0032472E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592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>
              <w:rPr>
                <w:szCs w:val="24"/>
              </w:rPr>
              <w:t>91.01</w:t>
            </w:r>
          </w:p>
        </w:tc>
      </w:tr>
    </w:tbl>
    <w:p w:rsidR="00961697" w:rsidRPr="004C2788" w:rsidRDefault="00961697" w:rsidP="00961697">
      <w:pPr>
        <w:autoSpaceDE w:val="0"/>
        <w:autoSpaceDN w:val="0"/>
        <w:adjustRightInd w:val="0"/>
        <w:jc w:val="center"/>
        <w:sectPr w:rsidR="00961697" w:rsidRPr="004C2788" w:rsidSect="008177F0">
          <w:pgSz w:w="16840" w:h="11907" w:orient="landscape"/>
          <w:pgMar w:top="284" w:right="284" w:bottom="284" w:left="1134" w:header="0" w:footer="0" w:gutter="0"/>
          <w:cols w:space="720"/>
          <w:noEndnote/>
          <w:titlePg/>
        </w:sectPr>
      </w:pPr>
    </w:p>
    <w:p w:rsidR="00961697" w:rsidRPr="006B088A" w:rsidRDefault="00961697" w:rsidP="00961697">
      <w:pPr>
        <w:autoSpaceDE w:val="0"/>
        <w:autoSpaceDN w:val="0"/>
        <w:adjustRightInd w:val="0"/>
        <w:jc w:val="center"/>
        <w:rPr>
          <w:b/>
          <w:szCs w:val="24"/>
        </w:rPr>
      </w:pPr>
      <w:r w:rsidRPr="006B088A">
        <w:rPr>
          <w:b/>
          <w:szCs w:val="24"/>
        </w:rPr>
        <w:lastRenderedPageBreak/>
        <w:t xml:space="preserve">Часть 2. Сведения о выполняемых работах </w:t>
      </w:r>
    </w:p>
    <w:p w:rsidR="00961697" w:rsidRPr="006B088A" w:rsidRDefault="00961697" w:rsidP="00961697">
      <w:pPr>
        <w:autoSpaceDE w:val="0"/>
        <w:autoSpaceDN w:val="0"/>
        <w:adjustRightInd w:val="0"/>
        <w:jc w:val="center"/>
        <w:rPr>
          <w:szCs w:val="24"/>
        </w:rPr>
      </w:pPr>
      <w:r w:rsidRPr="006B088A">
        <w:rPr>
          <w:szCs w:val="24"/>
        </w:rPr>
        <w:t xml:space="preserve">Раздел </w:t>
      </w:r>
      <w:r>
        <w:rPr>
          <w:szCs w:val="24"/>
        </w:rPr>
        <w:t>1</w:t>
      </w:r>
    </w:p>
    <w:p w:rsidR="00961697" w:rsidRPr="006B088A" w:rsidRDefault="00961697" w:rsidP="00961697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5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77"/>
        <w:gridCol w:w="2802"/>
        <w:gridCol w:w="1338"/>
      </w:tblGrid>
      <w:tr w:rsidR="00961697" w:rsidRPr="006B088A" w:rsidTr="00961697">
        <w:trPr>
          <w:trHeight w:val="20"/>
        </w:trPr>
        <w:tc>
          <w:tcPr>
            <w:tcW w:w="1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rPr>
                <w:szCs w:val="24"/>
              </w:rPr>
            </w:pPr>
            <w:r w:rsidRPr="006B088A">
              <w:rPr>
                <w:szCs w:val="24"/>
              </w:rPr>
              <w:t xml:space="preserve">1. Наименование работы:  </w:t>
            </w:r>
          </w:p>
          <w:p w:rsidR="00961697" w:rsidRPr="00961697" w:rsidRDefault="00961697" w:rsidP="00052C9A">
            <w:pPr>
              <w:rPr>
                <w:sz w:val="26"/>
                <w:szCs w:val="26"/>
              </w:rPr>
            </w:pPr>
            <w:r w:rsidRPr="006B088A">
              <w:rPr>
                <w:szCs w:val="24"/>
              </w:rPr>
              <w:t xml:space="preserve"> </w:t>
            </w:r>
            <w:r w:rsidRPr="00961697">
              <w:rPr>
                <w:sz w:val="26"/>
                <w:szCs w:val="26"/>
                <w:u w:val="single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6B088A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338" w:type="dxa"/>
            <w:vMerge w:val="restart"/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925100</w:t>
            </w:r>
          </w:p>
        </w:tc>
      </w:tr>
      <w:tr w:rsidR="00961697" w:rsidRPr="006B088A" w:rsidTr="00961697">
        <w:trPr>
          <w:trHeight w:val="20"/>
        </w:trPr>
        <w:tc>
          <w:tcPr>
            <w:tcW w:w="11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B088A">
              <w:rPr>
                <w:szCs w:val="24"/>
              </w:rPr>
              <w:t xml:space="preserve">2. Категории потребителей работы: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338" w:type="dxa"/>
            <w:vMerge/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961697" w:rsidRPr="006B088A" w:rsidTr="00961697">
        <w:trPr>
          <w:trHeight w:val="71"/>
        </w:trPr>
        <w:tc>
          <w:tcPr>
            <w:tcW w:w="1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961697">
              <w:rPr>
                <w:sz w:val="26"/>
                <w:szCs w:val="26"/>
                <w:u w:val="single"/>
              </w:rPr>
              <w:t>физические лица, юридические лица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338" w:type="dxa"/>
            <w:vMerge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t>3. Показатели, характеризующие объем и (или) качество работы:</w:t>
      </w: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t>3.1. Показатели, характеризующие качество работы:</w:t>
      </w:r>
    </w:p>
    <w:tbl>
      <w:tblPr>
        <w:tblW w:w="15519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8"/>
        <w:gridCol w:w="993"/>
        <w:gridCol w:w="992"/>
        <w:gridCol w:w="992"/>
        <w:gridCol w:w="992"/>
        <w:gridCol w:w="993"/>
        <w:gridCol w:w="1208"/>
        <w:gridCol w:w="709"/>
        <w:gridCol w:w="492"/>
        <w:gridCol w:w="1418"/>
        <w:gridCol w:w="1417"/>
        <w:gridCol w:w="1418"/>
        <w:gridCol w:w="1134"/>
        <w:gridCol w:w="1843"/>
      </w:tblGrid>
      <w:tr w:rsidR="00961697" w:rsidRPr="006B088A" w:rsidTr="00961697">
        <w:trPr>
          <w:trHeight w:val="20"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r w:rsidRPr="006B088A">
              <w:rPr>
                <w:spacing w:val="-20"/>
                <w:szCs w:val="24"/>
              </w:rPr>
              <w:t>Уникаль-ный номер реестро-вой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Показатель, характеризую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щий условия (формы) выполнения работы (по справочникам)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Показатель качества работы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ние показа теля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единица измерения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>
              <w:rPr>
                <w:spacing w:val="-20"/>
                <w:szCs w:val="24"/>
              </w:rPr>
              <w:t>2020</w:t>
            </w:r>
            <w:r w:rsidRPr="006B088A">
              <w:rPr>
                <w:spacing w:val="-20"/>
                <w:szCs w:val="24"/>
              </w:rPr>
              <w:t xml:space="preserve">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>
              <w:rPr>
                <w:spacing w:val="-20"/>
                <w:szCs w:val="24"/>
              </w:rPr>
              <w:t>2021</w:t>
            </w:r>
            <w:r w:rsidRPr="006B088A">
              <w:rPr>
                <w:spacing w:val="-20"/>
                <w:szCs w:val="24"/>
              </w:rPr>
              <w:t xml:space="preserve">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6B088A">
              <w:rPr>
                <w:spacing w:val="-20"/>
                <w:szCs w:val="24"/>
              </w:rPr>
              <w:t>20</w:t>
            </w:r>
            <w:r>
              <w:rPr>
                <w:spacing w:val="-20"/>
                <w:szCs w:val="24"/>
              </w:rPr>
              <w:t>22</w:t>
            </w:r>
            <w:r w:rsidRPr="006B088A">
              <w:rPr>
                <w:spacing w:val="-20"/>
                <w:szCs w:val="24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6B088A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6B088A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_______ </w:t>
            </w:r>
          </w:p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6B088A">
              <w:rPr>
                <w:szCs w:val="24"/>
              </w:rPr>
              <w:t>(наиме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нование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_______ </w:t>
            </w:r>
          </w:p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6B088A">
              <w:rPr>
                <w:szCs w:val="24"/>
              </w:rPr>
              <w:t>(наиме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нование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_______ </w:t>
            </w:r>
          </w:p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6B088A">
              <w:rPr>
                <w:szCs w:val="24"/>
              </w:rPr>
              <w:t>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нование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нование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_______ </w:t>
            </w:r>
          </w:p>
          <w:p w:rsidR="00961697" w:rsidRPr="006B088A" w:rsidRDefault="00961697" w:rsidP="00052C9A">
            <w:pPr>
              <w:rPr>
                <w:szCs w:val="24"/>
              </w:rPr>
            </w:pPr>
            <w:r w:rsidRPr="006B088A">
              <w:rPr>
                <w:szCs w:val="24"/>
              </w:rPr>
              <w:t>(наиме</w:t>
            </w:r>
            <w:r>
              <w:rPr>
                <w:szCs w:val="24"/>
              </w:rPr>
              <w:t>-</w:t>
            </w:r>
            <w:r w:rsidRPr="006B088A">
              <w:rPr>
                <w:szCs w:val="24"/>
              </w:rPr>
              <w:t>нование показа теля</w:t>
            </w: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6B088A">
              <w:rPr>
                <w:spacing w:val="-20"/>
                <w:szCs w:val="24"/>
              </w:rPr>
              <w:t>наиме-нова</w:t>
            </w:r>
            <w:r>
              <w:rPr>
                <w:spacing w:val="-20"/>
                <w:szCs w:val="24"/>
              </w:rPr>
              <w:t>-</w:t>
            </w:r>
            <w:r w:rsidRPr="006B088A">
              <w:rPr>
                <w:spacing w:val="-20"/>
                <w:szCs w:val="24"/>
              </w:rPr>
              <w:t>ние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 xml:space="preserve">код по </w:t>
            </w:r>
            <w:hyperlink r:id="rId12" w:history="1">
              <w:r w:rsidRPr="006B088A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6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8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6B088A">
              <w:rPr>
                <w:szCs w:val="24"/>
              </w:rPr>
              <w:t>14</w:t>
            </w: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82EB7">
              <w:rPr>
                <w:szCs w:val="24"/>
              </w:rPr>
              <w:t>925100Ф.99.1.АВ94АА00001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стационарных условиях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82EB7">
              <w:rPr>
                <w:szCs w:val="24"/>
              </w:rPr>
              <w:lastRenderedPageBreak/>
              <w:t>925100Ф.99.1.АВ94АА01001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Вне стационара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961697" w:rsidRPr="006B088A" w:rsidTr="00961697">
        <w:trPr>
          <w:trHeight w:val="2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582EB7">
              <w:rPr>
                <w:szCs w:val="24"/>
              </w:rPr>
              <w:t>925100Ф.99.1.АВ94АА02001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Удаленно через сеть интернет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961697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t>3.2. Показатели, характеризующие объем работы:</w:t>
      </w:r>
    </w:p>
    <w:tbl>
      <w:tblPr>
        <w:tblW w:w="15724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60"/>
        <w:gridCol w:w="992"/>
        <w:gridCol w:w="993"/>
        <w:gridCol w:w="992"/>
        <w:gridCol w:w="1134"/>
        <w:gridCol w:w="783"/>
        <w:gridCol w:w="918"/>
        <w:gridCol w:w="850"/>
        <w:gridCol w:w="642"/>
        <w:gridCol w:w="1201"/>
        <w:gridCol w:w="784"/>
        <w:gridCol w:w="850"/>
        <w:gridCol w:w="851"/>
        <w:gridCol w:w="492"/>
        <w:gridCol w:w="772"/>
        <w:gridCol w:w="850"/>
        <w:gridCol w:w="709"/>
        <w:gridCol w:w="851"/>
      </w:tblGrid>
      <w:tr w:rsidR="00961697" w:rsidRPr="00961697" w:rsidTr="00052C9A">
        <w:trPr>
          <w:trHeight w:val="20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Уникаль-ный номер реестро-вой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9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Показатель объема работы</w:t>
            </w: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Значение показателя объема работы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Допустимые (возможные) отклонения от установлен-ных показателей объема работы  </w:t>
            </w: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9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Наиме нова-ние показателя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описание работы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2020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 xml:space="preserve">2021 год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 xml:space="preserve">2022 год </w:t>
            </w:r>
          </w:p>
        </w:tc>
        <w:tc>
          <w:tcPr>
            <w:tcW w:w="211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(наиме-нование показа теля))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(наиме-нование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(наиме-нование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(наимено вание показа теля)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(наиме-нование показа теля)</w:t>
            </w: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наиме-нова-ние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код по </w:t>
            </w:r>
            <w:hyperlink r:id="rId13" w:history="1">
              <w:r w:rsidRPr="00961697">
                <w:rPr>
                  <w:color w:val="0000FF"/>
                  <w:sz w:val="22"/>
                  <w:szCs w:val="22"/>
                </w:rPr>
                <w:t>ОКЕИ</w:t>
              </w:r>
            </w:hyperlink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C66C6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20</w:t>
            </w:r>
            <w:r w:rsidR="00C66C67">
              <w:rPr>
                <w:spacing w:val="-20"/>
                <w:sz w:val="22"/>
                <w:szCs w:val="22"/>
              </w:rPr>
              <w:t>20</w:t>
            </w:r>
            <w:r w:rsidRPr="00961697">
              <w:rPr>
                <w:spacing w:val="-20"/>
                <w:sz w:val="22"/>
                <w:szCs w:val="22"/>
              </w:rPr>
              <w:t>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67" w:rsidRDefault="00961697" w:rsidP="00C66C6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20</w:t>
            </w:r>
            <w:r w:rsidR="00C66C67">
              <w:rPr>
                <w:spacing w:val="-20"/>
                <w:sz w:val="22"/>
                <w:szCs w:val="22"/>
              </w:rPr>
              <w:t xml:space="preserve">21 </w:t>
            </w:r>
          </w:p>
          <w:p w:rsidR="00961697" w:rsidRPr="00961697" w:rsidRDefault="00961697" w:rsidP="00C66C6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 xml:space="preserve">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C6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>2</w:t>
            </w:r>
            <w:r w:rsidR="00C66C67">
              <w:rPr>
                <w:spacing w:val="-20"/>
                <w:sz w:val="22"/>
                <w:szCs w:val="22"/>
              </w:rPr>
              <w:t>022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 w:val="22"/>
                <w:szCs w:val="22"/>
              </w:rPr>
            </w:pPr>
            <w:r w:rsidRPr="00961697">
              <w:rPr>
                <w:spacing w:val="-20"/>
                <w:sz w:val="22"/>
                <w:szCs w:val="22"/>
              </w:rPr>
              <w:t xml:space="preserve">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В абсолютных показателях</w:t>
            </w: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9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13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18</w:t>
            </w: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925100Ф.99.1.АВ94АА00001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В стационарных </w:t>
            </w:r>
            <w:r w:rsidRPr="00961697">
              <w:rPr>
                <w:sz w:val="22"/>
                <w:szCs w:val="22"/>
              </w:rPr>
              <w:lastRenderedPageBreak/>
              <w:t>условиях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lastRenderedPageBreak/>
              <w:t>Количество посещений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единица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642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 xml:space="preserve">Обслуживание пользователей </w:t>
            </w:r>
            <w:r w:rsidRPr="00961697">
              <w:rPr>
                <w:sz w:val="22"/>
                <w:szCs w:val="22"/>
              </w:rPr>
              <w:lastRenderedPageBreak/>
              <w:t>библиотеки (с целью получения документа, информации, справки, участия в массовых мероприятиях)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61697">
              <w:rPr>
                <w:sz w:val="22"/>
                <w:szCs w:val="22"/>
              </w:rPr>
              <w:lastRenderedPageBreak/>
              <w:t>4</w:t>
            </w:r>
            <w:r w:rsidRPr="00961697">
              <w:rPr>
                <w:sz w:val="22"/>
                <w:szCs w:val="22"/>
                <w:lang w:val="en-US"/>
              </w:rPr>
              <w:t>2427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61697">
              <w:rPr>
                <w:sz w:val="22"/>
                <w:szCs w:val="22"/>
                <w:lang w:val="en-US"/>
              </w:rPr>
              <w:t>43293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961697">
              <w:rPr>
                <w:sz w:val="22"/>
                <w:szCs w:val="22"/>
                <w:lang w:val="en-US"/>
              </w:rPr>
              <w:t>44326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lastRenderedPageBreak/>
              <w:t>925100Ф.99.1.АВ94АА01001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Вне стационара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Количество посещений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единица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642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Обслуживание пользователей (с целью получения документа, информации, справки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5000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961697" w:rsidRPr="00961697" w:rsidTr="00052C9A">
        <w:trPr>
          <w:trHeight w:val="2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925100Ф.99.1.АВ94АА02001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Удаленно через сеть интернет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Количество посещений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единица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642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Информирование пользователей через интернет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15000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61697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</w:p>
    <w:p w:rsidR="00961697" w:rsidRPr="006B088A" w:rsidRDefault="00961697" w:rsidP="00961697">
      <w:pPr>
        <w:autoSpaceDE w:val="0"/>
        <w:autoSpaceDN w:val="0"/>
        <w:adjustRightInd w:val="0"/>
        <w:jc w:val="center"/>
        <w:rPr>
          <w:szCs w:val="24"/>
        </w:rPr>
      </w:pPr>
      <w:r w:rsidRPr="006B088A">
        <w:rPr>
          <w:szCs w:val="24"/>
        </w:rPr>
        <w:t xml:space="preserve">Раздел </w:t>
      </w:r>
      <w:r>
        <w:rPr>
          <w:szCs w:val="24"/>
        </w:rPr>
        <w:t>2</w:t>
      </w:r>
    </w:p>
    <w:p w:rsidR="00961697" w:rsidRPr="006B088A" w:rsidRDefault="00961697" w:rsidP="00961697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73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77"/>
        <w:gridCol w:w="2802"/>
        <w:gridCol w:w="1556"/>
      </w:tblGrid>
      <w:tr w:rsidR="00961697" w:rsidRPr="006B088A" w:rsidTr="003808F6">
        <w:trPr>
          <w:trHeight w:val="20"/>
        </w:trPr>
        <w:tc>
          <w:tcPr>
            <w:tcW w:w="1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6B088A" w:rsidRDefault="00961697" w:rsidP="00052C9A">
            <w:pPr>
              <w:rPr>
                <w:szCs w:val="24"/>
              </w:rPr>
            </w:pPr>
            <w:r w:rsidRPr="006B088A">
              <w:rPr>
                <w:szCs w:val="24"/>
              </w:rPr>
              <w:t xml:space="preserve">1. Наименование работы:  </w:t>
            </w:r>
          </w:p>
          <w:p w:rsidR="00961697" w:rsidRPr="003808F6" w:rsidRDefault="00961697" w:rsidP="00052C9A">
            <w:pPr>
              <w:rPr>
                <w:sz w:val="26"/>
                <w:szCs w:val="26"/>
              </w:rPr>
            </w:pPr>
            <w:r w:rsidRPr="003808F6">
              <w:rPr>
                <w:sz w:val="26"/>
                <w:szCs w:val="26"/>
              </w:rPr>
              <w:t>Библиографическая обработка документов и создание каталогов</w:t>
            </w:r>
            <w:r w:rsidRPr="003808F6">
              <w:rPr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6B088A">
              <w:rPr>
                <w:szCs w:val="24"/>
              </w:rPr>
              <w:t>Уникальный номер по региональному перечню (классификатору)</w:t>
            </w:r>
          </w:p>
        </w:tc>
        <w:tc>
          <w:tcPr>
            <w:tcW w:w="1556" w:type="dxa"/>
            <w:vMerge w:val="restart"/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910100 </w:t>
            </w:r>
          </w:p>
        </w:tc>
      </w:tr>
      <w:tr w:rsidR="00961697" w:rsidRPr="006B088A" w:rsidTr="003808F6">
        <w:trPr>
          <w:trHeight w:val="20"/>
        </w:trPr>
        <w:tc>
          <w:tcPr>
            <w:tcW w:w="113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6B088A">
              <w:rPr>
                <w:szCs w:val="24"/>
              </w:rPr>
              <w:t xml:space="preserve">2. Категории потребителей работы:  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961697" w:rsidRPr="006B088A" w:rsidTr="003808F6">
        <w:trPr>
          <w:trHeight w:val="71"/>
        </w:trPr>
        <w:tc>
          <w:tcPr>
            <w:tcW w:w="1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3808F6" w:rsidRDefault="00961697" w:rsidP="00052C9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808F6">
              <w:rPr>
                <w:sz w:val="26"/>
                <w:szCs w:val="26"/>
                <w:u w:val="single"/>
              </w:rPr>
              <w:t>физические лица, юридические лица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556" w:type="dxa"/>
            <w:vMerge/>
          </w:tcPr>
          <w:p w:rsidR="00961697" w:rsidRPr="006B088A" w:rsidRDefault="00961697" w:rsidP="00052C9A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lastRenderedPageBreak/>
        <w:t>3. Показатели, характеризующие объем и (или) качество работы:</w:t>
      </w: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t>3.1. Показатели, характеризующие качество работы:</w:t>
      </w:r>
    </w:p>
    <w:tbl>
      <w:tblPr>
        <w:tblW w:w="1560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7"/>
        <w:gridCol w:w="993"/>
        <w:gridCol w:w="992"/>
        <w:gridCol w:w="992"/>
        <w:gridCol w:w="992"/>
        <w:gridCol w:w="993"/>
        <w:gridCol w:w="850"/>
        <w:gridCol w:w="709"/>
        <w:gridCol w:w="850"/>
        <w:gridCol w:w="1418"/>
        <w:gridCol w:w="1417"/>
        <w:gridCol w:w="1418"/>
        <w:gridCol w:w="1134"/>
        <w:gridCol w:w="1917"/>
      </w:tblGrid>
      <w:tr w:rsidR="00961697" w:rsidRPr="00961697" w:rsidTr="003808F6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Уникаль-ный номер реестро-вой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Показатель, характеризующий содержание работы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(по справочникам)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Показатель, характеризую-щий условия (формы) выполнения работы (по справочникам)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 качества работы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Значение показателя качества работы</w:t>
            </w:r>
          </w:p>
        </w:tc>
        <w:tc>
          <w:tcPr>
            <w:tcW w:w="3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Допустимые (возможные) отклонения от установленных показателей качества работы</w:t>
            </w:r>
          </w:p>
        </w:tc>
      </w:tr>
      <w:tr w:rsidR="00961697" w:rsidRPr="00961697" w:rsidTr="003808F6">
        <w:trPr>
          <w:trHeight w:val="216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наиме-нова-ние показа 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единица измерения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2020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2021 год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2022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В процентах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В абсолютных показателях</w:t>
            </w:r>
          </w:p>
        </w:tc>
      </w:tr>
      <w:tr w:rsidR="00961697" w:rsidRPr="00961697" w:rsidTr="003808F6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961697">
              <w:rPr>
                <w:szCs w:val="24"/>
              </w:rPr>
              <w:t>наиме-нование показа 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наиме-нование показа 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наиме-нова-ние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код по </w:t>
            </w:r>
            <w:hyperlink r:id="rId14" w:history="1">
              <w:r w:rsidRPr="00961697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961697" w:rsidRPr="00961697" w:rsidTr="003808F6">
        <w:trPr>
          <w:trHeight w:val="28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14</w:t>
            </w:r>
          </w:p>
        </w:tc>
      </w:tr>
      <w:tr w:rsidR="00961697" w:rsidRPr="00961697" w:rsidTr="003808F6">
        <w:trPr>
          <w:trHeight w:val="1635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910100Ф.99.1.АГ66АА00000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 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 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 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:rsidR="00961697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</w:p>
    <w:p w:rsidR="00961697" w:rsidRPr="006B088A" w:rsidRDefault="00961697" w:rsidP="00961697">
      <w:pPr>
        <w:autoSpaceDE w:val="0"/>
        <w:autoSpaceDN w:val="0"/>
        <w:adjustRightInd w:val="0"/>
        <w:jc w:val="both"/>
        <w:rPr>
          <w:szCs w:val="24"/>
        </w:rPr>
      </w:pPr>
      <w:r w:rsidRPr="006B088A">
        <w:rPr>
          <w:szCs w:val="24"/>
        </w:rPr>
        <w:t>3.2. Показатели, характеризующие объем работы:</w:t>
      </w:r>
    </w:p>
    <w:tbl>
      <w:tblPr>
        <w:tblW w:w="15553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9"/>
        <w:gridCol w:w="992"/>
        <w:gridCol w:w="993"/>
        <w:gridCol w:w="992"/>
        <w:gridCol w:w="1134"/>
        <w:gridCol w:w="642"/>
        <w:gridCol w:w="1059"/>
        <w:gridCol w:w="850"/>
        <w:gridCol w:w="851"/>
        <w:gridCol w:w="992"/>
        <w:gridCol w:w="709"/>
        <w:gridCol w:w="709"/>
        <w:gridCol w:w="708"/>
        <w:gridCol w:w="851"/>
        <w:gridCol w:w="772"/>
        <w:gridCol w:w="850"/>
        <w:gridCol w:w="709"/>
        <w:gridCol w:w="851"/>
      </w:tblGrid>
      <w:tr w:rsidR="00961697" w:rsidRPr="00961697" w:rsidTr="00052C9A">
        <w:trPr>
          <w:trHeight w:val="20"/>
        </w:trPr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ind w:right="-62"/>
              <w:jc w:val="center"/>
              <w:rPr>
                <w:szCs w:val="24"/>
              </w:rPr>
            </w:pPr>
            <w:r w:rsidRPr="00961697">
              <w:rPr>
                <w:spacing w:val="-20"/>
                <w:szCs w:val="24"/>
              </w:rPr>
              <w:t>Уникаль-ный номер реестро-вой записи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7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Показатель объема 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Значение показателя объема работы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Размер платы (цена, тариф)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Допустимые (возможные) отклонения от установлен-ных показателей </w:t>
            </w:r>
            <w:r w:rsidRPr="00961697">
              <w:rPr>
                <w:szCs w:val="24"/>
              </w:rPr>
              <w:lastRenderedPageBreak/>
              <w:t xml:space="preserve">объема работы  </w:t>
            </w:r>
          </w:p>
        </w:tc>
      </w:tr>
      <w:tr w:rsidR="00961697" w:rsidRPr="00961697" w:rsidTr="00052C9A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7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pacing w:val="-20"/>
                <w:szCs w:val="24"/>
              </w:rPr>
              <w:t>Наиме нова-ние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описание работы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2020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2021 год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2022 год </w:t>
            </w:r>
          </w:p>
        </w:tc>
        <w:tc>
          <w:tcPr>
            <w:tcW w:w="24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</w:tr>
      <w:tr w:rsidR="00961697" w:rsidRPr="00961697" w:rsidTr="00052C9A">
        <w:trPr>
          <w:trHeight w:val="20"/>
        </w:trPr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(наимено вание показа теля)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_______ </w:t>
            </w:r>
          </w:p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(наиме-нование показа теля)</w:t>
            </w: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наиме-нова-ние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 xml:space="preserve">код по </w:t>
            </w:r>
            <w:hyperlink r:id="rId15" w:history="1">
              <w:r w:rsidRPr="00961697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>20_ год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961697">
              <w:rPr>
                <w:spacing w:val="-20"/>
                <w:szCs w:val="24"/>
              </w:rPr>
              <w:t xml:space="preserve">20_ 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В процентах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В абсолютных показателях</w:t>
            </w:r>
          </w:p>
        </w:tc>
      </w:tr>
      <w:tr w:rsidR="00961697" w:rsidRPr="00961697" w:rsidTr="00052C9A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18</w:t>
            </w:r>
          </w:p>
        </w:tc>
      </w:tr>
      <w:tr w:rsidR="00961697" w:rsidRPr="00961697" w:rsidTr="00052C9A">
        <w:trPr>
          <w:trHeight w:val="2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910100Ф.99.1.АГ66АА00000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961697">
              <w:rPr>
                <w:szCs w:val="24"/>
              </w:rPr>
              <w:t xml:space="preserve">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rPr>
                <w:szCs w:val="24"/>
              </w:rPr>
            </w:pPr>
            <w:r w:rsidRPr="00961697">
              <w:rPr>
                <w:szCs w:val="24"/>
              </w:rPr>
              <w:t>Количество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единица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961697">
              <w:rPr>
                <w:szCs w:val="24"/>
              </w:rPr>
              <w:t>Составление библиографического описания, ведение системы каталогов, в т.ч. в электронном виде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460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470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1697">
              <w:rPr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97" w:rsidRPr="00961697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961697" w:rsidRDefault="00961697" w:rsidP="00961697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961697" w:rsidRDefault="00961697" w:rsidP="00961697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961697" w:rsidRDefault="00961697" w:rsidP="00961697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3808F6" w:rsidRDefault="003808F6" w:rsidP="00961697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961697" w:rsidRPr="0032472E" w:rsidRDefault="00961697" w:rsidP="00961697">
      <w:pPr>
        <w:autoSpaceDE w:val="0"/>
        <w:autoSpaceDN w:val="0"/>
        <w:adjustRightInd w:val="0"/>
        <w:jc w:val="center"/>
        <w:rPr>
          <w:b/>
          <w:szCs w:val="24"/>
        </w:rPr>
      </w:pPr>
      <w:r w:rsidRPr="0032472E">
        <w:rPr>
          <w:b/>
          <w:szCs w:val="24"/>
        </w:rPr>
        <w:lastRenderedPageBreak/>
        <w:t xml:space="preserve">Часть 3. Прочие сведения о муниципальном задании </w:t>
      </w:r>
    </w:p>
    <w:p w:rsidR="00961697" w:rsidRPr="0032472E" w:rsidRDefault="00961697" w:rsidP="00961697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26"/>
      </w:tblGrid>
      <w:tr w:rsidR="00961697" w:rsidRPr="0032472E" w:rsidTr="00052C9A">
        <w:trPr>
          <w:cantSplit/>
          <w:trHeight w:val="902"/>
        </w:trPr>
        <w:tc>
          <w:tcPr>
            <w:tcW w:w="15026" w:type="dxa"/>
            <w:tcBorders>
              <w:top w:val="nil"/>
              <w:bottom w:val="nil"/>
            </w:tcBorders>
          </w:tcPr>
          <w:p w:rsidR="00961697" w:rsidRPr="0032472E" w:rsidRDefault="00961697" w:rsidP="00052C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472E">
              <w:rPr>
                <w:rFonts w:ascii="Times New Roman" w:hAnsi="Times New Roman" w:cs="Times New Roman"/>
                <w:sz w:val="24"/>
                <w:szCs w:val="24"/>
              </w:rPr>
              <w:t>1. Основания (условия и порядок) для досрочного прекращения выполнения муниципального задания: Ликвидация</w:t>
            </w:r>
            <w:r w:rsidRPr="00563CCC">
              <w:rPr>
                <w:rFonts w:ascii="Times New Roman" w:hAnsi="Times New Roman" w:cs="Times New Roman"/>
                <w:sz w:val="24"/>
                <w:szCs w:val="24"/>
              </w:rPr>
              <w:t xml:space="preserve"> органа исполнительной власти, учредителя учреждения; ликвидация учреждения; возникновение обстоятельств непреодолимой силы (форс-мажор).</w:t>
            </w:r>
          </w:p>
        </w:tc>
      </w:tr>
    </w:tbl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2.  Иная информация, необходимая для выполнения (контроля за выполнением) муниципального задания</w:t>
      </w:r>
    </w:p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________________________________________________________________________________________________________</w:t>
      </w:r>
    </w:p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3. Порядок контроля за выполнением муниципального задания: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2"/>
        <w:gridCol w:w="4863"/>
        <w:gridCol w:w="5619"/>
      </w:tblGrid>
      <w:tr w:rsidR="00961697" w:rsidRPr="0032472E" w:rsidTr="00961697">
        <w:tc>
          <w:tcPr>
            <w:tcW w:w="4822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Форма контроля</w:t>
            </w:r>
          </w:p>
        </w:tc>
        <w:tc>
          <w:tcPr>
            <w:tcW w:w="4863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Периодичность</w:t>
            </w:r>
          </w:p>
        </w:tc>
        <w:tc>
          <w:tcPr>
            <w:tcW w:w="5619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Органы местного самоуправления муниципального района, осуществляющие контроль за выполнением муниципального задания</w:t>
            </w:r>
          </w:p>
        </w:tc>
      </w:tr>
      <w:tr w:rsidR="00961697" w:rsidRPr="0032472E" w:rsidTr="00961697">
        <w:tc>
          <w:tcPr>
            <w:tcW w:w="4822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1</w:t>
            </w:r>
          </w:p>
        </w:tc>
        <w:tc>
          <w:tcPr>
            <w:tcW w:w="4863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2</w:t>
            </w:r>
          </w:p>
        </w:tc>
        <w:tc>
          <w:tcPr>
            <w:tcW w:w="5619" w:type="dxa"/>
          </w:tcPr>
          <w:p w:rsidR="00961697" w:rsidRPr="0032472E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2472E">
              <w:rPr>
                <w:szCs w:val="24"/>
              </w:rPr>
              <w:t>3</w:t>
            </w:r>
          </w:p>
        </w:tc>
      </w:tr>
      <w:tr w:rsidR="00961697" w:rsidRPr="0032472E" w:rsidTr="00961697">
        <w:tc>
          <w:tcPr>
            <w:tcW w:w="4822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Предоставление отчета по итогам года</w:t>
            </w:r>
          </w:p>
        </w:tc>
        <w:tc>
          <w:tcPr>
            <w:tcW w:w="4863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 xml:space="preserve">ежегодно </w:t>
            </w:r>
          </w:p>
        </w:tc>
        <w:tc>
          <w:tcPr>
            <w:tcW w:w="5619" w:type="dxa"/>
          </w:tcPr>
          <w:p w:rsidR="00961697" w:rsidRPr="00446545" w:rsidRDefault="00961697" w:rsidP="00052C9A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 xml:space="preserve"> туризма Администрации Батецкого муниципального района</w:t>
            </w:r>
          </w:p>
          <w:p w:rsidR="00961697" w:rsidRPr="00446545" w:rsidRDefault="00961697" w:rsidP="00052C9A">
            <w:pPr>
              <w:rPr>
                <w:szCs w:val="24"/>
              </w:rPr>
            </w:pPr>
          </w:p>
        </w:tc>
      </w:tr>
      <w:tr w:rsidR="00961697" w:rsidRPr="0032472E" w:rsidTr="00961697">
        <w:tc>
          <w:tcPr>
            <w:tcW w:w="4822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Статистическая форма №6-НК</w:t>
            </w:r>
          </w:p>
        </w:tc>
        <w:tc>
          <w:tcPr>
            <w:tcW w:w="4863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по итогам года</w:t>
            </w:r>
          </w:p>
          <w:p w:rsidR="00961697" w:rsidRPr="00446545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5619" w:type="dxa"/>
          </w:tcPr>
          <w:p w:rsidR="00961697" w:rsidRPr="00446545" w:rsidRDefault="00961697" w:rsidP="00052C9A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 и туризма Администрации Батецкого муниципального района</w:t>
            </w:r>
          </w:p>
          <w:p w:rsidR="00961697" w:rsidRPr="00446545" w:rsidRDefault="00961697" w:rsidP="00052C9A">
            <w:pPr>
              <w:rPr>
                <w:szCs w:val="24"/>
              </w:rPr>
            </w:pPr>
          </w:p>
        </w:tc>
      </w:tr>
      <w:tr w:rsidR="00961697" w:rsidRPr="0032472E" w:rsidTr="00961697">
        <w:tc>
          <w:tcPr>
            <w:tcW w:w="4822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Ведомственная статистика</w:t>
            </w:r>
          </w:p>
        </w:tc>
        <w:tc>
          <w:tcPr>
            <w:tcW w:w="4863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ежеквартально</w:t>
            </w:r>
          </w:p>
        </w:tc>
        <w:tc>
          <w:tcPr>
            <w:tcW w:w="5619" w:type="dxa"/>
          </w:tcPr>
          <w:p w:rsidR="00961697" w:rsidRPr="00446545" w:rsidRDefault="00961697" w:rsidP="00052C9A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 и туризма Администрации Батецкого муниципального района</w:t>
            </w:r>
          </w:p>
          <w:p w:rsidR="00961697" w:rsidRPr="00446545" w:rsidRDefault="00961697" w:rsidP="00052C9A">
            <w:pPr>
              <w:rPr>
                <w:szCs w:val="24"/>
              </w:rPr>
            </w:pPr>
          </w:p>
        </w:tc>
      </w:tr>
      <w:tr w:rsidR="00961697" w:rsidRPr="0032472E" w:rsidTr="00961697">
        <w:tc>
          <w:tcPr>
            <w:tcW w:w="4822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46545">
              <w:rPr>
                <w:szCs w:val="24"/>
              </w:rPr>
              <w:t>Оперативный контроль (по выявленным проблемным фактам и жалобам)</w:t>
            </w:r>
          </w:p>
        </w:tc>
        <w:tc>
          <w:tcPr>
            <w:tcW w:w="4863" w:type="dxa"/>
          </w:tcPr>
          <w:p w:rsidR="00961697" w:rsidRPr="00446545" w:rsidRDefault="00961697" w:rsidP="00052C9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446545">
              <w:rPr>
                <w:szCs w:val="24"/>
              </w:rPr>
              <w:t>по мере поступления</w:t>
            </w:r>
          </w:p>
        </w:tc>
        <w:tc>
          <w:tcPr>
            <w:tcW w:w="5619" w:type="dxa"/>
          </w:tcPr>
          <w:p w:rsidR="00961697" w:rsidRPr="00446545" w:rsidRDefault="00961697" w:rsidP="00052C9A">
            <w:pPr>
              <w:pStyle w:val="ConsPlusNonformat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Комитет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6545">
              <w:rPr>
                <w:rFonts w:ascii="Times New Roman" w:hAnsi="Times New Roman" w:cs="Times New Roman"/>
                <w:sz w:val="24"/>
                <w:szCs w:val="24"/>
              </w:rPr>
              <w:t>и туризма Администрации Батецкого муниципального района</w:t>
            </w:r>
          </w:p>
          <w:p w:rsidR="00961697" w:rsidRPr="00446545" w:rsidRDefault="00961697" w:rsidP="00052C9A">
            <w:pPr>
              <w:rPr>
                <w:szCs w:val="24"/>
              </w:rPr>
            </w:pPr>
          </w:p>
        </w:tc>
      </w:tr>
    </w:tbl>
    <w:p w:rsidR="00961697" w:rsidRPr="0032472E" w:rsidRDefault="00961697" w:rsidP="00961697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4. Требования к отчетности о выполнении муниципального задания:</w:t>
      </w:r>
    </w:p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 xml:space="preserve">4.1.  Периодичность представления отчетов о выполнении муниципального задания:  </w:t>
      </w:r>
    </w:p>
    <w:p w:rsidR="00961697" w:rsidRPr="00164C52" w:rsidRDefault="00961697" w:rsidP="00961697">
      <w:pPr>
        <w:autoSpaceDE w:val="0"/>
        <w:autoSpaceDN w:val="0"/>
        <w:adjustRightInd w:val="0"/>
        <w:rPr>
          <w:sz w:val="28"/>
          <w:szCs w:val="28"/>
        </w:rPr>
      </w:pPr>
      <w:r w:rsidRPr="0032472E">
        <w:rPr>
          <w:color w:val="000000"/>
          <w:szCs w:val="24"/>
        </w:rPr>
        <w:t xml:space="preserve">4.2. Сроки представления отчетов о выполнении муниципального задания: </w:t>
      </w:r>
      <w:r w:rsidRPr="00B71117">
        <w:rPr>
          <w:u w:val="single"/>
        </w:rPr>
        <w:t xml:space="preserve">до </w:t>
      </w:r>
      <w:r>
        <w:rPr>
          <w:u w:val="single"/>
        </w:rPr>
        <w:t>1 февраля года, следующего за отчетным</w:t>
      </w:r>
    </w:p>
    <w:p w:rsidR="00961697" w:rsidRPr="0032472E" w:rsidRDefault="00961697" w:rsidP="00961697">
      <w:pPr>
        <w:autoSpaceDE w:val="0"/>
        <w:autoSpaceDN w:val="0"/>
        <w:adjustRightInd w:val="0"/>
        <w:rPr>
          <w:color w:val="000000"/>
          <w:szCs w:val="24"/>
        </w:rPr>
      </w:pPr>
      <w:r w:rsidRPr="0032472E">
        <w:rPr>
          <w:color w:val="000000"/>
          <w:szCs w:val="24"/>
        </w:rPr>
        <w:t xml:space="preserve">4.2.1. Сроки представления предварительного отчета о выполнении муниципального задания: </w:t>
      </w:r>
      <w:r>
        <w:rPr>
          <w:color w:val="000000"/>
          <w:szCs w:val="24"/>
        </w:rPr>
        <w:t xml:space="preserve"> </w:t>
      </w:r>
    </w:p>
    <w:p w:rsidR="00961697" w:rsidRPr="0032472E" w:rsidRDefault="00961697" w:rsidP="00961697">
      <w:pPr>
        <w:autoSpaceDE w:val="0"/>
        <w:autoSpaceDN w:val="0"/>
        <w:adjustRightInd w:val="0"/>
        <w:rPr>
          <w:szCs w:val="24"/>
        </w:rPr>
      </w:pPr>
      <w:r w:rsidRPr="0032472E">
        <w:rPr>
          <w:szCs w:val="24"/>
        </w:rPr>
        <w:t>4.3. Иные требования к отчетности о выполнении муниципального задания.</w:t>
      </w:r>
    </w:p>
    <w:p w:rsidR="00961697" w:rsidRPr="0032472E" w:rsidRDefault="003808F6" w:rsidP="00961697">
      <w:pPr>
        <w:numPr>
          <w:ilvl w:val="0"/>
          <w:numId w:val="2"/>
        </w:numPr>
        <w:tabs>
          <w:tab w:val="clear" w:pos="720"/>
          <w:tab w:val="num" w:pos="180"/>
        </w:tabs>
        <w:autoSpaceDE w:val="0"/>
        <w:autoSpaceDN w:val="0"/>
        <w:adjustRightInd w:val="0"/>
        <w:ind w:left="540" w:hanging="540"/>
        <w:rPr>
          <w:szCs w:val="24"/>
        </w:rPr>
      </w:pPr>
      <w:r>
        <w:rPr>
          <w:szCs w:val="24"/>
        </w:rPr>
        <w:t xml:space="preserve"> </w:t>
      </w:r>
      <w:r w:rsidR="00961697" w:rsidRPr="00961697">
        <w:rPr>
          <w:szCs w:val="24"/>
        </w:rPr>
        <w:t>Иные показатели, связанные с выполнением муниципального задания.</w:t>
      </w:r>
    </w:p>
    <w:sectPr w:rsidR="00961697" w:rsidRPr="0032472E" w:rsidSect="00961697">
      <w:pgSz w:w="16838" w:h="11906" w:orient="landscape"/>
      <w:pgMar w:top="851" w:right="340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E94" w:rsidRDefault="00E84E94" w:rsidP="002D5FDF">
      <w:r>
        <w:separator/>
      </w:r>
    </w:p>
  </w:endnote>
  <w:endnote w:type="continuationSeparator" w:id="0">
    <w:p w:rsidR="00E84E94" w:rsidRDefault="00E84E94" w:rsidP="002D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E94" w:rsidRDefault="00E84E94" w:rsidP="002D5FDF">
      <w:r>
        <w:separator/>
      </w:r>
    </w:p>
  </w:footnote>
  <w:footnote w:type="continuationSeparator" w:id="0">
    <w:p w:rsidR="00E84E94" w:rsidRDefault="00E84E94" w:rsidP="002D5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75872"/>
    <w:multiLevelType w:val="hybridMultilevel"/>
    <w:tmpl w:val="1C5439A4"/>
    <w:lvl w:ilvl="0" w:tplc="8C341132">
      <w:start w:val="1"/>
      <w:numFmt w:val="decimal"/>
      <w:lvlText w:val="%1."/>
      <w:lvlJc w:val="left"/>
      <w:pPr>
        <w:ind w:left="1650" w:hanging="93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4B0AD8"/>
    <w:multiLevelType w:val="hybridMultilevel"/>
    <w:tmpl w:val="222445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CC"/>
    <w:rsid w:val="0009626B"/>
    <w:rsid w:val="0012066D"/>
    <w:rsid w:val="00173708"/>
    <w:rsid w:val="00184E6F"/>
    <w:rsid w:val="001D5011"/>
    <w:rsid w:val="002006D5"/>
    <w:rsid w:val="00230547"/>
    <w:rsid w:val="00232719"/>
    <w:rsid w:val="0026502E"/>
    <w:rsid w:val="002C4317"/>
    <w:rsid w:val="002D5FDF"/>
    <w:rsid w:val="002E2E33"/>
    <w:rsid w:val="002E5F2D"/>
    <w:rsid w:val="003309A6"/>
    <w:rsid w:val="003808F6"/>
    <w:rsid w:val="003B7FE6"/>
    <w:rsid w:val="0041519B"/>
    <w:rsid w:val="004D4910"/>
    <w:rsid w:val="005133C6"/>
    <w:rsid w:val="00542426"/>
    <w:rsid w:val="00563CCC"/>
    <w:rsid w:val="005B17CC"/>
    <w:rsid w:val="006D7233"/>
    <w:rsid w:val="006F22DC"/>
    <w:rsid w:val="0070480F"/>
    <w:rsid w:val="007E057D"/>
    <w:rsid w:val="008177F0"/>
    <w:rsid w:val="00961697"/>
    <w:rsid w:val="00962A86"/>
    <w:rsid w:val="00A02BFC"/>
    <w:rsid w:val="00AB7273"/>
    <w:rsid w:val="00AF77C5"/>
    <w:rsid w:val="00BA09AF"/>
    <w:rsid w:val="00BF2884"/>
    <w:rsid w:val="00C60A3C"/>
    <w:rsid w:val="00C66C67"/>
    <w:rsid w:val="00C7521D"/>
    <w:rsid w:val="00C90C40"/>
    <w:rsid w:val="00CB55FE"/>
    <w:rsid w:val="00D63541"/>
    <w:rsid w:val="00DD304D"/>
    <w:rsid w:val="00DD48C9"/>
    <w:rsid w:val="00DF721A"/>
    <w:rsid w:val="00E13A6D"/>
    <w:rsid w:val="00E2351E"/>
    <w:rsid w:val="00E540D2"/>
    <w:rsid w:val="00E56C86"/>
    <w:rsid w:val="00E6500C"/>
    <w:rsid w:val="00E84E94"/>
    <w:rsid w:val="00E92EC4"/>
    <w:rsid w:val="00EA1762"/>
    <w:rsid w:val="00EB1BE8"/>
    <w:rsid w:val="00F652F8"/>
    <w:rsid w:val="00F7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56F2C-F8CC-4B36-8627-9E2F278C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E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84E6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0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0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0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4E6F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customStyle="1" w:styleId="ConsPlusNormal">
    <w:name w:val="ConsPlusNormal"/>
    <w:link w:val="ConsPlusNormal0"/>
    <w:rsid w:val="00184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4E6F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uiPriority w:val="99"/>
    <w:rsid w:val="00184E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2EC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2EC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6500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6500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6500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ru-RU"/>
    </w:rPr>
  </w:style>
  <w:style w:type="character" w:styleId="a5">
    <w:name w:val="Strong"/>
    <w:uiPriority w:val="22"/>
    <w:qFormat/>
    <w:rsid w:val="00E6500C"/>
    <w:rPr>
      <w:b/>
      <w:bCs/>
    </w:rPr>
  </w:style>
  <w:style w:type="paragraph" w:styleId="a6">
    <w:name w:val="header"/>
    <w:basedOn w:val="a"/>
    <w:link w:val="a7"/>
    <w:rsid w:val="00E6500C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E65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E6500C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rsid w:val="00E650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E65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Normal (Web)"/>
    <w:basedOn w:val="a"/>
    <w:rsid w:val="00E6500C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AEAF17430E2B89DB319FBCCE6O" TargetMode="External"/><Relationship Id="rId13" Type="http://schemas.openxmlformats.org/officeDocument/2006/relationships/hyperlink" Target="consultantplus://offline/ref=04913D161D616F19708C0A48DC04705389AB8F07995D25C05C486004E1N1O9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F3BB731765F946D87A85A21AD40C7ADDA25A2E5F57430E2B89DB319FBC6638C15CCB296E619E2D8C6EC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4913D161D616F19708C0A48DC04705389AB8F07995D25C05C486004E1N1O9H" TargetMode="External"/><Relationship Id="rId10" Type="http://schemas.openxmlformats.org/officeDocument/2006/relationships/hyperlink" Target="consultantplus://offline/ref=8F3BB731765F946D87A85A21AD40C7ADDA25A2E5F57430E2B89DB319FBC6638C15CCB296E619E2D8C6EC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3BB731765F946D87A85A21AD40C7ADDA25A2E5F57430E2B89DB319FBC6638C15CCB296E619E2D8C6ECO" TargetMode="External"/><Relationship Id="rId14" Type="http://schemas.openxmlformats.org/officeDocument/2006/relationships/hyperlink" Target="consultantplus://offline/ref=8F3BB731765F946D87A85A21AD40C7ADDA24ADE9F37830E2B89DB319FBCCE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87DC0-EF4D-4E62-B086-5CD35203B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1348</Words>
  <Characters>7686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Спиридонова</dc:creator>
  <cp:keywords/>
  <dc:description/>
  <cp:lastModifiedBy>HappyFru</cp:lastModifiedBy>
  <cp:revision>2</cp:revision>
  <cp:lastPrinted>2020-01-21T09:55:00Z</cp:lastPrinted>
  <dcterms:created xsi:type="dcterms:W3CDTF">2020-02-03T09:39:00Z</dcterms:created>
  <dcterms:modified xsi:type="dcterms:W3CDTF">2020-02-03T09:39:00Z</dcterms:modified>
</cp:coreProperties>
</file>