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99A4D" w14:textId="4CDE36CE" w:rsidR="007A77A0" w:rsidRPr="007A77A0" w:rsidRDefault="007A77A0" w:rsidP="007A77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46A660" wp14:editId="6B4EE619">
            <wp:extent cx="619125" cy="895350"/>
            <wp:effectExtent l="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14541" w14:textId="77777777" w:rsidR="007A77A0" w:rsidRPr="007A77A0" w:rsidRDefault="007A77A0" w:rsidP="007A77A0">
      <w:pPr>
        <w:keepNext/>
        <w:spacing w:after="0" w:line="180" w:lineRule="exact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  <w:lang w:eastAsia="ru-RU"/>
        </w:rPr>
      </w:pPr>
      <w:r w:rsidRPr="007A77A0">
        <w:rPr>
          <w:rFonts w:ascii="Courier New" w:eastAsia="Times New Roman" w:hAnsi="Courier New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14:paraId="17DA9AD1" w14:textId="77777777" w:rsidR="007A77A0" w:rsidRPr="007A77A0" w:rsidRDefault="007A77A0" w:rsidP="007A77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3872135A" w14:textId="77777777" w:rsidR="007A77A0" w:rsidRPr="007A77A0" w:rsidRDefault="007A77A0" w:rsidP="007A77A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14:paraId="0B5D2BDB" w14:textId="77777777" w:rsidR="007A77A0" w:rsidRPr="007A77A0" w:rsidRDefault="007A77A0" w:rsidP="007A77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14:paraId="106820F7" w14:textId="77777777" w:rsidR="007A77A0" w:rsidRPr="007A77A0" w:rsidRDefault="007A77A0" w:rsidP="007A77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14:paraId="05C5643F" w14:textId="77777777" w:rsidR="007A77A0" w:rsidRPr="007A77A0" w:rsidRDefault="007A77A0" w:rsidP="007A7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14:paraId="00A3876D" w14:textId="77777777" w:rsidR="007A77A0" w:rsidRPr="007A77A0" w:rsidRDefault="007A77A0" w:rsidP="007A77A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>ПОСТАНОВЛЕНИЕ</w:t>
      </w:r>
    </w:p>
    <w:p w14:paraId="1C8F1F77" w14:textId="77777777" w:rsidR="007A77A0" w:rsidRPr="007A77A0" w:rsidRDefault="007A77A0" w:rsidP="007A7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B6DAEB" w14:textId="77777777" w:rsidR="007A77A0" w:rsidRPr="007A77A0" w:rsidRDefault="007A77A0" w:rsidP="007A7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941AD" w14:textId="3759B3CD" w:rsidR="007A77A0" w:rsidRPr="007A77A0" w:rsidRDefault="007A77A0" w:rsidP="007A7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31</w:t>
      </w:r>
      <w:r w:rsidRPr="007A77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.01.2020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47</w:t>
      </w:r>
    </w:p>
    <w:p w14:paraId="135952FB" w14:textId="77777777" w:rsidR="007A77A0" w:rsidRPr="007A77A0" w:rsidRDefault="007A77A0" w:rsidP="007A7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4"/>
          <w:lang w:eastAsia="ru-RU"/>
        </w:rPr>
        <w:t>п. Батецкий</w:t>
      </w:r>
    </w:p>
    <w:p w14:paraId="5128270A" w14:textId="77777777" w:rsidR="001A77E4" w:rsidRDefault="001A77E4" w:rsidP="001A77E4">
      <w:pPr>
        <w:spacing w:after="0"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93E56" w14:textId="77777777" w:rsidR="001A77E4" w:rsidRDefault="00680128" w:rsidP="001A77E4">
      <w:pPr>
        <w:spacing w:after="0"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012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1A77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проведении</w:t>
      </w:r>
      <w:r w:rsidR="001A77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конкурса </w:t>
      </w:r>
    </w:p>
    <w:p w14:paraId="09A963FD" w14:textId="6DD94E8B" w:rsidR="00680128" w:rsidRPr="00680128" w:rsidRDefault="00680128" w:rsidP="001A77E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детского рисунка</w:t>
      </w:r>
    </w:p>
    <w:p w14:paraId="03A220C3" w14:textId="77777777" w:rsidR="007A77A0" w:rsidRDefault="007A77A0" w:rsidP="0068012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4636A7D" w14:textId="77777777" w:rsidR="007A77A0" w:rsidRDefault="00680128" w:rsidP="007A77A0">
      <w:pPr>
        <w:overflowPunct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128">
        <w:rPr>
          <w:rFonts w:ascii="Times New Roman" w:hAnsi="Times New Roman" w:cs="Times New Roman"/>
          <w:sz w:val="28"/>
          <w:szCs w:val="28"/>
        </w:rPr>
        <w:t>В</w:t>
      </w:r>
      <w:r w:rsidR="00CC3342">
        <w:rPr>
          <w:rFonts w:ascii="Times New Roman" w:hAnsi="Times New Roman" w:cs="Times New Roman"/>
          <w:sz w:val="28"/>
          <w:szCs w:val="28"/>
        </w:rPr>
        <w:t xml:space="preserve"> </w:t>
      </w:r>
      <w:r w:rsidR="00310B0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310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программой «Формирование современной городской среды на территории Батецкого 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на 2018-2024</w:t>
      </w:r>
      <w:r w:rsidR="00310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 утвержденной постановлением Администрации Батецкого муниципального района от 05.12.2017 № 890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0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</w:t>
      </w:r>
      <w:r w:rsidRPr="00680128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F351A5">
        <w:rPr>
          <w:rFonts w:ascii="Times New Roman" w:hAnsi="Times New Roman" w:cs="Times New Roman"/>
          <w:sz w:val="28"/>
          <w:szCs w:val="28"/>
        </w:rPr>
        <w:t>приобщения подрастающего поколения к</w:t>
      </w:r>
      <w:r w:rsidRPr="00680128">
        <w:rPr>
          <w:rFonts w:ascii="Times New Roman" w:hAnsi="Times New Roman" w:cs="Times New Roman"/>
          <w:sz w:val="28"/>
          <w:szCs w:val="28"/>
        </w:rPr>
        <w:t xml:space="preserve"> </w:t>
      </w:r>
      <w:r w:rsidR="00985AE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</w:t>
      </w:r>
      <w:r w:rsidR="00F351A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85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0B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общественной территории, подлежащей благоустройств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у в первоочередном порядке в 2020</w:t>
      </w:r>
      <w:r w:rsidR="00310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7A0"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7A77A0" w:rsidRPr="007A77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Батецкого муниципального района </w:t>
      </w:r>
      <w:r w:rsidR="007A77A0" w:rsidRPr="007A77A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постановляет</w:t>
      </w:r>
      <w:r w:rsidR="007A77A0" w:rsidRPr="007A77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DD88D1F" w14:textId="77777777" w:rsidR="007A77A0" w:rsidRPr="007A77A0" w:rsidRDefault="007A77A0" w:rsidP="007A77A0">
      <w:pPr>
        <w:overflowPunct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B102B5" w14:textId="530F17CA" w:rsidR="001A77E4" w:rsidRPr="00680128" w:rsidRDefault="001A77E4" w:rsidP="007A77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конкурс детского рисунка 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03.02.2020 по </w:t>
      </w:r>
      <w:r w:rsidR="00EC4374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.02.2020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4B952A7" w14:textId="008370D8" w:rsidR="00680128" w:rsidRDefault="001A77E4" w:rsidP="007A7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80128" w:rsidRPr="00680128">
        <w:rPr>
          <w:rFonts w:ascii="Times New Roman" w:hAnsi="Times New Roman" w:cs="Times New Roman"/>
          <w:sz w:val="28"/>
          <w:szCs w:val="28"/>
        </w:rPr>
        <w:t xml:space="preserve">. Утвердить прилагаемое Положение о </w:t>
      </w:r>
      <w:r w:rsidR="00680128">
        <w:rPr>
          <w:rFonts w:ascii="Times New Roman" w:hAnsi="Times New Roman" w:cs="Times New Roman"/>
          <w:sz w:val="28"/>
          <w:szCs w:val="28"/>
        </w:rPr>
        <w:t>проведении конкурса детского рисунка</w:t>
      </w:r>
      <w:r w:rsidR="00985AE3">
        <w:rPr>
          <w:rFonts w:ascii="Times New Roman" w:hAnsi="Times New Roman" w:cs="Times New Roman"/>
          <w:sz w:val="28"/>
          <w:szCs w:val="28"/>
        </w:rPr>
        <w:t>.</w:t>
      </w:r>
    </w:p>
    <w:p w14:paraId="3FA78584" w14:textId="2B5DF992" w:rsidR="00EF238A" w:rsidRPr="00680128" w:rsidRDefault="001A77E4" w:rsidP="007A7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F238A">
        <w:rPr>
          <w:rFonts w:ascii="Times New Roman" w:hAnsi="Times New Roman" w:cs="Times New Roman"/>
          <w:sz w:val="28"/>
          <w:szCs w:val="28"/>
        </w:rPr>
        <w:t>. Утвердить прилагаемый состав жюри конкурса.</w:t>
      </w:r>
    </w:p>
    <w:p w14:paraId="4F3C3340" w14:textId="018CE0E3" w:rsidR="001A77E4" w:rsidRDefault="001A77E4" w:rsidP="007A7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выполнение постановления возложить на Голубеву </w:t>
      </w:r>
      <w:r w:rsidR="007A77A0">
        <w:rPr>
          <w:rFonts w:ascii="Times New Roman" w:hAnsi="Times New Roman" w:cs="Times New Roman"/>
          <w:sz w:val="28"/>
          <w:szCs w:val="28"/>
        </w:rPr>
        <w:t>О.А,</w:t>
      </w:r>
      <w:r>
        <w:rPr>
          <w:rFonts w:ascii="Times New Roman" w:hAnsi="Times New Roman" w:cs="Times New Roman"/>
          <w:sz w:val="28"/>
          <w:szCs w:val="28"/>
        </w:rPr>
        <w:t xml:space="preserve"> заместителя начальника Управления по работе с территориями Администрации Батецкого муниципального района.</w:t>
      </w:r>
    </w:p>
    <w:p w14:paraId="1E33779F" w14:textId="3B5617CE" w:rsidR="00680128" w:rsidRPr="00680128" w:rsidRDefault="001A77E4" w:rsidP="007A77A0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A77A0">
        <w:rPr>
          <w:rFonts w:ascii="Times New Roman" w:hAnsi="Times New Roman" w:cs="Times New Roman"/>
          <w:sz w:val="28"/>
          <w:szCs w:val="28"/>
        </w:rPr>
        <w:t xml:space="preserve">. </w:t>
      </w:r>
      <w:r w:rsidR="00680128" w:rsidRPr="00680128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7A77A0">
        <w:rPr>
          <w:rFonts w:ascii="Times New Roman" w:hAnsi="Times New Roman" w:cs="Times New Roman"/>
          <w:sz w:val="28"/>
          <w:szCs w:val="28"/>
        </w:rPr>
        <w:t>постановление</w:t>
      </w:r>
      <w:r w:rsidR="00680128" w:rsidRPr="00680128">
        <w:rPr>
          <w:rFonts w:ascii="Times New Roman" w:hAnsi="Times New Roman" w:cs="Times New Roman"/>
          <w:snapToGrid w:val="0"/>
          <w:sz w:val="28"/>
          <w:szCs w:val="28"/>
        </w:rPr>
        <w:t xml:space="preserve"> в муниципальной газете «Батецкие вести»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14:paraId="60F0537D" w14:textId="77777777" w:rsidR="000369DE" w:rsidRDefault="000369DE" w:rsidP="007A7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C1851" w14:textId="77777777" w:rsidR="007A77A0" w:rsidRDefault="007A77A0" w:rsidP="007A7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01765" w14:textId="77777777" w:rsidR="007A77A0" w:rsidRPr="007A77A0" w:rsidRDefault="007A77A0" w:rsidP="007A77A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A77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района                                   В.Н. Иванов</w:t>
      </w:r>
    </w:p>
    <w:p w14:paraId="4E7E3D74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5C087B15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4C66BCB4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1C622AB2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7D0CB851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6C07EA78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06BADEEE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4A070223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730C4A6B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398FE4C8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60489483" w14:textId="77777777" w:rsidR="007A77A0" w:rsidRPr="007A77A0" w:rsidRDefault="007A77A0" w:rsidP="007A77A0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5B7646D8" w14:textId="77777777" w:rsidR="007A77A0" w:rsidRPr="007A77A0" w:rsidRDefault="007A77A0" w:rsidP="007A77A0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7A77A0">
        <w:rPr>
          <w:rFonts w:ascii="Times New Roman" w:eastAsia="Times New Roman" w:hAnsi="Times New Roman" w:cs="Times New Roman"/>
          <w:sz w:val="16"/>
          <w:szCs w:val="16"/>
          <w:lang w:eastAsia="ru-RU"/>
        </w:rPr>
        <w:t>ат</w:t>
      </w:r>
      <w:proofErr w:type="spellEnd"/>
    </w:p>
    <w:p w14:paraId="6388C3D4" w14:textId="77777777" w:rsidR="007A77A0" w:rsidRPr="007A77A0" w:rsidRDefault="007A77A0" w:rsidP="007A77A0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A77A0">
        <w:rPr>
          <w:rFonts w:ascii="Times New Roman" w:eastAsia="Times New Roman" w:hAnsi="Times New Roman" w:cs="Times New Roman"/>
          <w:sz w:val="16"/>
          <w:szCs w:val="16"/>
          <w:lang w:eastAsia="ru-RU"/>
        </w:rPr>
        <w:t>№56п</w:t>
      </w:r>
    </w:p>
    <w:p w14:paraId="168D5800" w14:textId="77777777" w:rsidR="007A77A0" w:rsidRPr="007A77A0" w:rsidRDefault="007A77A0" w:rsidP="007A77A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775C6C0" w14:textId="678C6EE4" w:rsidR="007A77A0" w:rsidRPr="007A77A0" w:rsidRDefault="007A77A0" w:rsidP="007A77A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14:paraId="0C5689EC" w14:textId="77777777" w:rsidR="007A77A0" w:rsidRPr="007A77A0" w:rsidRDefault="007A77A0" w:rsidP="007A77A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постановлением Администрации </w:t>
      </w:r>
    </w:p>
    <w:p w14:paraId="6EF5D1DD" w14:textId="77777777" w:rsidR="007A77A0" w:rsidRPr="007A77A0" w:rsidRDefault="007A77A0" w:rsidP="007A77A0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</w:t>
      </w:r>
    </w:p>
    <w:p w14:paraId="6780EECA" w14:textId="10A83C4C" w:rsidR="007A77A0" w:rsidRPr="007A77A0" w:rsidRDefault="007A77A0" w:rsidP="007A77A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от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.01.2020 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384AE042" w14:textId="77777777" w:rsidR="00F10B71" w:rsidRDefault="00F10B71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1DFC1D" w14:textId="77777777" w:rsidR="007A77A0" w:rsidRDefault="007A77A0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5DA979" w14:textId="77777777" w:rsidR="007A77A0" w:rsidRDefault="00F10B71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14:paraId="50CB29AE" w14:textId="223B3EA2" w:rsidR="00F10B71" w:rsidRDefault="00F10B71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КОНКУРСА ДЕТСКОГО РИСУНКА</w:t>
      </w:r>
    </w:p>
    <w:p w14:paraId="1D0AD13A" w14:textId="77777777" w:rsidR="00F10B71" w:rsidRDefault="00F10B71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096FD1" w14:textId="77777777" w:rsidR="00F10B71" w:rsidRDefault="00F10B71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14:paraId="55DE7EC1" w14:textId="77777777" w:rsidR="007A77A0" w:rsidRPr="007A77A0" w:rsidRDefault="007A77A0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C138548" w14:textId="77777777" w:rsidR="00F10B71" w:rsidRDefault="00F10B71" w:rsidP="007A77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и цели конкурса:</w:t>
      </w:r>
    </w:p>
    <w:p w14:paraId="73ED0B9F" w14:textId="53B18AE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Конкурс детского рисунка проводится в рамках обсуждения муниципальной программы «Формирование современной городской среды на территории Батецкого сельского поселения на 2018-202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годы»: по теме «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 воинской славы – каким я его хочу видеть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E3C540" w14:textId="5D2AA31F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1.1.2. Организатором Конкурса является Управление по работе с территориями Администрации Батецкого муниципального района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131712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1.1.3. Организация и проведение Конкурса строится на принципах общедоступности, свободного развития личности и свободы творческого самовыражения участников Конкурса.</w:t>
      </w:r>
    </w:p>
    <w:p w14:paraId="7F68D9D0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1.1.4. Конкурс проводится в три этапа:</w:t>
      </w:r>
    </w:p>
    <w:p w14:paraId="7478FD51" w14:textId="1A6995BB" w:rsidR="00F10B71" w:rsidRDefault="00F10B71" w:rsidP="007A77A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этап - сбор работ до 7 февраля 20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</w:t>
      </w:r>
    </w:p>
    <w:p w14:paraId="609AF6E6" w14:textId="51E66880" w:rsidR="00F10B71" w:rsidRDefault="00F10B71" w:rsidP="007A77A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этап -</w:t>
      </w:r>
      <w:r w:rsidR="00AA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Жюри Конкурса до </w:t>
      </w:r>
      <w:r w:rsidR="007D2F5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.02.20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</w:t>
      </w:r>
    </w:p>
    <w:p w14:paraId="33FEB3BE" w14:textId="0F43CE05" w:rsidR="00F10B71" w:rsidRDefault="00F10B71" w:rsidP="007A77A0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этап -</w:t>
      </w:r>
      <w:r w:rsidR="00AA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 победителей 12.02.20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</w:t>
      </w:r>
    </w:p>
    <w:p w14:paraId="4D423FDD" w14:textId="77777777" w:rsidR="00F10B71" w:rsidRDefault="00F10B71" w:rsidP="00F10B7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1.1.5. Цели и задачи конкурса: </w:t>
      </w:r>
    </w:p>
    <w:p w14:paraId="0198D1D6" w14:textId="77777777" w:rsidR="00F10B71" w:rsidRDefault="00F10B71" w:rsidP="007A77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поддержка талантливых детей; </w:t>
      </w:r>
    </w:p>
    <w:p w14:paraId="5EB6BC55" w14:textId="77777777" w:rsidR="00F10B71" w:rsidRDefault="00F10B71" w:rsidP="007A77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эстетическое воспитание детей;</w:t>
      </w:r>
    </w:p>
    <w:p w14:paraId="2363EE8F" w14:textId="77777777" w:rsidR="00F10B71" w:rsidRDefault="00F10B71" w:rsidP="007A77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вовлечение детей в занятие художественным творчеством; </w:t>
      </w:r>
    </w:p>
    <w:p w14:paraId="4BC3B58C" w14:textId="77777777" w:rsidR="00F10B71" w:rsidRDefault="00F10B71" w:rsidP="007A77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проведение Конкурса детского рисунка; </w:t>
      </w:r>
    </w:p>
    <w:p w14:paraId="2E188E48" w14:textId="77777777" w:rsidR="00F10B71" w:rsidRDefault="00F10B71" w:rsidP="007A77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работы жюри Конкурса для оценки работ участников;</w:t>
      </w:r>
    </w:p>
    <w:p w14:paraId="7F173280" w14:textId="1CD05859" w:rsidR="00F10B71" w:rsidRDefault="00F10B71" w:rsidP="007A77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инфор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мационного обеспечения Конкурса.</w:t>
      </w:r>
    </w:p>
    <w:p w14:paraId="37F94A3E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Предмет и участники Конкурса</w:t>
      </w:r>
    </w:p>
    <w:p w14:paraId="10DCB475" w14:textId="7FDA08B3" w:rsidR="00D13955" w:rsidRDefault="00F10B71" w:rsidP="00D1395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1.2.1. Предметом Конкурса являются детские рисунки на тему 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«Сквер воинской славы – каким я его хочу видеть»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54010B" w14:textId="364FDF20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Участниками Конкурса могут выступать дети в 2 возрастных категориях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представившие свои работы (далее - участники):</w:t>
      </w:r>
    </w:p>
    <w:p w14:paraId="27B8F3EA" w14:textId="50A72C3A" w:rsidR="00F10B71" w:rsidRDefault="00F10B71" w:rsidP="00F10B7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возрастная категория от 7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11 лет,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7227A7" w14:textId="77777777" w:rsidR="00F10B71" w:rsidRDefault="00F10B71" w:rsidP="00F10B7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возрастная категория от 12 до 14 лет.</w:t>
      </w:r>
    </w:p>
    <w:p w14:paraId="1F683518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На Конкурс принимаются изображения рисунков, выполненных в цветном исполнении на бумаге формата А4.</w:t>
      </w:r>
    </w:p>
    <w:p w14:paraId="7BC9A445" w14:textId="361177C4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1.2.4. Рисунки должны быть выполнены б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помощи родителей и педагогов.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AFE102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1.2.5. Работы должны быть подписаны с обратной стороны: фамилия, имя, возраст участника.</w:t>
      </w:r>
    </w:p>
    <w:p w14:paraId="02B4EDC7" w14:textId="77777777" w:rsidR="00F10B71" w:rsidRDefault="00F10B71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5FFF4" w14:textId="77777777" w:rsidR="000369DE" w:rsidRDefault="000369DE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2C7A2F" w14:textId="77777777" w:rsidR="007A77A0" w:rsidRDefault="007A77A0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B8E937" w14:textId="77777777" w:rsidR="000369DE" w:rsidRDefault="000369DE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784BC5" w14:textId="5A2619B4" w:rsidR="00F10B71" w:rsidRDefault="00F10B71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НАГРАДЫ КОНКУРСА</w:t>
      </w:r>
    </w:p>
    <w:p w14:paraId="60585110" w14:textId="77777777" w:rsidR="007A77A0" w:rsidRPr="007A77A0" w:rsidRDefault="007A77A0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CFFBAF5" w14:textId="7C36C870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рамках Конкурса вручаются призы для каждой возрастной категории. Авторы лучших двух работ (одна в каждой возрастно</w:t>
      </w:r>
      <w:r w:rsid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й группе), признанных решением 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 Конкурса победителями, награждаются призами. Участвующим в конкурсе, но не занявшим призовые места, вручаются поощрительные призы.</w:t>
      </w:r>
    </w:p>
    <w:p w14:paraId="50B20E1C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B3FC2E" w14:textId="77777777" w:rsidR="00F10B71" w:rsidRDefault="00F10B71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ПОРЯДОК, СРОКИ И МЕСТО ПОДАЧИ РАБОТ НА УЧАСТИЕ В КОНКУРСЕ</w:t>
      </w:r>
    </w:p>
    <w:p w14:paraId="5CB474EF" w14:textId="77777777" w:rsidR="007A77A0" w:rsidRPr="007A77A0" w:rsidRDefault="007A77A0" w:rsidP="00F1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8DE4CE0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принять участие в конкурсе необходимо:</w:t>
      </w:r>
    </w:p>
    <w:p w14:paraId="2337F0E3" w14:textId="01BDBCDB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Нарисовать рисунок в формате А4 на тему 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«Сквер воинской славы – каким я его хочу видеть»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передать в Администрацию Батецкого муниципального района, кабинет № 17, до 07.02.20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1E7A">
        <w:rPr>
          <w:rFonts w:ascii="Times New Roman" w:eastAsia="Times New Roman" w:hAnsi="Times New Roman" w:cs="Times New Roman"/>
          <w:sz w:val="28"/>
          <w:szCs w:val="28"/>
          <w:lang w:eastAsia="ru-RU"/>
        </w:rPr>
        <w:t>(с 09:00 до 17:00);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елефон для информации </w:t>
      </w:r>
      <w:r w:rsidR="00C91E7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8-816-61</w:t>
      </w:r>
      <w:r w:rsidR="00C91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22-122.</w:t>
      </w:r>
    </w:p>
    <w:p w14:paraId="34210131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На работе должны быть четко, хорошо читаемо написаны фамилия, имя, возраст участника. Неподписанные работы к участию в Конкурсе не принимаются.</w:t>
      </w:r>
    </w:p>
    <w:p w14:paraId="71378EA3" w14:textId="5CDDCA95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Работы Участн</w:t>
      </w:r>
      <w:r w:rsidR="00C91E7A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иков Конкурса должны поступить организатору до 17:00 часов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февраля 20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включительно.</w:t>
      </w:r>
    </w:p>
    <w:p w14:paraId="5EFD0A2A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E9FCA" w14:textId="39070FFC" w:rsidR="00F10B71" w:rsidRDefault="00F10B71" w:rsidP="00F10B7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ЖЮРИ КОНКУРСА</w:t>
      </w:r>
    </w:p>
    <w:p w14:paraId="43B1A6AC" w14:textId="77777777" w:rsidR="00C91E7A" w:rsidRPr="00C91E7A" w:rsidRDefault="00C91E7A" w:rsidP="00F10B7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4E4E49F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Организатор Конкурса образует и утверждает состав жюри Конкурса.</w:t>
      </w:r>
    </w:p>
    <w:p w14:paraId="4C23723D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Численный состав жюри не менее 3 человек.</w:t>
      </w:r>
    </w:p>
    <w:p w14:paraId="39E73534" w14:textId="1153E795" w:rsidR="00F10B71" w:rsidRDefault="00F10B71" w:rsidP="00C91E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Жюри оценивает представленные Работы участников Конкурса и определяет победителей.</w:t>
      </w:r>
    </w:p>
    <w:p w14:paraId="75F0DA0A" w14:textId="77777777" w:rsidR="00F10B71" w:rsidRDefault="00F10B71" w:rsidP="00C91E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4.5. Результаты Конкурса оформляются протоколом, который подписывается членами Жюри.</w:t>
      </w:r>
    </w:p>
    <w:p w14:paraId="0A55228B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99CC8" w14:textId="73CFEA1C" w:rsidR="00F10B71" w:rsidRDefault="00F10B71" w:rsidP="00F10B7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И КРИТЕРИИ ВЫБОРА ПОБЕДИТЕЛЯ И ПРИЗЕРОВ КОНКУРСА</w:t>
      </w:r>
    </w:p>
    <w:p w14:paraId="5AE80376" w14:textId="77777777" w:rsidR="00C91E7A" w:rsidRPr="00C91E7A" w:rsidRDefault="00C91E7A" w:rsidP="00F10B7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43074E8" w14:textId="689688F8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Критериями выбора Победителей Конкурса являются соответствие темати</w:t>
      </w:r>
      <w:r w:rsidR="00C91E7A">
        <w:rPr>
          <w:rFonts w:ascii="Times New Roman" w:eastAsia="Times New Roman" w:hAnsi="Times New Roman" w:cs="Times New Roman"/>
          <w:sz w:val="28"/>
          <w:szCs w:val="28"/>
          <w:lang w:eastAsia="ru-RU"/>
        </w:rPr>
        <w:t>ке и оригинальность исполнения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абот.</w:t>
      </w:r>
    </w:p>
    <w:p w14:paraId="7E77D233" w14:textId="72118E3F" w:rsidR="00F10B71" w:rsidRDefault="00F10B71" w:rsidP="00C91E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рисунков участников Конкурса и выявления победителей осуществляется членами жюри Конкурса на специальных рабочих встречах.</w:t>
      </w:r>
    </w:p>
    <w:p w14:paraId="268B0644" w14:textId="77777777" w:rsidR="00C91E7A" w:rsidRDefault="00C91E7A" w:rsidP="00C91E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7DE05" w14:textId="77777777" w:rsidR="00F10B71" w:rsidRDefault="00F10B71" w:rsidP="00F10B7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ПОДВЕДЕНИЕ ИТОГОВ КОНКУРСА</w:t>
      </w:r>
    </w:p>
    <w:p w14:paraId="3E7C3073" w14:textId="77777777" w:rsidR="00C91E7A" w:rsidRPr="00C91E7A" w:rsidRDefault="00C91E7A" w:rsidP="00F10B7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F9D4A71" w14:textId="7C1BE4D1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Работы участников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размещены после </w:t>
      </w:r>
      <w:r w:rsidR="00492E1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здании Администрации </w:t>
      </w:r>
      <w:r w:rsidR="00C91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района.</w:t>
      </w:r>
    </w:p>
    <w:p w14:paraId="003DCF16" w14:textId="424C34DA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Итоги Конкурса будут подведены до </w:t>
      </w:r>
      <w:r w:rsidR="007D2F5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92E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5526186A" w14:textId="77777777" w:rsidR="00C91E7A" w:rsidRDefault="00C91E7A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3E202F" w14:textId="77777777" w:rsidR="00F10B71" w:rsidRP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НАГРАЖДЕНИЕ ПОБЕДИТЕЛЕЙ КОНКУРСА</w:t>
      </w:r>
    </w:p>
    <w:p w14:paraId="106596D3" w14:textId="77777777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7.1. Вручение призов победителям Конкурса осуществляется после подведения итогов Конкурса.</w:t>
      </w:r>
    </w:p>
    <w:p w14:paraId="2457E629" w14:textId="31838954" w:rsidR="00F10B71" w:rsidRDefault="00F10B71" w:rsidP="00F10B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 Вручение призов и наград победителям состоится 12 февраля 20</w:t>
      </w:r>
      <w:r w:rsidR="00D1395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C91E7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45522E" w14:textId="20EE255A" w:rsidR="00C91E7A" w:rsidRPr="007A77A0" w:rsidRDefault="00C91E7A" w:rsidP="00C91E7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</w:t>
      </w: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14:paraId="5B6E5FCA" w14:textId="77777777" w:rsidR="00C91E7A" w:rsidRPr="007A77A0" w:rsidRDefault="00C91E7A" w:rsidP="00C91E7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постановлением Администрации </w:t>
      </w:r>
    </w:p>
    <w:p w14:paraId="345DA140" w14:textId="77777777" w:rsidR="00C91E7A" w:rsidRPr="007A77A0" w:rsidRDefault="00C91E7A" w:rsidP="00C91E7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</w:t>
      </w:r>
    </w:p>
    <w:p w14:paraId="06FFE387" w14:textId="77777777" w:rsidR="00C91E7A" w:rsidRPr="007A77A0" w:rsidRDefault="00C91E7A" w:rsidP="00C91E7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от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A77A0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.01.2020 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3F6BDA0C" w14:textId="094DC482" w:rsidR="00EF238A" w:rsidRDefault="00EF238A"/>
    <w:p w14:paraId="0974A980" w14:textId="77777777" w:rsidR="00EF238A" w:rsidRDefault="00EF238A" w:rsidP="00EF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238A">
        <w:rPr>
          <w:rFonts w:ascii="Times New Roman" w:hAnsi="Times New Roman" w:cs="Times New Roman"/>
          <w:sz w:val="28"/>
          <w:szCs w:val="28"/>
        </w:rPr>
        <w:t>Состав жюри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6452F" w14:textId="7036DD1C" w:rsidR="00EF238A" w:rsidRDefault="00EF238A" w:rsidP="00EF23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оценке, </w:t>
      </w:r>
      <w:r w:rsidR="00C91E7A">
        <w:rPr>
          <w:rFonts w:ascii="Times New Roman" w:hAnsi="Times New Roman" w:cs="Times New Roman"/>
          <w:sz w:val="28"/>
          <w:szCs w:val="28"/>
        </w:rPr>
        <w:t>представленных на конкурс работ</w:t>
      </w: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25"/>
        <w:gridCol w:w="5953"/>
      </w:tblGrid>
      <w:tr w:rsidR="00C91E7A" w14:paraId="09810B35" w14:textId="0A9CAA33" w:rsidTr="00C91E7A">
        <w:trPr>
          <w:trHeight w:val="20"/>
        </w:trPr>
        <w:tc>
          <w:tcPr>
            <w:tcW w:w="3261" w:type="dxa"/>
          </w:tcPr>
          <w:p w14:paraId="75B7D999" w14:textId="77777777" w:rsidR="00C91E7A" w:rsidRDefault="00C91E7A" w:rsidP="00C91E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</w:p>
          <w:p w14:paraId="0ECAFEFF" w14:textId="2923B899" w:rsidR="00C91E7A" w:rsidRDefault="00C91E7A" w:rsidP="00C91E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Николаевна      </w:t>
            </w:r>
          </w:p>
        </w:tc>
        <w:tc>
          <w:tcPr>
            <w:tcW w:w="425" w:type="dxa"/>
          </w:tcPr>
          <w:p w14:paraId="1CA538CE" w14:textId="3153AFAC" w:rsidR="00C91E7A" w:rsidRDefault="00C91E7A" w:rsidP="00C91E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9CA8F53" w14:textId="77777777" w:rsidR="00C91E7A" w:rsidRDefault="00C91E7A" w:rsidP="00C91E7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</w:t>
            </w:r>
            <w:r w:rsidRPr="00C91E7A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вления по работе с территориями Администрации Батецкого муниципального района, </w:t>
            </w:r>
            <w:r w:rsidRPr="00C91E7A"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  <w:p w14:paraId="373A2BD6" w14:textId="3A7019E2" w:rsidR="00C91E7A" w:rsidRDefault="00C91E7A" w:rsidP="00C91E7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1E7A" w14:paraId="448DD82D" w14:textId="4DB08B41" w:rsidTr="00C91E7A">
        <w:trPr>
          <w:trHeight w:val="20"/>
        </w:trPr>
        <w:tc>
          <w:tcPr>
            <w:tcW w:w="3261" w:type="dxa"/>
          </w:tcPr>
          <w:p w14:paraId="5A6D7C5A" w14:textId="77777777" w:rsidR="00C91E7A" w:rsidRDefault="00C91E7A" w:rsidP="00C91E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Голубева </w:t>
            </w:r>
          </w:p>
          <w:p w14:paraId="3697B7F6" w14:textId="3548806F" w:rsidR="00C91E7A" w:rsidRDefault="00C91E7A" w:rsidP="00C91E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425" w:type="dxa"/>
          </w:tcPr>
          <w:p w14:paraId="75792BAF" w14:textId="55CB1C90" w:rsidR="00C91E7A" w:rsidRDefault="00C91E7A" w:rsidP="00C91E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AE925FD" w14:textId="77777777" w:rsidR="00C91E7A" w:rsidRDefault="00C91E7A" w:rsidP="00C91E7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по работе с территориями </w:t>
            </w:r>
            <w:r w:rsidRPr="00C91E7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Батецкого муниципального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C91E7A">
              <w:rPr>
                <w:rFonts w:ascii="Times New Roman" w:hAnsi="Times New Roman" w:cs="Times New Roman"/>
                <w:sz w:val="28"/>
                <w:szCs w:val="28"/>
              </w:rPr>
              <w:t xml:space="preserve"> жюри</w:t>
            </w:r>
          </w:p>
          <w:p w14:paraId="08DB26A4" w14:textId="3D6335A6" w:rsidR="00C91E7A" w:rsidRDefault="00C91E7A" w:rsidP="00C91E7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E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91E7A" w14:paraId="5236D7C1" w14:textId="5A6615E0" w:rsidTr="00C91E7A">
        <w:trPr>
          <w:trHeight w:val="20"/>
        </w:trPr>
        <w:tc>
          <w:tcPr>
            <w:tcW w:w="3261" w:type="dxa"/>
          </w:tcPr>
          <w:p w14:paraId="3973DFD7" w14:textId="77777777" w:rsidR="00C91E7A" w:rsidRDefault="00C91E7A" w:rsidP="00C91E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Гаврилова </w:t>
            </w:r>
          </w:p>
          <w:p w14:paraId="10AB1D14" w14:textId="2D5F19D1" w:rsidR="00C91E7A" w:rsidRDefault="00C91E7A" w:rsidP="00C91E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Ольга Анатольевна    </w:t>
            </w:r>
          </w:p>
        </w:tc>
        <w:tc>
          <w:tcPr>
            <w:tcW w:w="425" w:type="dxa"/>
          </w:tcPr>
          <w:p w14:paraId="0F873CDE" w14:textId="6C13AEAE" w:rsidR="00C91E7A" w:rsidRDefault="00C91E7A" w:rsidP="00C91E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20DF9DF" w14:textId="77777777" w:rsidR="00C91E7A" w:rsidRDefault="00C91E7A" w:rsidP="00C91E7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E7A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жюри</w:t>
            </w:r>
          </w:p>
          <w:p w14:paraId="19622A56" w14:textId="1258666C" w:rsidR="00C91E7A" w:rsidRDefault="00C91E7A" w:rsidP="00C91E7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1E7A" w14:paraId="40F2255A" w14:textId="65FEF7A9" w:rsidTr="00C91E7A">
        <w:trPr>
          <w:trHeight w:val="20"/>
        </w:trPr>
        <w:tc>
          <w:tcPr>
            <w:tcW w:w="3261" w:type="dxa"/>
          </w:tcPr>
          <w:p w14:paraId="346E312E" w14:textId="77777777" w:rsidR="00C91E7A" w:rsidRDefault="00C91E7A" w:rsidP="00C91E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Шнайдер </w:t>
            </w:r>
          </w:p>
          <w:p w14:paraId="1CFFEF6A" w14:textId="02618BC7" w:rsidR="00C91E7A" w:rsidRDefault="00C91E7A" w:rsidP="00C91E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Ольга Владимировна  </w:t>
            </w:r>
          </w:p>
        </w:tc>
        <w:tc>
          <w:tcPr>
            <w:tcW w:w="425" w:type="dxa"/>
          </w:tcPr>
          <w:p w14:paraId="2190895B" w14:textId="4A213867" w:rsidR="00C91E7A" w:rsidRDefault="00C91E7A" w:rsidP="00C91E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170071C" w14:textId="06880E85" w:rsidR="00C91E7A" w:rsidRDefault="00C91E7A" w:rsidP="00C91E7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МАОУ «Средняя школа                                 п. Батецкий», член жюри</w:t>
            </w:r>
          </w:p>
        </w:tc>
      </w:tr>
    </w:tbl>
    <w:p w14:paraId="6A0D37C5" w14:textId="2CA1C907" w:rsidR="00EF238A" w:rsidRDefault="00C91E7A" w:rsidP="00EF23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sectPr w:rsidR="00EF238A" w:rsidSect="007A77A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3AE50AB"/>
    <w:multiLevelType w:val="hybridMultilevel"/>
    <w:tmpl w:val="6BFC080E"/>
    <w:lvl w:ilvl="0" w:tplc="3CAAC2D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224"/>
    <w:rsid w:val="000369DE"/>
    <w:rsid w:val="001A77E4"/>
    <w:rsid w:val="00207FC3"/>
    <w:rsid w:val="00310B04"/>
    <w:rsid w:val="0045594A"/>
    <w:rsid w:val="00492E14"/>
    <w:rsid w:val="00680128"/>
    <w:rsid w:val="007A77A0"/>
    <w:rsid w:val="007D2F57"/>
    <w:rsid w:val="009049B2"/>
    <w:rsid w:val="00985AE3"/>
    <w:rsid w:val="00AA2318"/>
    <w:rsid w:val="00C91E7A"/>
    <w:rsid w:val="00CC3342"/>
    <w:rsid w:val="00CF7224"/>
    <w:rsid w:val="00D13955"/>
    <w:rsid w:val="00E635FA"/>
    <w:rsid w:val="00EC4374"/>
    <w:rsid w:val="00EF238A"/>
    <w:rsid w:val="00F10B71"/>
    <w:rsid w:val="00F351A5"/>
    <w:rsid w:val="00FE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0CA9A"/>
  <w15:chartTrackingRefBased/>
  <w15:docId w15:val="{2C6B9E81-47EB-4A4E-81F7-33187ECE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B71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680128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1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F10B7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10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0B7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68012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EF238A"/>
    <w:pPr>
      <w:ind w:left="720"/>
      <w:contextualSpacing/>
    </w:pPr>
  </w:style>
  <w:style w:type="table" w:styleId="a8">
    <w:name w:val="Table Grid"/>
    <w:basedOn w:val="a1"/>
    <w:uiPriority w:val="39"/>
    <w:rsid w:val="00C91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6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96AB2-DF08-431B-9E0A-6578EFC52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Tanya</cp:lastModifiedBy>
  <cp:revision>3</cp:revision>
  <cp:lastPrinted>2020-01-30T13:39:00Z</cp:lastPrinted>
  <dcterms:created xsi:type="dcterms:W3CDTF">2020-01-31T08:10:00Z</dcterms:created>
  <dcterms:modified xsi:type="dcterms:W3CDTF">2020-01-31T08:18:00Z</dcterms:modified>
</cp:coreProperties>
</file>