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6286C2" w14:textId="5989EB60" w:rsidR="009E09C4" w:rsidRDefault="009E09C4" w:rsidP="009E09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9E09C4">
        <w:rPr>
          <w:rFonts w:ascii="Times New Roman" w:eastAsia="Times New Roman" w:hAnsi="Times New Roman" w:cs="Times New Roman"/>
          <w:b/>
          <w:bCs/>
          <w:color w:val="0000CD"/>
          <w:sz w:val="32"/>
          <w:szCs w:val="32"/>
          <w:u w:val="single"/>
          <w:shd w:val="clear" w:color="auto" w:fill="FFFFFF"/>
          <w:lang w:eastAsia="ru-RU"/>
        </w:rPr>
        <w:t xml:space="preserve">Отчет о выполненных работах по </w:t>
      </w:r>
      <w:proofErr w:type="gramStart"/>
      <w:r w:rsidRPr="009E09C4">
        <w:rPr>
          <w:rFonts w:ascii="Times New Roman" w:eastAsia="Times New Roman" w:hAnsi="Times New Roman" w:cs="Times New Roman"/>
          <w:b/>
          <w:bCs/>
          <w:color w:val="0000CD"/>
          <w:sz w:val="32"/>
          <w:szCs w:val="32"/>
          <w:u w:val="single"/>
          <w:shd w:val="clear" w:color="auto" w:fill="FFFFFF"/>
          <w:lang w:eastAsia="ru-RU"/>
        </w:rPr>
        <w:t>благоустройству  дворовой</w:t>
      </w:r>
      <w:proofErr w:type="gramEnd"/>
      <w:r w:rsidRPr="009E09C4">
        <w:rPr>
          <w:rFonts w:ascii="Times New Roman" w:eastAsia="Times New Roman" w:hAnsi="Times New Roman" w:cs="Times New Roman"/>
          <w:b/>
          <w:bCs/>
          <w:color w:val="0000CD"/>
          <w:sz w:val="32"/>
          <w:szCs w:val="32"/>
          <w:u w:val="single"/>
          <w:shd w:val="clear" w:color="auto" w:fill="FFFFFF"/>
          <w:lang w:eastAsia="ru-RU"/>
        </w:rPr>
        <w:t xml:space="preserve"> и общественной территории в рамках  муниципальной подпрограммы «Формирование современной городской среды на территории </w:t>
      </w:r>
      <w:r>
        <w:rPr>
          <w:rFonts w:ascii="Times New Roman" w:eastAsia="Times New Roman" w:hAnsi="Times New Roman" w:cs="Times New Roman"/>
          <w:b/>
          <w:bCs/>
          <w:color w:val="0000CD"/>
          <w:sz w:val="32"/>
          <w:szCs w:val="32"/>
          <w:u w:val="single"/>
          <w:shd w:val="clear" w:color="auto" w:fill="FFFFFF"/>
          <w:lang w:eastAsia="ru-RU"/>
        </w:rPr>
        <w:t>Батецкого сельского поселения</w:t>
      </w:r>
      <w:r w:rsidRPr="009E09C4">
        <w:rPr>
          <w:rFonts w:ascii="Times New Roman" w:eastAsia="Times New Roman" w:hAnsi="Times New Roman" w:cs="Times New Roman"/>
          <w:b/>
          <w:bCs/>
          <w:color w:val="0000CD"/>
          <w:sz w:val="32"/>
          <w:szCs w:val="32"/>
          <w:u w:val="single"/>
          <w:shd w:val="clear" w:color="auto" w:fill="FFFFFF"/>
          <w:lang w:eastAsia="ru-RU"/>
        </w:rPr>
        <w:t xml:space="preserve"> на 2017 год»</w:t>
      </w:r>
      <w:r w:rsidRPr="009E09C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</w:p>
    <w:p w14:paraId="1B179E1D" w14:textId="74198903" w:rsidR="00D24347" w:rsidRDefault="00D24347" w:rsidP="009E09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2AA2710" w14:textId="709E96C8" w:rsidR="00D24347" w:rsidRPr="009E09C4" w:rsidRDefault="00D24347" w:rsidP="009E09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24347">
        <w:rPr>
          <w:rFonts w:ascii="Times New Roman" w:eastAsia="Times New Roman" w:hAnsi="Times New Roman" w:cs="Times New Roman"/>
          <w:sz w:val="32"/>
          <w:szCs w:val="32"/>
          <w:lang w:eastAsia="ru-RU"/>
        </w:rPr>
        <w:t>Дворовая территория</w:t>
      </w:r>
    </w:p>
    <w:p w14:paraId="4BD89D9D" w14:textId="77777777" w:rsidR="009E09C4" w:rsidRPr="009E09C4" w:rsidRDefault="009E09C4" w:rsidP="009E09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9C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</w:t>
      </w:r>
    </w:p>
    <w:p w14:paraId="5ABC26AC" w14:textId="77777777" w:rsidR="009E09C4" w:rsidRPr="009E09C4" w:rsidRDefault="009E09C4" w:rsidP="009E09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9C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Style w:val="a3"/>
        <w:tblW w:w="0" w:type="auto"/>
        <w:tblInd w:w="-289" w:type="dxa"/>
        <w:tblLook w:val="04A0" w:firstRow="1" w:lastRow="0" w:firstColumn="1" w:lastColumn="0" w:noHBand="0" w:noVBand="1"/>
      </w:tblPr>
      <w:tblGrid>
        <w:gridCol w:w="498"/>
        <w:gridCol w:w="4698"/>
        <w:gridCol w:w="4426"/>
        <w:gridCol w:w="12"/>
      </w:tblGrid>
      <w:tr w:rsidR="00B94951" w14:paraId="09E72638" w14:textId="77777777" w:rsidTr="00B94951">
        <w:tc>
          <w:tcPr>
            <w:tcW w:w="412" w:type="dxa"/>
          </w:tcPr>
          <w:p w14:paraId="2FDBC211" w14:textId="062E6077" w:rsidR="009E09C4" w:rsidRDefault="009E09C4" w:rsidP="009E09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983" w:type="dxa"/>
          </w:tcPr>
          <w:p w14:paraId="1CB0CA23" w14:textId="03C5CF02" w:rsidR="009E09C4" w:rsidRDefault="007756DE" w:rsidP="007756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9E09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бъект</w:t>
            </w:r>
          </w:p>
        </w:tc>
        <w:tc>
          <w:tcPr>
            <w:tcW w:w="5239" w:type="dxa"/>
            <w:gridSpan w:val="2"/>
          </w:tcPr>
          <w:p w14:paraId="454770E3" w14:textId="06F5F5DE" w:rsidR="009E09C4" w:rsidRDefault="009E09C4" w:rsidP="009E09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выполненных работ</w:t>
            </w:r>
          </w:p>
        </w:tc>
      </w:tr>
      <w:tr w:rsidR="00B94951" w14:paraId="2DA172AF" w14:textId="77777777" w:rsidTr="00B94951">
        <w:tc>
          <w:tcPr>
            <w:tcW w:w="412" w:type="dxa"/>
            <w:vMerge w:val="restart"/>
          </w:tcPr>
          <w:p w14:paraId="03B1F808" w14:textId="4906FE53" w:rsidR="004D2F27" w:rsidRDefault="004D2F27" w:rsidP="009E09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83" w:type="dxa"/>
          </w:tcPr>
          <w:p w14:paraId="27F20D34" w14:textId="77777777" w:rsidR="007756DE" w:rsidRDefault="004D2F27" w:rsidP="009E09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Новгородская область, Батецкий район,</w:t>
            </w:r>
          </w:p>
          <w:p w14:paraId="5D84FB89" w14:textId="0BF1460E" w:rsidR="004D2F27" w:rsidRDefault="004D2F27" w:rsidP="009E09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Батецкий, ул. Первомайская, д. 45</w:t>
            </w:r>
          </w:p>
        </w:tc>
        <w:tc>
          <w:tcPr>
            <w:tcW w:w="5239" w:type="dxa"/>
            <w:gridSpan w:val="2"/>
          </w:tcPr>
          <w:p w14:paraId="15366DF5" w14:textId="77777777" w:rsidR="004D2F27" w:rsidRDefault="004D2F27" w:rsidP="009E09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Минимальный перечень работ:</w:t>
            </w:r>
          </w:p>
          <w:p w14:paraId="04A00053" w14:textId="77777777" w:rsidR="00467135" w:rsidRDefault="004D2F27" w:rsidP="009E09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Асфальтовое покрытие с установкой бордюрного камня общей площадью </w:t>
            </w:r>
          </w:p>
          <w:p w14:paraId="7924BB96" w14:textId="4AD9124D" w:rsidR="004D2F27" w:rsidRDefault="004D2F27" w:rsidP="009E09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358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14:paraId="51B28C30" w14:textId="060C5C73" w:rsidR="004D2F27" w:rsidRDefault="004D2F27" w:rsidP="009E09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Установка двух скамеек.</w:t>
            </w:r>
          </w:p>
        </w:tc>
      </w:tr>
      <w:tr w:rsidR="00B94951" w14:paraId="6A190AB4" w14:textId="77777777" w:rsidTr="00B94951">
        <w:tc>
          <w:tcPr>
            <w:tcW w:w="412" w:type="dxa"/>
            <w:vMerge/>
          </w:tcPr>
          <w:p w14:paraId="2AF247D6" w14:textId="77777777" w:rsidR="004D2F27" w:rsidRDefault="004D2F27" w:rsidP="009E09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83" w:type="dxa"/>
          </w:tcPr>
          <w:p w14:paraId="2BBA9889" w14:textId="550D282B" w:rsidR="004D2F27" w:rsidRDefault="004D2F27" w:rsidP="009E09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 до проведения</w:t>
            </w:r>
            <w:r w:rsidR="00D243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</w:t>
            </w:r>
          </w:p>
        </w:tc>
        <w:tc>
          <w:tcPr>
            <w:tcW w:w="5239" w:type="dxa"/>
            <w:gridSpan w:val="2"/>
          </w:tcPr>
          <w:p w14:paraId="307A97A9" w14:textId="10A4E437" w:rsidR="004D2F27" w:rsidRDefault="004D2F27" w:rsidP="009E09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 после проведения работ</w:t>
            </w:r>
          </w:p>
        </w:tc>
      </w:tr>
      <w:tr w:rsidR="00B94951" w14:paraId="2E9088AA" w14:textId="77777777" w:rsidTr="00B94951">
        <w:tc>
          <w:tcPr>
            <w:tcW w:w="412" w:type="dxa"/>
            <w:vMerge/>
          </w:tcPr>
          <w:p w14:paraId="714FEEDB" w14:textId="77777777" w:rsidR="004D2F27" w:rsidRDefault="004D2F27" w:rsidP="009E09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83" w:type="dxa"/>
          </w:tcPr>
          <w:p w14:paraId="228B4477" w14:textId="38A16E91" w:rsidR="004D2F27" w:rsidRDefault="004D2F27" w:rsidP="009E09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775ADB" wp14:editId="4D69F72B">
                  <wp:extent cx="3113903" cy="214035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3903" cy="214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  <w:gridSpan w:val="2"/>
          </w:tcPr>
          <w:p w14:paraId="53CE5B47" w14:textId="0E0929A1" w:rsidR="004D2F27" w:rsidRDefault="004D2F27" w:rsidP="009E09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5EA6AD" wp14:editId="72DBC461">
                  <wp:extent cx="3079750" cy="2117125"/>
                  <wp:effectExtent l="0" t="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750" cy="211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4951" w14:paraId="200862BC" w14:textId="77777777" w:rsidTr="00B94951">
        <w:tc>
          <w:tcPr>
            <w:tcW w:w="412" w:type="dxa"/>
            <w:vMerge/>
          </w:tcPr>
          <w:p w14:paraId="6A8568B1" w14:textId="77777777" w:rsidR="004D2F27" w:rsidRDefault="004D2F27" w:rsidP="009E09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22" w:type="dxa"/>
            <w:gridSpan w:val="3"/>
          </w:tcPr>
          <w:p w14:paraId="382A4E50" w14:textId="77777777" w:rsidR="00467135" w:rsidRDefault="00467135" w:rsidP="009E09C4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5090FEB5" w14:textId="04D5EF2F" w:rsidR="004D2F27" w:rsidRDefault="004D2F27" w:rsidP="009E09C4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Работы по укладке </w:t>
            </w:r>
            <w:r w:rsidR="00DA0D1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верхнего слоя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асфальтового покрытия выполнены не надлежащего качества, </w:t>
            </w:r>
            <w:r w:rsidR="0059564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работы по устранению недостатков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будут завершены во втором квартале 2018 года</w:t>
            </w:r>
          </w:p>
          <w:p w14:paraId="0CE3F3B0" w14:textId="1178563C" w:rsidR="00467135" w:rsidRDefault="00467135" w:rsidP="009E09C4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7756DE" w14:paraId="61C5597D" w14:textId="77777777" w:rsidTr="00D24347">
        <w:tc>
          <w:tcPr>
            <w:tcW w:w="9634" w:type="dxa"/>
            <w:gridSpan w:val="4"/>
          </w:tcPr>
          <w:p w14:paraId="72767E2D" w14:textId="77777777" w:rsidR="007756DE" w:rsidRPr="00D24347" w:rsidRDefault="007756DE" w:rsidP="00D24347">
            <w:pPr>
              <w:spacing w:before="240"/>
              <w:jc w:val="center"/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24347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t>Общественная территория</w:t>
            </w:r>
          </w:p>
          <w:p w14:paraId="584B749C" w14:textId="52110841" w:rsidR="007756DE" w:rsidRDefault="007756DE" w:rsidP="007756DE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B94951" w14:paraId="69DBE64A" w14:textId="77777777" w:rsidTr="00B94951">
        <w:trPr>
          <w:gridAfter w:val="1"/>
          <w:wAfter w:w="24" w:type="dxa"/>
        </w:trPr>
        <w:tc>
          <w:tcPr>
            <w:tcW w:w="412" w:type="dxa"/>
          </w:tcPr>
          <w:p w14:paraId="6C0335BE" w14:textId="77777777" w:rsidR="00D24347" w:rsidRPr="00D24347" w:rsidRDefault="00D24347" w:rsidP="00D24347">
            <w:pPr>
              <w:spacing w:before="240"/>
              <w:jc w:val="center"/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3983" w:type="dxa"/>
          </w:tcPr>
          <w:p w14:paraId="5231AC5D" w14:textId="416E6F4A" w:rsidR="00D24347" w:rsidRPr="00467135" w:rsidRDefault="00467135" w:rsidP="00D24347">
            <w:pPr>
              <w:spacing w:before="24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71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Объект</w:t>
            </w:r>
          </w:p>
        </w:tc>
        <w:tc>
          <w:tcPr>
            <w:tcW w:w="5215" w:type="dxa"/>
          </w:tcPr>
          <w:p w14:paraId="270AF168" w14:textId="7873E72B" w:rsidR="00D24347" w:rsidRPr="00467135" w:rsidRDefault="00467135" w:rsidP="00D24347">
            <w:pPr>
              <w:spacing w:before="24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Описание выполненных работ</w:t>
            </w:r>
          </w:p>
        </w:tc>
      </w:tr>
      <w:tr w:rsidR="00B94951" w14:paraId="5CAECCC5" w14:textId="77777777" w:rsidTr="00B94951">
        <w:tc>
          <w:tcPr>
            <w:tcW w:w="412" w:type="dxa"/>
            <w:vMerge w:val="restart"/>
          </w:tcPr>
          <w:p w14:paraId="6247F3E8" w14:textId="629B7142" w:rsidR="00D24347" w:rsidRDefault="00D24347" w:rsidP="007756DE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983" w:type="dxa"/>
          </w:tcPr>
          <w:p w14:paraId="5F247E3F" w14:textId="77777777" w:rsidR="00D24347" w:rsidRDefault="00D24347" w:rsidP="007756DE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Новгородская область, Батецкий район, </w:t>
            </w:r>
          </w:p>
          <w:p w14:paraId="7D64EB7C" w14:textId="42194979" w:rsidR="00D24347" w:rsidRDefault="00D24347" w:rsidP="007756DE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п. Батецкий, ул. Советская «Детская площадка»</w:t>
            </w:r>
          </w:p>
        </w:tc>
        <w:tc>
          <w:tcPr>
            <w:tcW w:w="5239" w:type="dxa"/>
            <w:gridSpan w:val="2"/>
          </w:tcPr>
          <w:p w14:paraId="286663C8" w14:textId="77777777" w:rsidR="00D24347" w:rsidRDefault="00D24347" w:rsidP="007756DE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Перечень работ:</w:t>
            </w:r>
          </w:p>
          <w:p w14:paraId="6E4BFC36" w14:textId="77777777" w:rsidR="00D24347" w:rsidRDefault="00D24347" w:rsidP="007756DE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1. Выравнивание и подсыпка песком территории детской площадки, площадью 238 кв.м.</w:t>
            </w:r>
          </w:p>
          <w:p w14:paraId="628D6E8A" w14:textId="14A6CFD0" w:rsidR="00D24347" w:rsidRDefault="00D24347" w:rsidP="007756DE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2. Обустройство пешеходной дорожки, длиной 30 м., шириной 1 м.</w:t>
            </w:r>
          </w:p>
          <w:p w14:paraId="5E7F0C0B" w14:textId="163CA45B" w:rsidR="00D24347" w:rsidRDefault="00D24347" w:rsidP="007756DE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3.Установка декоративного секционного ограждения, общей длиной 77 м.</w:t>
            </w:r>
          </w:p>
          <w:p w14:paraId="49AFCB84" w14:textId="3254FF0F" w:rsidR="00D24347" w:rsidRDefault="00D24347" w:rsidP="007756DE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4. Установка 4 скамеек</w:t>
            </w:r>
          </w:p>
          <w:p w14:paraId="1841E241" w14:textId="77777777" w:rsidR="00D24347" w:rsidRDefault="00D24347" w:rsidP="0059564D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5. Установка 4 урн</w:t>
            </w:r>
          </w:p>
          <w:p w14:paraId="692C1F04" w14:textId="39AC0B7F" w:rsidR="00FD308C" w:rsidRDefault="00FD308C" w:rsidP="0059564D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B94951" w14:paraId="6F105025" w14:textId="77777777" w:rsidTr="00B94951">
        <w:tc>
          <w:tcPr>
            <w:tcW w:w="412" w:type="dxa"/>
            <w:vMerge/>
          </w:tcPr>
          <w:p w14:paraId="7C47C866" w14:textId="77777777" w:rsidR="00D24347" w:rsidRDefault="00D24347" w:rsidP="00D243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983" w:type="dxa"/>
          </w:tcPr>
          <w:p w14:paraId="68DFDAED" w14:textId="3760FF48" w:rsidR="00D24347" w:rsidRDefault="00D24347" w:rsidP="00D24347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 до проведения работ</w:t>
            </w:r>
          </w:p>
        </w:tc>
        <w:tc>
          <w:tcPr>
            <w:tcW w:w="5239" w:type="dxa"/>
            <w:gridSpan w:val="2"/>
          </w:tcPr>
          <w:p w14:paraId="6EDEA943" w14:textId="424CF1DF" w:rsidR="00D24347" w:rsidRDefault="00D24347" w:rsidP="00D243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 после проведения работ</w:t>
            </w:r>
          </w:p>
        </w:tc>
      </w:tr>
      <w:tr w:rsidR="00B94951" w14:paraId="2CE93937" w14:textId="77777777" w:rsidTr="00B94951">
        <w:tc>
          <w:tcPr>
            <w:tcW w:w="412" w:type="dxa"/>
            <w:vMerge/>
          </w:tcPr>
          <w:p w14:paraId="104D2E1B" w14:textId="77777777" w:rsidR="00D24347" w:rsidRDefault="00D24347" w:rsidP="00D243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983" w:type="dxa"/>
          </w:tcPr>
          <w:p w14:paraId="7BEE74AE" w14:textId="4274A460" w:rsidR="00D24347" w:rsidRDefault="00D24347" w:rsidP="00D2434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D2DE21" wp14:editId="079DAA7B">
                  <wp:extent cx="3270230" cy="3080951"/>
                  <wp:effectExtent l="0" t="0" r="6985" b="571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230" cy="3080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  <w:gridSpan w:val="2"/>
          </w:tcPr>
          <w:p w14:paraId="558B2870" w14:textId="77777777" w:rsidR="00D24347" w:rsidRDefault="00D24347" w:rsidP="00D243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BF76BFC" w14:textId="77777777" w:rsidR="00D24347" w:rsidRDefault="00D24347" w:rsidP="00D243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076DD05" w14:textId="77777777" w:rsidR="00D24347" w:rsidRDefault="00D24347" w:rsidP="00D243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5FF443B" w14:textId="539375C3" w:rsidR="00D24347" w:rsidRDefault="00D24347" w:rsidP="00D243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3B38E5" wp14:editId="35987FA8">
                  <wp:extent cx="2890243" cy="2569845"/>
                  <wp:effectExtent l="0" t="0" r="5715" b="190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243" cy="2569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4951" w14:paraId="2B63E1F7" w14:textId="77777777" w:rsidTr="00B94951">
        <w:tc>
          <w:tcPr>
            <w:tcW w:w="412" w:type="dxa"/>
          </w:tcPr>
          <w:p w14:paraId="12F03162" w14:textId="77777777" w:rsidR="00B94951" w:rsidRDefault="00B94951" w:rsidP="00D243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983" w:type="dxa"/>
          </w:tcPr>
          <w:p w14:paraId="23A3450F" w14:textId="77777777" w:rsidR="00B94951" w:rsidRDefault="00B94951" w:rsidP="00D24347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239" w:type="dxa"/>
            <w:gridSpan w:val="2"/>
          </w:tcPr>
          <w:p w14:paraId="0BDAF13A" w14:textId="77777777" w:rsidR="00B94951" w:rsidRDefault="00B94951" w:rsidP="00D243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99D1CBA" w14:textId="47E34CEF" w:rsidR="00B94951" w:rsidRDefault="00B94951" w:rsidP="00D243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47ED64" wp14:editId="20BF5DFF">
                  <wp:extent cx="2980634" cy="2037292"/>
                  <wp:effectExtent l="0" t="0" r="0" b="12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481" cy="2039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4951" w14:paraId="3F211C0F" w14:textId="77777777" w:rsidTr="00B94951">
        <w:tc>
          <w:tcPr>
            <w:tcW w:w="412" w:type="dxa"/>
          </w:tcPr>
          <w:p w14:paraId="671993DB" w14:textId="77777777" w:rsidR="00B94951" w:rsidRDefault="00B94951" w:rsidP="00D243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983" w:type="dxa"/>
          </w:tcPr>
          <w:p w14:paraId="5B4A1B3D" w14:textId="77777777" w:rsidR="00B94951" w:rsidRDefault="00B94951" w:rsidP="00D24347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239" w:type="dxa"/>
            <w:gridSpan w:val="2"/>
          </w:tcPr>
          <w:p w14:paraId="1317A384" w14:textId="77777777" w:rsidR="00B94951" w:rsidRDefault="00B94951" w:rsidP="00D243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793264D" w14:textId="77777777" w:rsidR="00B94951" w:rsidRDefault="00B94951" w:rsidP="00D243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503D577" w14:textId="571A19BB" w:rsidR="00B94951" w:rsidRDefault="00B94951" w:rsidP="00D243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A9F7C4" wp14:editId="257A3ED9">
                  <wp:extent cx="2998980" cy="2875620"/>
                  <wp:effectExtent l="0" t="0" r="0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833" cy="2912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4951" w14:paraId="405B039B" w14:textId="77777777" w:rsidTr="00B94951">
        <w:tc>
          <w:tcPr>
            <w:tcW w:w="412" w:type="dxa"/>
          </w:tcPr>
          <w:p w14:paraId="6E73E5E6" w14:textId="77777777" w:rsidR="00467135" w:rsidRDefault="00467135" w:rsidP="00D243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222" w:type="dxa"/>
            <w:gridSpan w:val="3"/>
          </w:tcPr>
          <w:p w14:paraId="272B39F4" w14:textId="5338F342" w:rsidR="00467135" w:rsidRDefault="00467135" w:rsidP="0046713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благоустройству общественной территории выполнены в полном объеме</w:t>
            </w:r>
          </w:p>
        </w:tc>
      </w:tr>
    </w:tbl>
    <w:p w14:paraId="4F188A5E" w14:textId="77777777" w:rsidR="0045594A" w:rsidRDefault="0045594A">
      <w:bookmarkStart w:id="0" w:name="_GoBack"/>
      <w:bookmarkEnd w:id="0"/>
    </w:p>
    <w:sectPr w:rsidR="0045594A" w:rsidSect="005956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395"/>
    <w:rsid w:val="0045594A"/>
    <w:rsid w:val="00467135"/>
    <w:rsid w:val="004D2F27"/>
    <w:rsid w:val="0059564D"/>
    <w:rsid w:val="007756DE"/>
    <w:rsid w:val="00802395"/>
    <w:rsid w:val="009E09C4"/>
    <w:rsid w:val="00B94951"/>
    <w:rsid w:val="00D24347"/>
    <w:rsid w:val="00DA0D1E"/>
    <w:rsid w:val="00EB075F"/>
    <w:rsid w:val="00FD3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ACD3BE"/>
  <w15:chartTrackingRefBased/>
  <w15:docId w15:val="{A6C5D300-D667-4A32-BDD3-58FB0FC80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E09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756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182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4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7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CAA8E4-6223-498F-84CD-07CF7DDFC5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196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Кузнецова</dc:creator>
  <cp:keywords/>
  <dc:description/>
  <cp:lastModifiedBy>Елена Кузнецова</cp:lastModifiedBy>
  <cp:revision>9</cp:revision>
  <dcterms:created xsi:type="dcterms:W3CDTF">2018-01-31T09:02:00Z</dcterms:created>
  <dcterms:modified xsi:type="dcterms:W3CDTF">2018-02-01T07:51:00Z</dcterms:modified>
</cp:coreProperties>
</file>