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4" w:rsidRPr="000E1914" w:rsidRDefault="000E1914" w:rsidP="000E191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E1914">
        <w:rPr>
          <w:b/>
          <w:bCs/>
          <w:color w:val="000000"/>
        </w:rPr>
        <w:t>Анализ</w:t>
      </w:r>
    </w:p>
    <w:p w:rsidR="000E1914" w:rsidRPr="000E1914" w:rsidRDefault="000E1914" w:rsidP="000E191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0E1914">
        <w:rPr>
          <w:b/>
          <w:bCs/>
          <w:color w:val="000000"/>
        </w:rPr>
        <w:t xml:space="preserve"> ВПР по истории в 11-х классе</w:t>
      </w:r>
    </w:p>
    <w:p w:rsidR="000E1914" w:rsidRPr="000E1914" w:rsidRDefault="000E1914" w:rsidP="000E19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E1914" w:rsidRPr="000E1914" w:rsidRDefault="000E1914" w:rsidP="003A4A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E1914">
        <w:rPr>
          <w:b/>
          <w:bCs/>
          <w:color w:val="000000"/>
        </w:rPr>
        <w:t>Цель анализа</w:t>
      </w:r>
      <w:r>
        <w:rPr>
          <w:b/>
          <w:bCs/>
          <w:color w:val="000000"/>
        </w:rPr>
        <w:t xml:space="preserve"> </w:t>
      </w:r>
      <w:r w:rsidRPr="000E1914">
        <w:rPr>
          <w:color w:val="000000"/>
        </w:rPr>
        <w:t>- получение данных, позволяющих представить уровень образовательных достижений по истории,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:rsidR="003A4AAD" w:rsidRDefault="003A4AAD" w:rsidP="00C726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E1914" w:rsidRPr="000E1914" w:rsidRDefault="000E1914" w:rsidP="00C7264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E1914">
        <w:rPr>
          <w:b/>
          <w:bCs/>
          <w:color w:val="000000"/>
        </w:rPr>
        <w:t>Д</w:t>
      </w:r>
      <w:r>
        <w:rPr>
          <w:b/>
          <w:bCs/>
          <w:color w:val="000000"/>
        </w:rPr>
        <w:t>ата проведения ВПР по истории 10 марта 2020</w:t>
      </w:r>
      <w:r w:rsidRPr="000E1914">
        <w:rPr>
          <w:b/>
          <w:bCs/>
          <w:color w:val="000000"/>
        </w:rPr>
        <w:t xml:space="preserve"> года.</w:t>
      </w:r>
    </w:p>
    <w:p w:rsidR="000E1914" w:rsidRDefault="000E1914" w:rsidP="000E19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E1914" w:rsidRPr="000E1914" w:rsidRDefault="000E1914" w:rsidP="000E19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1914">
        <w:rPr>
          <w:b/>
          <w:bCs/>
          <w:color w:val="000000"/>
        </w:rPr>
        <w:t>I. Качественная оценка результатов выполнения проверочной работы по истории</w:t>
      </w:r>
    </w:p>
    <w:p w:rsidR="00D31251" w:rsidRDefault="00D31251" w:rsidP="00D312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31251" w:rsidRPr="00D31251" w:rsidRDefault="00D31251" w:rsidP="00D31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1.Показатели участия:</w:t>
      </w:r>
    </w:p>
    <w:p w:rsidR="00D31251" w:rsidRPr="00D31251" w:rsidRDefault="00D31251" w:rsidP="00D31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3175"/>
        <w:gridCol w:w="3191"/>
      </w:tblGrid>
      <w:tr w:rsidR="00D31251" w:rsidRPr="00D31251" w:rsidTr="00D31251">
        <w:tc>
          <w:tcPr>
            <w:tcW w:w="29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D31251" w:rsidRPr="00D31251" w:rsidTr="00D3125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уважительной причине</w:t>
            </w:r>
          </w:p>
        </w:tc>
      </w:tr>
      <w:tr w:rsidR="00D31251" w:rsidRPr="00D31251" w:rsidTr="00D31251">
        <w:trPr>
          <w:trHeight w:val="15"/>
        </w:trPr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CD74F1" w:rsidP="00D3125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31251"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(100%)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CD74F1" w:rsidP="00D3125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  <w:r w:rsidR="00D31251"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CD74F1" w:rsidP="00D31251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31251"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:rsidR="00D31251" w:rsidRPr="00D31251" w:rsidRDefault="00D31251" w:rsidP="00D31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251" w:rsidRPr="00D31251" w:rsidRDefault="00D31251" w:rsidP="00D31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251" w:rsidRPr="00D31251" w:rsidRDefault="00D31251" w:rsidP="00D31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2.Итоги выполнения ВПР по истории </w:t>
      </w:r>
      <w:proofErr w:type="gramStart"/>
      <w:r w:rsidRPr="00D31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D31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11- класса в 201</w:t>
      </w:r>
      <w:r w:rsidR="008C1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31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8C1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31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</w:t>
      </w:r>
    </w:p>
    <w:p w:rsidR="00D31251" w:rsidRPr="00D31251" w:rsidRDefault="00D31251" w:rsidP="00D312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"/>
        <w:gridCol w:w="1647"/>
        <w:gridCol w:w="349"/>
        <w:gridCol w:w="980"/>
        <w:gridCol w:w="850"/>
        <w:gridCol w:w="851"/>
        <w:gridCol w:w="1701"/>
        <w:gridCol w:w="992"/>
        <w:gridCol w:w="1390"/>
      </w:tblGrid>
      <w:tr w:rsidR="008C1FCA" w:rsidRPr="00D31251" w:rsidTr="00F80FD8">
        <w:tc>
          <w:tcPr>
            <w:tcW w:w="9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выполнявших работу</w:t>
            </w:r>
          </w:p>
        </w:tc>
        <w:tc>
          <w:tcPr>
            <w:tcW w:w="30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на</w:t>
            </w:r>
          </w:p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(Чел/%)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предметный балл выполнения ВПР</w:t>
            </w:r>
          </w:p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CA" w:rsidRPr="00D31251" w:rsidTr="00F80FD8">
        <w:tc>
          <w:tcPr>
            <w:tcW w:w="9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1251" w:rsidRPr="00D31251" w:rsidRDefault="00D31251" w:rsidP="00D3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FCA" w:rsidRPr="00D31251" w:rsidTr="00F80FD8"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8C1FCA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CA" w:rsidRDefault="00525220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D31251" w:rsidRPr="00D31251" w:rsidRDefault="00525220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  <w:r w:rsidR="00D31251"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CA" w:rsidRDefault="00525220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31251" w:rsidRPr="00D31251" w:rsidRDefault="00525220" w:rsidP="008C1F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</w:t>
            </w:r>
            <w:r w:rsidR="00D31251"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CA" w:rsidRDefault="00525220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31251" w:rsidRPr="00D31251" w:rsidRDefault="00D31251" w:rsidP="008C1F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25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CA" w:rsidRDefault="008C1FCA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251" w:rsidRPr="00D31251" w:rsidRDefault="00D31251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CA" w:rsidRDefault="008C1FCA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251" w:rsidRPr="00D31251" w:rsidRDefault="00525220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</w:t>
            </w:r>
            <w:r w:rsidR="00D31251" w:rsidRPr="00D3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1FCA" w:rsidRDefault="008C1FCA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1251" w:rsidRPr="00D31251" w:rsidRDefault="008C1FCA" w:rsidP="00D312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80FD8" w:rsidRDefault="00F80FD8" w:rsidP="00F80F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</w:p>
    <w:p w:rsidR="00F6370F" w:rsidRPr="00F6370F" w:rsidRDefault="00F6370F" w:rsidP="00F80F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0FD8" w:rsidRPr="00F80FD8" w:rsidRDefault="00F80FD8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80FD8">
        <w:rPr>
          <w:b/>
          <w:bCs/>
          <w:color w:val="000000"/>
        </w:rPr>
        <w:t>II. Проблемно-ориентированный анализ итогов ВПР</w:t>
      </w:r>
    </w:p>
    <w:p w:rsidR="00F80FD8" w:rsidRPr="00F80FD8" w:rsidRDefault="00F80FD8" w:rsidP="00F80FD8">
      <w:pPr>
        <w:pStyle w:val="a3"/>
        <w:shd w:val="clear" w:color="auto" w:fill="FFFFFF"/>
        <w:spacing w:after="150"/>
        <w:jc w:val="both"/>
        <w:rPr>
          <w:color w:val="000000"/>
          <w:u w:val="single"/>
        </w:rPr>
      </w:pPr>
      <w:r w:rsidRPr="00F80FD8">
        <w:rPr>
          <w:color w:val="000000"/>
          <w:u w:val="single"/>
        </w:rPr>
        <w:t>Структура варианта проверочной работы</w:t>
      </w:r>
      <w:r w:rsidR="0053724F">
        <w:rPr>
          <w:color w:val="000000"/>
          <w:u w:val="single"/>
        </w:rPr>
        <w:t>:</w:t>
      </w:r>
    </w:p>
    <w:p w:rsidR="00F80FD8" w:rsidRPr="0053724F" w:rsidRDefault="0053724F" w:rsidP="005372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="00525220">
        <w:rPr>
          <w:color w:val="000000"/>
        </w:rPr>
        <w:t>абота состоит из 13</w:t>
      </w:r>
      <w:r w:rsidR="00F80FD8" w:rsidRPr="0053724F">
        <w:rPr>
          <w:color w:val="000000"/>
        </w:rPr>
        <w:t xml:space="preserve"> заданий, из них по уровню сложности:</w:t>
      </w:r>
      <w:r w:rsidRPr="0053724F">
        <w:rPr>
          <w:color w:val="000000"/>
        </w:rPr>
        <w:t xml:space="preserve"> </w:t>
      </w:r>
      <w:r w:rsidR="00F80FD8" w:rsidRPr="0053724F">
        <w:rPr>
          <w:color w:val="000000"/>
        </w:rPr>
        <w:t xml:space="preserve">базовой – 8; повышенной – </w:t>
      </w:r>
      <w:r>
        <w:rPr>
          <w:color w:val="000000"/>
        </w:rPr>
        <w:t>4;</w:t>
      </w:r>
    </w:p>
    <w:p w:rsidR="00F80FD8" w:rsidRPr="0053724F" w:rsidRDefault="0053724F" w:rsidP="005372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F80FD8" w:rsidRPr="0053724F">
        <w:rPr>
          <w:color w:val="000000"/>
        </w:rPr>
        <w:t>бщее время выполнения работы – 90 мин.</w:t>
      </w:r>
      <w:r>
        <w:rPr>
          <w:color w:val="000000"/>
        </w:rPr>
        <w:t>;</w:t>
      </w:r>
    </w:p>
    <w:p w:rsidR="00F80FD8" w:rsidRPr="0053724F" w:rsidRDefault="0053724F" w:rsidP="005372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максимальный первичный балл – 21;</w:t>
      </w:r>
    </w:p>
    <w:p w:rsidR="00F80FD8" w:rsidRPr="0053724F" w:rsidRDefault="0053724F" w:rsidP="005372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</w:t>
      </w:r>
      <w:r w:rsidR="00F80FD8" w:rsidRPr="0053724F">
        <w:rPr>
          <w:color w:val="000000"/>
        </w:rPr>
        <w:t xml:space="preserve">тветом к каждому из заданий 1, 5, 6, 7 является буква, цифра, последовательность </w:t>
      </w:r>
      <w:r>
        <w:rPr>
          <w:color w:val="000000"/>
        </w:rPr>
        <w:t>цифр или слово (словосочетание);</w:t>
      </w:r>
    </w:p>
    <w:p w:rsidR="00F80FD8" w:rsidRPr="0053724F" w:rsidRDefault="0053724F" w:rsidP="005372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з</w:t>
      </w:r>
      <w:r w:rsidR="00525220">
        <w:rPr>
          <w:color w:val="000000"/>
        </w:rPr>
        <w:t>адания 2–4 и 8–13</w:t>
      </w:r>
      <w:r w:rsidR="00F80FD8" w:rsidRPr="0053724F">
        <w:rPr>
          <w:color w:val="000000"/>
        </w:rPr>
        <w:t xml:space="preserve"> пре</w:t>
      </w:r>
      <w:r>
        <w:rPr>
          <w:color w:val="000000"/>
        </w:rPr>
        <w:t>дполагают свободный ответ;</w:t>
      </w:r>
    </w:p>
    <w:p w:rsidR="0053724F" w:rsidRPr="0053724F" w:rsidRDefault="0053724F" w:rsidP="005372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724F">
        <w:rPr>
          <w:color w:val="000000"/>
        </w:rPr>
        <w:t>Задания 11 и 12 составляют блок. На этих позициях используются задания двух моделей: модель 1 предполагает работу со списком событий, процессов; модель 2 – с информацией, представленной в задании.</w:t>
      </w:r>
    </w:p>
    <w:p w:rsidR="00902EBF" w:rsidRDefault="00902EBF" w:rsidP="008B5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F4E" w:rsidRPr="00EC43B6" w:rsidRDefault="008B5F4E" w:rsidP="008B5F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3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5F4E" w:rsidRPr="00EC43B6" w:rsidTr="009D0B35"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5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B5F4E" w:rsidRPr="00EC43B6" w:rsidTr="009D0B35"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914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915" w:type="dxa"/>
          </w:tcPr>
          <w:p w:rsidR="008B5F4E" w:rsidRPr="00EC43B6" w:rsidRDefault="008B5F4E" w:rsidP="009D0B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18-21</w:t>
            </w:r>
          </w:p>
        </w:tc>
      </w:tr>
    </w:tbl>
    <w:p w:rsidR="00902EBF" w:rsidRDefault="00902EBF" w:rsidP="008B5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F4E" w:rsidRPr="00EC43B6" w:rsidRDefault="008B5F4E" w:rsidP="008B5F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3B6">
        <w:rPr>
          <w:rFonts w:ascii="Times New Roman" w:hAnsi="Times New Roman" w:cs="Times New Roman"/>
          <w:b/>
          <w:sz w:val="24"/>
          <w:szCs w:val="24"/>
        </w:rPr>
        <w:t>Протокол выполнения</w:t>
      </w:r>
    </w:p>
    <w:tbl>
      <w:tblPr>
        <w:tblW w:w="10546" w:type="dxa"/>
        <w:tblInd w:w="-7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1701"/>
        <w:gridCol w:w="567"/>
        <w:gridCol w:w="567"/>
        <w:gridCol w:w="567"/>
        <w:gridCol w:w="573"/>
        <w:gridCol w:w="561"/>
        <w:gridCol w:w="567"/>
        <w:gridCol w:w="567"/>
        <w:gridCol w:w="567"/>
        <w:gridCol w:w="567"/>
        <w:gridCol w:w="567"/>
        <w:gridCol w:w="567"/>
        <w:gridCol w:w="567"/>
        <w:gridCol w:w="458"/>
        <w:gridCol w:w="458"/>
        <w:gridCol w:w="726"/>
      </w:tblGrid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Отметка</w:t>
            </w:r>
          </w:p>
        </w:tc>
      </w:tr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Pr="00EC43B6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25220" w:rsidRPr="00EC43B6" w:rsidTr="00525220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5220" w:rsidRDefault="00525220" w:rsidP="009D0B3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53724F" w:rsidRPr="00525220" w:rsidRDefault="0053724F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42523" w:rsidRDefault="008E6333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noProof/>
          <w:color w:val="000000"/>
          <w:sz w:val="20"/>
          <w:szCs w:val="20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523" w:rsidRDefault="00142523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NewRoman" w:hAnsi="TimesNewRoman"/>
          <w:color w:val="000000"/>
          <w:sz w:val="20"/>
          <w:szCs w:val="20"/>
        </w:rPr>
      </w:pPr>
    </w:p>
    <w:p w:rsidR="00142523" w:rsidRDefault="00142523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NewRoman" w:hAnsi="TimesNewRoman"/>
          <w:color w:val="000000"/>
          <w:sz w:val="20"/>
          <w:szCs w:val="20"/>
        </w:rPr>
      </w:pPr>
    </w:p>
    <w:p w:rsidR="00142523" w:rsidRPr="00D525B4" w:rsidRDefault="00D525B4" w:rsidP="00D525B4">
      <w:pPr>
        <w:pStyle w:val="a3"/>
        <w:shd w:val="clear" w:color="auto" w:fill="FFFFFF"/>
        <w:spacing w:before="0" w:beforeAutospacing="0" w:after="150" w:afterAutospacing="0"/>
        <w:rPr>
          <w:rFonts w:ascii="TimesNewRoman" w:hAnsi="TimesNewRoman"/>
          <w:b/>
          <w:color w:val="000000"/>
        </w:rPr>
      </w:pPr>
      <w:r>
        <w:rPr>
          <w:rFonts w:ascii="TimesNewRoman" w:hAnsi="TimesNewRoman"/>
          <w:b/>
          <w:color w:val="000000"/>
        </w:rPr>
        <w:t>Обобщённы</w:t>
      </w:r>
      <w:r>
        <w:rPr>
          <w:rFonts w:ascii="TimesNewRoman" w:hAnsi="TimesNewRoman" w:hint="eastAsia"/>
          <w:b/>
          <w:color w:val="000000"/>
        </w:rPr>
        <w:t>й</w:t>
      </w:r>
      <w:r>
        <w:rPr>
          <w:rFonts w:ascii="TimesNewRoman" w:hAnsi="TimesNewRoman"/>
          <w:b/>
          <w:color w:val="000000"/>
        </w:rPr>
        <w:t xml:space="preserve"> а</w:t>
      </w:r>
      <w:r w:rsidRPr="00D525B4">
        <w:rPr>
          <w:rFonts w:ascii="TimesNewRoman" w:hAnsi="TimesNewRoman"/>
          <w:b/>
          <w:color w:val="000000"/>
        </w:rPr>
        <w:t xml:space="preserve">нализ ошибок </w:t>
      </w:r>
      <w:r>
        <w:rPr>
          <w:rFonts w:ascii="TimesNewRoman" w:hAnsi="TimesNewRoman"/>
          <w:b/>
          <w:color w:val="000000"/>
        </w:rPr>
        <w:t>выпускников 2020 года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2652"/>
        <w:gridCol w:w="3000"/>
        <w:gridCol w:w="1807"/>
        <w:gridCol w:w="1591"/>
      </w:tblGrid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умения и способы действий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 с заданием (в том числе частично)</w:t>
            </w:r>
            <w:r w:rsidR="00C73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Default="00902EBF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справились с заданием</w:t>
            </w:r>
          </w:p>
          <w:p w:rsidR="00902EBF" w:rsidRPr="00902EBF" w:rsidRDefault="00026D83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1425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до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терминов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C7342B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1425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История России с </w:t>
            </w: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проводить поиск </w:t>
            </w: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исторической информации в текстовых источниках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1425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EB37E0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1425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1425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древнейших времен  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фактов, процессов, явлений, персоналий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518F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исторической картой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EB37E0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исторической картой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EB37E0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87B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иллюстративным материалом 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87BE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иллюстративным материалом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EB37E0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0B2F19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с дре</w:t>
            </w:r>
            <w:proofErr w:type="gramStart"/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нейших</w:t>
            </w:r>
            <w:proofErr w:type="spellEnd"/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истории родного края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EB37E0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0B2F19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Альтернативное задание. Истор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России с древнейших времен </w:t>
            </w: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исторических деятелей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02EBF" w:rsidRPr="00902EBF" w:rsidTr="00C7342B"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2EBF" w:rsidRPr="00902EBF" w:rsidRDefault="00902EBF" w:rsidP="001425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Альтернативное задание. История России с древнейших времен </w:t>
            </w:r>
            <w:r w:rsidR="0014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2012 г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2EBF" w:rsidRPr="00902EBF" w:rsidRDefault="00902EBF" w:rsidP="002363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EBF" w:rsidRPr="00902EBF" w:rsidRDefault="004B1A72" w:rsidP="00026D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143380" w:rsidRDefault="00143380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NewRoman" w:hAnsi="TimesNewRoman"/>
          <w:color w:val="000000"/>
          <w:sz w:val="20"/>
          <w:szCs w:val="20"/>
        </w:rPr>
      </w:pPr>
    </w:p>
    <w:p w:rsidR="00902EBF" w:rsidRDefault="00902EBF" w:rsidP="00F80FD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imesNewRoman" w:hAnsi="TimesNewRoman"/>
          <w:color w:val="000000"/>
          <w:sz w:val="20"/>
          <w:szCs w:val="20"/>
        </w:rPr>
      </w:pPr>
    </w:p>
    <w:p w:rsidR="00142523" w:rsidRDefault="002518FF" w:rsidP="003A4A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2518FF">
        <w:rPr>
          <w:b/>
          <w:bCs/>
          <w:color w:val="000000"/>
          <w:shd w:val="clear" w:color="auto" w:fill="FFFFFF"/>
        </w:rPr>
        <w:t>На высоком уровне у учащихся сформированы умения:</w:t>
      </w:r>
    </w:p>
    <w:p w:rsidR="002518FF" w:rsidRDefault="002518FF" w:rsidP="003A4A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2EBF">
        <w:rPr>
          <w:color w:val="000000"/>
        </w:rPr>
        <w:t>Знание основных терминов</w:t>
      </w:r>
      <w:r>
        <w:rPr>
          <w:color w:val="000000"/>
        </w:rPr>
        <w:t>;</w:t>
      </w:r>
    </w:p>
    <w:p w:rsidR="002518FF" w:rsidRDefault="002518FF" w:rsidP="003A4A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2EBF">
        <w:rPr>
          <w:color w:val="000000"/>
        </w:rPr>
        <w:t>Умение проводить поиск исторической информации в текстовых источниках</w:t>
      </w:r>
      <w:r>
        <w:rPr>
          <w:color w:val="000000"/>
        </w:rPr>
        <w:t>;</w:t>
      </w:r>
    </w:p>
    <w:p w:rsidR="00E53E56" w:rsidRPr="00B431FB" w:rsidRDefault="002518FF" w:rsidP="00B431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Умение работать с истори</w:t>
      </w:r>
      <w:r w:rsidRPr="00902EBF">
        <w:rPr>
          <w:color w:val="000000"/>
        </w:rPr>
        <w:t>ческой картой</w:t>
      </w:r>
      <w:r>
        <w:rPr>
          <w:color w:val="000000"/>
        </w:rPr>
        <w:t>;</w:t>
      </w:r>
    </w:p>
    <w:p w:rsidR="002518FF" w:rsidRDefault="00E53E56" w:rsidP="003A4A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53E56">
        <w:rPr>
          <w:color w:val="000000"/>
        </w:rPr>
        <w:t>Знание истории родного края</w:t>
      </w:r>
      <w:r>
        <w:rPr>
          <w:color w:val="000000"/>
        </w:rPr>
        <w:t>.</w:t>
      </w:r>
    </w:p>
    <w:p w:rsidR="00A52D90" w:rsidRDefault="00A52D90" w:rsidP="00A52D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52D90" w:rsidRPr="00EC43B6" w:rsidRDefault="00A52D90" w:rsidP="00A52D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Необходимо обратить внимание на низкий процент выполнения следующих заданий:</w:t>
      </w:r>
    </w:p>
    <w:p w:rsidR="00A52D90" w:rsidRDefault="002709EE" w:rsidP="003A4A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C43B6">
        <w:rPr>
          <w:color w:val="000000"/>
        </w:rPr>
        <w:t>Знание осно</w:t>
      </w:r>
      <w:r>
        <w:rPr>
          <w:color w:val="000000"/>
        </w:rPr>
        <w:t>вных фактов, процессов, явлений;</w:t>
      </w:r>
    </w:p>
    <w:p w:rsidR="002709EE" w:rsidRDefault="002709EE" w:rsidP="003A4A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2EBF">
        <w:rPr>
          <w:color w:val="000000"/>
        </w:rPr>
        <w:t>Умение работать с иллюстративным материалом</w:t>
      </w:r>
      <w:r>
        <w:rPr>
          <w:color w:val="000000"/>
        </w:rPr>
        <w:t>;</w:t>
      </w:r>
    </w:p>
    <w:p w:rsidR="002709EE" w:rsidRDefault="002709EE" w:rsidP="003A4A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2EBF">
        <w:rPr>
          <w:color w:val="000000"/>
        </w:rPr>
        <w:t>Умение устанавливать причинно-следственные связи</w:t>
      </w:r>
      <w:r>
        <w:rPr>
          <w:color w:val="000000"/>
        </w:rPr>
        <w:t>;</w:t>
      </w:r>
    </w:p>
    <w:p w:rsidR="002709EE" w:rsidRDefault="002709EE" w:rsidP="003A4A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02EBF">
        <w:rPr>
          <w:color w:val="000000"/>
        </w:rPr>
        <w:t>Знание исторических деятелей</w:t>
      </w:r>
      <w:r>
        <w:rPr>
          <w:color w:val="000000"/>
        </w:rPr>
        <w:t>.</w:t>
      </w:r>
    </w:p>
    <w:p w:rsidR="003A4AAD" w:rsidRDefault="003A4AAD" w:rsidP="003A4A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4AAD" w:rsidRDefault="003A4AAD" w:rsidP="003A4A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EC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11 класса в достаточной степени владеют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</w:p>
    <w:p w:rsidR="003A4AAD" w:rsidRPr="00EC43B6" w:rsidRDefault="003A4AAD" w:rsidP="003A4A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3A4AAD" w:rsidRPr="00EC43B6" w:rsidRDefault="003A4AAD" w:rsidP="003A4A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полученных результатов и проведенного анализа:</w:t>
      </w:r>
    </w:p>
    <w:p w:rsidR="003A4AAD" w:rsidRPr="00EC43B6" w:rsidRDefault="003A4AAD" w:rsidP="003A4AA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</w:r>
    </w:p>
    <w:p w:rsidR="003A4AAD" w:rsidRPr="00EC43B6" w:rsidRDefault="003A4AAD" w:rsidP="003A4A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43B6">
        <w:rPr>
          <w:color w:val="000000"/>
        </w:rPr>
        <w:t>по результатам анализа спланировать коррекционную работу по устранению выявленных пробелов;</w:t>
      </w:r>
    </w:p>
    <w:p w:rsidR="003A4AAD" w:rsidRPr="00EC43B6" w:rsidRDefault="003A4AAD" w:rsidP="003A4A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43B6">
        <w:rPr>
          <w:color w:val="000000"/>
        </w:rPr>
        <w:t>организовать сопутствующее повторение на уроках по темам, проблемным для класса в целом, умение работать с исторической картой;</w:t>
      </w:r>
    </w:p>
    <w:p w:rsidR="003A4AAD" w:rsidRPr="00EC43B6" w:rsidRDefault="003A4AAD" w:rsidP="003A4A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43B6">
        <w:rPr>
          <w:color w:val="000000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3A4AAD" w:rsidRPr="00EC43B6" w:rsidRDefault="003A4AAD" w:rsidP="003A4A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43B6">
        <w:rPr>
          <w:color w:val="000000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A4AAD" w:rsidRPr="00EC43B6" w:rsidRDefault="003A4AAD" w:rsidP="003A4A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43B6">
        <w:rPr>
          <w:color w:val="000000"/>
        </w:rPr>
        <w:t>на уроках проводить умение устанавливать причинно-следственные связи, поисковые работы</w:t>
      </w:r>
      <w:r>
        <w:rPr>
          <w:color w:val="000000"/>
        </w:rPr>
        <w:t xml:space="preserve"> </w:t>
      </w:r>
      <w:r w:rsidRPr="00EC43B6">
        <w:rPr>
          <w:color w:val="000000"/>
        </w:rPr>
        <w:t>(с ориентацией на отбор нужной информации), исследовательские и другие;</w:t>
      </w:r>
    </w:p>
    <w:p w:rsidR="003A4AAD" w:rsidRPr="00EC43B6" w:rsidRDefault="003A4AAD" w:rsidP="003A4A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43B6">
        <w:rPr>
          <w:color w:val="000000"/>
        </w:rPr>
        <w:t xml:space="preserve">совершенствовать навыки работы </w:t>
      </w:r>
      <w:r>
        <w:rPr>
          <w:color w:val="000000"/>
        </w:rPr>
        <w:t>учащихся со справочной литературой.</w:t>
      </w:r>
    </w:p>
    <w:p w:rsidR="003A4AAD" w:rsidRDefault="003A4AAD" w:rsidP="003A4A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A4AAD" w:rsidRDefault="003A4AAD" w:rsidP="003A4A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53DEC" w:rsidRPr="002709EE" w:rsidRDefault="00353DEC" w:rsidP="003A4A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sectPr w:rsidR="00353DEC" w:rsidRPr="002709EE" w:rsidSect="004E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BA8"/>
    <w:multiLevelType w:val="hybridMultilevel"/>
    <w:tmpl w:val="7B6C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11D27"/>
    <w:multiLevelType w:val="hybridMultilevel"/>
    <w:tmpl w:val="25F21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6C1C"/>
    <w:multiLevelType w:val="hybridMultilevel"/>
    <w:tmpl w:val="FE10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0D23"/>
    <w:multiLevelType w:val="multilevel"/>
    <w:tmpl w:val="6C18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6197D"/>
    <w:multiLevelType w:val="hybridMultilevel"/>
    <w:tmpl w:val="F1746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096C"/>
    <w:multiLevelType w:val="hybridMultilevel"/>
    <w:tmpl w:val="3E2ED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126D"/>
    <w:rsid w:val="00026D83"/>
    <w:rsid w:val="0003333E"/>
    <w:rsid w:val="0003491E"/>
    <w:rsid w:val="000B2F19"/>
    <w:rsid w:val="000E1914"/>
    <w:rsid w:val="00142523"/>
    <w:rsid w:val="00143380"/>
    <w:rsid w:val="00236352"/>
    <w:rsid w:val="002518FF"/>
    <w:rsid w:val="002709EE"/>
    <w:rsid w:val="00287BE3"/>
    <w:rsid w:val="002F2111"/>
    <w:rsid w:val="00310D45"/>
    <w:rsid w:val="00353DEC"/>
    <w:rsid w:val="003A4AAD"/>
    <w:rsid w:val="004264D5"/>
    <w:rsid w:val="004B1A72"/>
    <w:rsid w:val="004E78DD"/>
    <w:rsid w:val="00525220"/>
    <w:rsid w:val="0053724F"/>
    <w:rsid w:val="006240FD"/>
    <w:rsid w:val="00791B79"/>
    <w:rsid w:val="008B5F4E"/>
    <w:rsid w:val="008C1FCA"/>
    <w:rsid w:val="008E6333"/>
    <w:rsid w:val="00902EBF"/>
    <w:rsid w:val="009140B0"/>
    <w:rsid w:val="009F529A"/>
    <w:rsid w:val="00A46BD6"/>
    <w:rsid w:val="00A52D90"/>
    <w:rsid w:val="00A72BC6"/>
    <w:rsid w:val="00B431FB"/>
    <w:rsid w:val="00C72644"/>
    <w:rsid w:val="00C7342B"/>
    <w:rsid w:val="00CD74F1"/>
    <w:rsid w:val="00D31251"/>
    <w:rsid w:val="00D525B4"/>
    <w:rsid w:val="00DB126D"/>
    <w:rsid w:val="00DE54F4"/>
    <w:rsid w:val="00E53E56"/>
    <w:rsid w:val="00EB37E0"/>
    <w:rsid w:val="00ED5C65"/>
    <w:rsid w:val="00F6370F"/>
    <w:rsid w:val="00F77AFC"/>
    <w:rsid w:val="00F80FD8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9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"2"</c:v>
                </c:pt>
                <c:pt idx="1">
                  <c:v>Оценка "3"</c:v>
                </c:pt>
                <c:pt idx="2">
                  <c:v>Оценка "4"</c:v>
                </c:pt>
                <c:pt idx="3">
                  <c:v>Оценка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axId val="81013760"/>
        <c:axId val="69067520"/>
      </c:barChart>
      <c:catAx>
        <c:axId val="81013760"/>
        <c:scaling>
          <c:orientation val="minMax"/>
        </c:scaling>
        <c:axPos val="b"/>
        <c:tickLblPos val="nextTo"/>
        <c:crossAx val="69067520"/>
        <c:crosses val="autoZero"/>
        <c:auto val="1"/>
        <c:lblAlgn val="ctr"/>
        <c:lblOffset val="100"/>
      </c:catAx>
      <c:valAx>
        <c:axId val="69067520"/>
        <c:scaling>
          <c:orientation val="minMax"/>
        </c:scaling>
        <c:axPos val="l"/>
        <c:majorGridlines/>
        <c:numFmt formatCode="General" sourceLinked="1"/>
        <c:tickLblPos val="nextTo"/>
        <c:crossAx val="8101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1155584"/>
        <c:axId val="81157120"/>
      </c:barChart>
      <c:catAx>
        <c:axId val="81155584"/>
        <c:scaling>
          <c:orientation val="minMax"/>
        </c:scaling>
        <c:axPos val="b"/>
        <c:tickLblPos val="nextTo"/>
        <c:crossAx val="81157120"/>
        <c:crosses val="autoZero"/>
        <c:auto val="1"/>
        <c:lblAlgn val="ctr"/>
        <c:lblOffset val="100"/>
      </c:catAx>
      <c:valAx>
        <c:axId val="81157120"/>
        <c:scaling>
          <c:orientation val="minMax"/>
        </c:scaling>
        <c:axPos val="l"/>
        <c:majorGridlines/>
        <c:numFmt formatCode="0%" sourceLinked="1"/>
        <c:tickLblPos val="nextTo"/>
        <c:crossAx val="8115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физики</cp:lastModifiedBy>
  <cp:revision>10</cp:revision>
  <dcterms:created xsi:type="dcterms:W3CDTF">2020-04-15T11:47:00Z</dcterms:created>
  <dcterms:modified xsi:type="dcterms:W3CDTF">2020-10-22T05:12:00Z</dcterms:modified>
</cp:coreProperties>
</file>