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B40" w:rsidRPr="001209DB" w:rsidRDefault="00176B40" w:rsidP="001209DB">
      <w:pPr>
        <w:shd w:val="clear" w:color="auto" w:fill="FFFFFF"/>
        <w:spacing w:after="0" w:line="288" w:lineRule="atLeast"/>
        <w:ind w:left="15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1209DB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Информация о состоянии преступности среди несовершеннолетних</w:t>
      </w:r>
      <w:r w:rsidR="00140114" w:rsidRPr="001209DB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на территории  Батецкого муниципального района </w:t>
      </w:r>
      <w:r w:rsidRPr="001209DB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по итогам </w:t>
      </w:r>
      <w:r w:rsidR="001209DB" w:rsidRPr="001209DB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en-US" w:eastAsia="ru-RU"/>
        </w:rPr>
        <w:t>I</w:t>
      </w:r>
      <w:r w:rsidR="001209DB" w:rsidRPr="001209DB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полугодия 201</w:t>
      </w:r>
      <w:r w:rsidR="00C7225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9</w:t>
      </w:r>
      <w:r w:rsidR="001209DB" w:rsidRPr="001209DB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года.</w:t>
      </w:r>
    </w:p>
    <w:p w:rsidR="008526FD" w:rsidRDefault="008526FD" w:rsidP="00140114">
      <w:pPr>
        <w:ind w:left="-42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526FD" w:rsidRPr="008526FD" w:rsidRDefault="00176B40" w:rsidP="00AB71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B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8526FD" w:rsidRPr="00852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 w:rsidR="0078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Батецкого муниципального   района несовершеннолетними совершено </w:t>
      </w:r>
      <w:r w:rsidR="00C722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8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преступления</w:t>
      </w:r>
      <w:r w:rsidR="008526FD" w:rsidRPr="00852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 – </w:t>
      </w:r>
      <w:r w:rsidR="00C722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526FD" w:rsidRPr="00852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преступлений)</w:t>
      </w:r>
      <w:r w:rsidR="00C722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26FD" w:rsidRPr="008526FD" w:rsidRDefault="008526FD" w:rsidP="00AB71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числу общественно опасных деяний и количеству лиц, их совершивших произошло </w:t>
      </w:r>
      <w:r w:rsidR="00C7225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Pr="00852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722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52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деяний, </w:t>
      </w:r>
      <w:r w:rsidR="00C722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52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(АППГ – </w:t>
      </w:r>
      <w:r w:rsidR="00C7225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526F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526FD" w:rsidRPr="008526FD" w:rsidRDefault="008526FD" w:rsidP="00AB71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</w:t>
      </w:r>
      <w:r w:rsidR="007873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52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 в Солецкий  районный суд о помещении несовершеннолетн</w:t>
      </w:r>
      <w:r w:rsidR="0078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его, совершившего </w:t>
      </w:r>
      <w:r w:rsidRPr="00852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 опасные деяния</w:t>
      </w:r>
      <w:r w:rsidR="0078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72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январе </w:t>
      </w:r>
      <w:r w:rsidR="007873B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7225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8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8526F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Центр временного содержания для несовершеннолетних правонарушителей УВД г. Великий Новгород</w:t>
      </w:r>
      <w:r w:rsidR="007873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2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</w:t>
      </w:r>
      <w:r w:rsidR="00C7225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52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совершивши</w:t>
      </w:r>
      <w:r w:rsidR="00C7225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52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ООД поставлен на профилактический учет ПДН ОП по Батецкому району и с </w:t>
      </w:r>
      <w:r w:rsidR="00C72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подростком</w:t>
      </w:r>
      <w:r w:rsidRPr="00852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сотрудниками ГУУП и ПДН, ГУР, профилактическая работа, направленная на предотвращение совершения преступлений, правонарушений, повторных ООД. </w:t>
      </w:r>
    </w:p>
    <w:p w:rsidR="008526FD" w:rsidRPr="008526FD" w:rsidRDefault="008526FD" w:rsidP="00AB71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168" w:rsidRPr="00AB7168" w:rsidRDefault="008526FD" w:rsidP="00AB71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6FD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r w:rsidR="007873BF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Pr="008526FD">
        <w:rPr>
          <w:rFonts w:ascii="Times New Roman" w:eastAsia="Calibri" w:hAnsi="Times New Roman" w:cs="Times New Roman"/>
          <w:sz w:val="28"/>
          <w:szCs w:val="28"/>
        </w:rPr>
        <w:t xml:space="preserve"> месяцев 201</w:t>
      </w:r>
      <w:r w:rsidR="00C7225E">
        <w:rPr>
          <w:rFonts w:ascii="Times New Roman" w:eastAsia="Calibri" w:hAnsi="Times New Roman" w:cs="Times New Roman"/>
          <w:sz w:val="28"/>
          <w:szCs w:val="28"/>
        </w:rPr>
        <w:t>9</w:t>
      </w:r>
      <w:r w:rsidRPr="008526FD">
        <w:rPr>
          <w:rFonts w:ascii="Times New Roman" w:eastAsia="Calibri" w:hAnsi="Times New Roman" w:cs="Times New Roman"/>
          <w:sz w:val="28"/>
          <w:szCs w:val="28"/>
        </w:rPr>
        <w:t xml:space="preserve"> г. сотрудниками ОП по Батецкому району, проводились профилактические мероприятия по охране общественного порядка в местах отдыха молодежи. Сотрудник ПДН совместно с другими службами принимала участие в </w:t>
      </w:r>
      <w:r w:rsidR="007873BF">
        <w:rPr>
          <w:rFonts w:ascii="Times New Roman" w:eastAsia="Calibri" w:hAnsi="Times New Roman" w:cs="Times New Roman"/>
          <w:sz w:val="28"/>
          <w:szCs w:val="28"/>
        </w:rPr>
        <w:t>1</w:t>
      </w:r>
      <w:r w:rsidR="00AB7168">
        <w:rPr>
          <w:rFonts w:ascii="Times New Roman" w:eastAsia="Calibri" w:hAnsi="Times New Roman" w:cs="Times New Roman"/>
          <w:sz w:val="28"/>
          <w:szCs w:val="28"/>
        </w:rPr>
        <w:t>7</w:t>
      </w:r>
      <w:r w:rsidRPr="008526FD">
        <w:rPr>
          <w:rFonts w:ascii="Times New Roman" w:eastAsia="Calibri" w:hAnsi="Times New Roman" w:cs="Times New Roman"/>
          <w:sz w:val="28"/>
          <w:szCs w:val="28"/>
        </w:rPr>
        <w:t xml:space="preserve"> профилактических мероприятиях. В ходе данных мероприятий  службой ПДН  России по Батецкому району  выявлено </w:t>
      </w:r>
      <w:r w:rsidR="007873BF">
        <w:rPr>
          <w:rFonts w:ascii="Times New Roman" w:eastAsia="Calibri" w:hAnsi="Times New Roman" w:cs="Times New Roman"/>
          <w:sz w:val="28"/>
          <w:szCs w:val="28"/>
        </w:rPr>
        <w:t>1</w:t>
      </w:r>
      <w:r w:rsidR="00AB7168">
        <w:rPr>
          <w:rFonts w:ascii="Times New Roman" w:eastAsia="Calibri" w:hAnsi="Times New Roman" w:cs="Times New Roman"/>
          <w:sz w:val="28"/>
          <w:szCs w:val="28"/>
        </w:rPr>
        <w:t>4</w:t>
      </w:r>
      <w:r w:rsidRPr="008526FD">
        <w:rPr>
          <w:rFonts w:ascii="Times New Roman" w:eastAsia="Calibri" w:hAnsi="Times New Roman" w:cs="Times New Roman"/>
          <w:sz w:val="28"/>
          <w:szCs w:val="28"/>
        </w:rPr>
        <w:t xml:space="preserve"> административных правонарушений (АППГ – </w:t>
      </w:r>
      <w:r w:rsidR="0068191E">
        <w:rPr>
          <w:rFonts w:ascii="Times New Roman" w:eastAsia="Calibri" w:hAnsi="Times New Roman" w:cs="Times New Roman"/>
          <w:sz w:val="28"/>
          <w:szCs w:val="28"/>
        </w:rPr>
        <w:t>1</w:t>
      </w:r>
      <w:r w:rsidR="00AB7168">
        <w:rPr>
          <w:rFonts w:ascii="Times New Roman" w:eastAsia="Calibri" w:hAnsi="Times New Roman" w:cs="Times New Roman"/>
          <w:sz w:val="28"/>
          <w:szCs w:val="28"/>
        </w:rPr>
        <w:t>8</w:t>
      </w:r>
      <w:r w:rsidRPr="008526FD">
        <w:rPr>
          <w:rFonts w:ascii="Times New Roman" w:eastAsia="Calibri" w:hAnsi="Times New Roman" w:cs="Times New Roman"/>
          <w:sz w:val="28"/>
          <w:szCs w:val="28"/>
        </w:rPr>
        <w:t xml:space="preserve">), из них: в отношении родителей, законных представителей или взрослых лиц: ст. 5.35 ч. 1 – </w:t>
      </w:r>
      <w:r w:rsidR="0068191E">
        <w:rPr>
          <w:rFonts w:ascii="Times New Roman" w:eastAsia="Calibri" w:hAnsi="Times New Roman" w:cs="Times New Roman"/>
          <w:sz w:val="28"/>
          <w:szCs w:val="28"/>
        </w:rPr>
        <w:t>1</w:t>
      </w:r>
      <w:r w:rsidR="00AB7168">
        <w:rPr>
          <w:rFonts w:ascii="Times New Roman" w:eastAsia="Calibri" w:hAnsi="Times New Roman" w:cs="Times New Roman"/>
          <w:sz w:val="28"/>
          <w:szCs w:val="28"/>
        </w:rPr>
        <w:t>1</w:t>
      </w:r>
      <w:r w:rsidRPr="008526FD">
        <w:rPr>
          <w:rFonts w:ascii="Times New Roman" w:eastAsia="Calibri" w:hAnsi="Times New Roman" w:cs="Times New Roman"/>
          <w:sz w:val="28"/>
          <w:szCs w:val="28"/>
        </w:rPr>
        <w:t xml:space="preserve"> (АППГ – </w:t>
      </w:r>
      <w:r w:rsidR="009317B9">
        <w:rPr>
          <w:rFonts w:ascii="Times New Roman" w:eastAsia="Calibri" w:hAnsi="Times New Roman" w:cs="Times New Roman"/>
          <w:sz w:val="28"/>
          <w:szCs w:val="28"/>
        </w:rPr>
        <w:t>1</w:t>
      </w:r>
      <w:r w:rsidR="00AB7168">
        <w:rPr>
          <w:rFonts w:ascii="Times New Roman" w:eastAsia="Calibri" w:hAnsi="Times New Roman" w:cs="Times New Roman"/>
          <w:sz w:val="28"/>
          <w:szCs w:val="28"/>
        </w:rPr>
        <w:t>3</w:t>
      </w:r>
      <w:r w:rsidRPr="009317B9">
        <w:rPr>
          <w:rFonts w:ascii="Times New Roman" w:eastAsia="Calibri" w:hAnsi="Times New Roman" w:cs="Times New Roman"/>
          <w:sz w:val="28"/>
          <w:szCs w:val="28"/>
        </w:rPr>
        <w:t>), ст. 20.2</w:t>
      </w:r>
      <w:r w:rsidR="009317B9" w:rsidRPr="009317B9">
        <w:rPr>
          <w:rFonts w:ascii="Times New Roman" w:eastAsia="Calibri" w:hAnsi="Times New Roman" w:cs="Times New Roman"/>
          <w:sz w:val="28"/>
          <w:szCs w:val="28"/>
        </w:rPr>
        <w:t>1</w:t>
      </w:r>
      <w:r w:rsidRPr="009317B9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AB7168">
        <w:rPr>
          <w:rFonts w:ascii="Times New Roman" w:eastAsia="Calibri" w:hAnsi="Times New Roman" w:cs="Times New Roman"/>
          <w:sz w:val="28"/>
          <w:szCs w:val="28"/>
        </w:rPr>
        <w:t>1</w:t>
      </w:r>
      <w:r w:rsidRPr="009317B9">
        <w:rPr>
          <w:rFonts w:ascii="Times New Roman" w:eastAsia="Calibri" w:hAnsi="Times New Roman" w:cs="Times New Roman"/>
          <w:sz w:val="28"/>
          <w:szCs w:val="28"/>
        </w:rPr>
        <w:t xml:space="preserve"> (АППГ – </w:t>
      </w:r>
      <w:r w:rsidR="00AB7168">
        <w:rPr>
          <w:rFonts w:ascii="Times New Roman" w:eastAsia="Calibri" w:hAnsi="Times New Roman" w:cs="Times New Roman"/>
          <w:sz w:val="28"/>
          <w:szCs w:val="28"/>
        </w:rPr>
        <w:t>0</w:t>
      </w:r>
      <w:r w:rsidR="009317B9">
        <w:rPr>
          <w:rFonts w:ascii="Times New Roman" w:eastAsia="Calibri" w:hAnsi="Times New Roman" w:cs="Times New Roman"/>
          <w:sz w:val="28"/>
          <w:szCs w:val="28"/>
        </w:rPr>
        <w:t>)</w:t>
      </w:r>
      <w:r w:rsidR="00AB7168">
        <w:rPr>
          <w:rFonts w:ascii="Times New Roman" w:eastAsia="Calibri" w:hAnsi="Times New Roman" w:cs="Times New Roman"/>
          <w:sz w:val="28"/>
          <w:szCs w:val="28"/>
        </w:rPr>
        <w:t>, ст</w:t>
      </w:r>
      <w:r w:rsidR="009317B9">
        <w:rPr>
          <w:rFonts w:ascii="Times New Roman" w:eastAsia="Calibri" w:hAnsi="Times New Roman" w:cs="Times New Roman"/>
          <w:sz w:val="28"/>
          <w:szCs w:val="28"/>
        </w:rPr>
        <w:t>.</w:t>
      </w:r>
      <w:r w:rsidRPr="009317B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B7168">
        <w:rPr>
          <w:rFonts w:ascii="Times New Roman" w:eastAsia="Calibri" w:hAnsi="Times New Roman" w:cs="Times New Roman"/>
          <w:sz w:val="28"/>
          <w:szCs w:val="28"/>
        </w:rPr>
        <w:t>6.10-1.</w:t>
      </w:r>
      <w:r w:rsidR="00AB71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AB7168" w:rsidRPr="00AB7168">
        <w:rPr>
          <w:rFonts w:ascii="Times New Roman" w:eastAsia="Calibri" w:hAnsi="Times New Roman" w:cs="Times New Roman"/>
          <w:sz w:val="28"/>
          <w:szCs w:val="28"/>
        </w:rPr>
        <w:t>За отчетный период выявлено 1 административн</w:t>
      </w:r>
      <w:r w:rsidR="00AB7168">
        <w:rPr>
          <w:rFonts w:ascii="Times New Roman" w:eastAsia="Calibri" w:hAnsi="Times New Roman" w:cs="Times New Roman"/>
          <w:sz w:val="28"/>
          <w:szCs w:val="28"/>
        </w:rPr>
        <w:t>ое</w:t>
      </w:r>
      <w:r w:rsidR="00AB7168" w:rsidRPr="00AB7168">
        <w:rPr>
          <w:rFonts w:ascii="Times New Roman" w:eastAsia="Calibri" w:hAnsi="Times New Roman" w:cs="Times New Roman"/>
          <w:sz w:val="28"/>
          <w:szCs w:val="28"/>
        </w:rPr>
        <w:t xml:space="preserve"> правонарушени</w:t>
      </w:r>
      <w:r w:rsidR="00AB7168">
        <w:rPr>
          <w:rFonts w:ascii="Times New Roman" w:eastAsia="Calibri" w:hAnsi="Times New Roman" w:cs="Times New Roman"/>
          <w:sz w:val="28"/>
          <w:szCs w:val="28"/>
        </w:rPr>
        <w:t>е</w:t>
      </w:r>
      <w:r w:rsidR="00AB7168" w:rsidRPr="00AB7168">
        <w:rPr>
          <w:rFonts w:ascii="Times New Roman" w:eastAsia="Calibri" w:hAnsi="Times New Roman" w:cs="Times New Roman"/>
          <w:sz w:val="28"/>
          <w:szCs w:val="28"/>
        </w:rPr>
        <w:t xml:space="preserve"> в отношении несовершеннолетних граждан района</w:t>
      </w:r>
      <w:r w:rsidR="00AB716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B7168" w:rsidRPr="00AB7168">
        <w:rPr>
          <w:rFonts w:ascii="Times New Roman" w:eastAsia="Calibri" w:hAnsi="Times New Roman" w:cs="Times New Roman"/>
          <w:sz w:val="28"/>
          <w:szCs w:val="28"/>
        </w:rPr>
        <w:t>предусмотренное ст.6.24 ч.1(н</w:t>
      </w:r>
      <w:r w:rsidR="00AB7168" w:rsidRPr="00AB7168">
        <w:rPr>
          <w:rFonts w:ascii="Times New Roman" w:eastAsia="Times New Roman" w:hAnsi="Times New Roman" w:cs="Times New Roman"/>
          <w:bCs/>
          <w:color w:val="333333"/>
          <w:sz w:val="28"/>
          <w:szCs w:val="24"/>
          <w:shd w:val="clear" w:color="auto" w:fill="FFFFFF"/>
          <w:lang w:eastAsia="ru-RU"/>
        </w:rPr>
        <w:t>арушение установленного федеральным законом запрета курения табака на отдельных территориях, в помещениях и на объектах)</w:t>
      </w:r>
      <w:r w:rsidR="00AB7168" w:rsidRPr="00AB7168">
        <w:rPr>
          <w:rFonts w:ascii="Times New Roman" w:eastAsia="Calibri" w:hAnsi="Times New Roman" w:cs="Times New Roman"/>
          <w:sz w:val="28"/>
          <w:szCs w:val="28"/>
        </w:rPr>
        <w:t xml:space="preserve">. Несовершеннолетний привлечен к административной ответственности. </w:t>
      </w:r>
    </w:p>
    <w:p w:rsidR="00363B4E" w:rsidRDefault="00363B4E" w:rsidP="00AB71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76B40" w:rsidRPr="00176B40" w:rsidRDefault="00363B4E" w:rsidP="008526FD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</w:t>
      </w:r>
    </w:p>
    <w:p w:rsidR="007177FC" w:rsidRDefault="007177FC">
      <w:bookmarkStart w:id="0" w:name="_GoBack"/>
      <w:bookmarkEnd w:id="0"/>
    </w:p>
    <w:sectPr w:rsidR="00717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40"/>
    <w:rsid w:val="001209DB"/>
    <w:rsid w:val="00140114"/>
    <w:rsid w:val="00176B40"/>
    <w:rsid w:val="001E2840"/>
    <w:rsid w:val="00363B4E"/>
    <w:rsid w:val="0068191E"/>
    <w:rsid w:val="007177FC"/>
    <w:rsid w:val="007873BF"/>
    <w:rsid w:val="007973D8"/>
    <w:rsid w:val="008526FD"/>
    <w:rsid w:val="009317B9"/>
    <w:rsid w:val="00AB7168"/>
    <w:rsid w:val="00C7225E"/>
    <w:rsid w:val="00F5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7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834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1" w:color="BBBBBB"/>
                <w:right w:val="none" w:sz="0" w:space="0" w:color="auto"/>
              </w:divBdr>
              <w:divsChild>
                <w:div w:id="23890950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1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43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dcterms:created xsi:type="dcterms:W3CDTF">2019-07-04T05:29:00Z</dcterms:created>
  <dcterms:modified xsi:type="dcterms:W3CDTF">2019-07-11T06:33:00Z</dcterms:modified>
</cp:coreProperties>
</file>