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1DD" w:rsidRPr="00E521BF" w:rsidRDefault="00E521BF" w:rsidP="006130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1B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E521BF" w:rsidRDefault="00E521BF" w:rsidP="006130E9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521BF">
        <w:rPr>
          <w:rFonts w:ascii="Times New Roman" w:hAnsi="Times New Roman" w:cs="Times New Roman"/>
          <w:b/>
          <w:sz w:val="28"/>
          <w:szCs w:val="28"/>
        </w:rPr>
        <w:t xml:space="preserve"> результатах проведения контрольных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Комитетом финансов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Администрации  Батецкого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E71DD" w:rsidRDefault="00E521BF" w:rsidP="00E521BF">
      <w:pPr>
        <w:jc w:val="center"/>
      </w:pPr>
      <w:r w:rsidRPr="00E521B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1045B">
        <w:rPr>
          <w:rFonts w:ascii="Times New Roman" w:hAnsi="Times New Roman" w:cs="Times New Roman"/>
          <w:b/>
          <w:sz w:val="28"/>
          <w:szCs w:val="28"/>
        </w:rPr>
        <w:t>2014</w:t>
      </w:r>
      <w:r w:rsidRPr="00E521B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4"/>
        <w:gridCol w:w="862"/>
        <w:gridCol w:w="1984"/>
      </w:tblGrid>
      <w:tr w:rsidR="00E521BF" w:rsidTr="00E521BF">
        <w:tc>
          <w:tcPr>
            <w:tcW w:w="6374" w:type="dxa"/>
          </w:tcPr>
          <w:p w:rsidR="00E521BF" w:rsidRPr="00E521BF" w:rsidRDefault="00E521BF" w:rsidP="00FE71DD">
            <w:pPr>
              <w:rPr>
                <w:b/>
              </w:rPr>
            </w:pPr>
            <w:r w:rsidRPr="00E521BF">
              <w:rPr>
                <w:b/>
              </w:rPr>
              <w:t>Наименование показателя</w:t>
            </w:r>
          </w:p>
        </w:tc>
        <w:tc>
          <w:tcPr>
            <w:tcW w:w="851" w:type="dxa"/>
          </w:tcPr>
          <w:p w:rsidR="00E521BF" w:rsidRPr="00E521BF" w:rsidRDefault="00E521BF">
            <w:pPr>
              <w:rPr>
                <w:b/>
              </w:rPr>
            </w:pPr>
            <w:r w:rsidRPr="00E521BF">
              <w:rPr>
                <w:b/>
              </w:rPr>
              <w:t>Номер строки</w:t>
            </w:r>
          </w:p>
        </w:tc>
        <w:tc>
          <w:tcPr>
            <w:tcW w:w="1984" w:type="dxa"/>
          </w:tcPr>
          <w:p w:rsidR="00E521BF" w:rsidRPr="00E521BF" w:rsidRDefault="00E521BF">
            <w:pPr>
              <w:rPr>
                <w:b/>
              </w:rPr>
            </w:pPr>
            <w:r>
              <w:rPr>
                <w:b/>
              </w:rPr>
              <w:t>Значение показателя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FE7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проведенных проверок</w:t>
            </w:r>
          </w:p>
        </w:tc>
        <w:tc>
          <w:tcPr>
            <w:tcW w:w="851" w:type="dxa"/>
          </w:tcPr>
          <w:p w:rsidR="00E521BF" w:rsidRDefault="00E521BF">
            <w:r>
              <w:t>1</w:t>
            </w:r>
          </w:p>
        </w:tc>
        <w:tc>
          <w:tcPr>
            <w:tcW w:w="1984" w:type="dxa"/>
          </w:tcPr>
          <w:p w:rsidR="00E521BF" w:rsidRDefault="003C3CB1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FE71DD"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о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бщее количество внеплановых проверок</w:t>
            </w:r>
          </w:p>
        </w:tc>
        <w:tc>
          <w:tcPr>
            <w:tcW w:w="851" w:type="dxa"/>
          </w:tcPr>
          <w:p w:rsidR="00E521BF" w:rsidRDefault="00E521BF">
            <w:r>
              <w:t>2</w:t>
            </w:r>
          </w:p>
        </w:tc>
        <w:tc>
          <w:tcPr>
            <w:tcW w:w="1984" w:type="dxa"/>
          </w:tcPr>
          <w:p w:rsidR="00E521BF" w:rsidRDefault="003C3CB1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FE71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проверенных средств (тыс. руб.)</w:t>
            </w:r>
          </w:p>
        </w:tc>
        <w:tc>
          <w:tcPr>
            <w:tcW w:w="851" w:type="dxa"/>
          </w:tcPr>
          <w:p w:rsidR="00E521BF" w:rsidRDefault="00E74CF8">
            <w:r>
              <w:t>3</w:t>
            </w:r>
          </w:p>
        </w:tc>
        <w:tc>
          <w:tcPr>
            <w:tcW w:w="1984" w:type="dxa"/>
          </w:tcPr>
          <w:p w:rsidR="00E521BF" w:rsidRDefault="003C3CB1" w:rsidP="003C3CB1">
            <w:r>
              <w:t>2255,8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проверок, проведенных совместно с другими органами государственного контроля (надзора), муниципального контроля (из строки 1)</w:t>
            </w:r>
          </w:p>
        </w:tc>
        <w:tc>
          <w:tcPr>
            <w:tcW w:w="851" w:type="dxa"/>
          </w:tcPr>
          <w:p w:rsidR="00E521BF" w:rsidRDefault="00E74CF8">
            <w:r>
              <w:t>4</w:t>
            </w:r>
          </w:p>
        </w:tc>
        <w:tc>
          <w:tcPr>
            <w:tcW w:w="1984" w:type="dxa"/>
          </w:tcPr>
          <w:p w:rsidR="00E521BF" w:rsidRDefault="003C3CB1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внеплановых</w:t>
            </w:r>
          </w:p>
        </w:tc>
        <w:tc>
          <w:tcPr>
            <w:tcW w:w="851" w:type="dxa"/>
          </w:tcPr>
          <w:p w:rsidR="00E521BF" w:rsidRDefault="00E74CF8">
            <w:r>
              <w:t>5</w:t>
            </w:r>
          </w:p>
        </w:tc>
        <w:tc>
          <w:tcPr>
            <w:tcW w:w="1984" w:type="dxa"/>
          </w:tcPr>
          <w:p w:rsidR="00E521BF" w:rsidRDefault="003C3CB1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FB1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итогам проведения</w:t>
            </w: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выявлены нарушения</w:t>
            </w:r>
          </w:p>
        </w:tc>
        <w:tc>
          <w:tcPr>
            <w:tcW w:w="851" w:type="dxa"/>
          </w:tcPr>
          <w:p w:rsidR="00E521BF" w:rsidRDefault="00E74CF8">
            <w:r>
              <w:t>6</w:t>
            </w:r>
          </w:p>
        </w:tc>
        <w:tc>
          <w:tcPr>
            <w:tcW w:w="1984" w:type="dxa"/>
          </w:tcPr>
          <w:p w:rsidR="00E521BF" w:rsidRDefault="003C3CB1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FB1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представлений,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E74CF8">
            <w:r>
              <w:t>7</w:t>
            </w:r>
          </w:p>
        </w:tc>
        <w:tc>
          <w:tcPr>
            <w:tcW w:w="1984" w:type="dxa"/>
          </w:tcPr>
          <w:p w:rsidR="00E521BF" w:rsidRDefault="003C3CB1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исполненных представлений </w:t>
            </w:r>
          </w:p>
        </w:tc>
        <w:tc>
          <w:tcPr>
            <w:tcW w:w="851" w:type="dxa"/>
          </w:tcPr>
          <w:p w:rsidR="00E521BF" w:rsidRDefault="00E74CF8">
            <w:r>
              <w:t>8</w:t>
            </w:r>
          </w:p>
        </w:tc>
        <w:tc>
          <w:tcPr>
            <w:tcW w:w="1984" w:type="dxa"/>
          </w:tcPr>
          <w:p w:rsidR="00E521BF" w:rsidRDefault="003C3CB1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восстановленных (возмещенных) средств по представлениям (тыс. руб.)</w:t>
            </w:r>
          </w:p>
        </w:tc>
        <w:tc>
          <w:tcPr>
            <w:tcW w:w="851" w:type="dxa"/>
          </w:tcPr>
          <w:p w:rsidR="00E521BF" w:rsidRDefault="00E74CF8">
            <w:r>
              <w:t>9</w:t>
            </w:r>
          </w:p>
        </w:tc>
        <w:tc>
          <w:tcPr>
            <w:tcW w:w="1984" w:type="dxa"/>
          </w:tcPr>
          <w:p w:rsidR="00E521BF" w:rsidRDefault="003C3CB1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FB1B2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предписаний,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E74CF8">
            <w:r>
              <w:t>10</w:t>
            </w:r>
          </w:p>
        </w:tc>
        <w:tc>
          <w:tcPr>
            <w:tcW w:w="1984" w:type="dxa"/>
          </w:tcPr>
          <w:p w:rsidR="00E521BF" w:rsidRDefault="003C3CB1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исполненных предписаний </w:t>
            </w:r>
          </w:p>
        </w:tc>
        <w:tc>
          <w:tcPr>
            <w:tcW w:w="851" w:type="dxa"/>
          </w:tcPr>
          <w:p w:rsidR="00E521BF" w:rsidRDefault="00E74CF8" w:rsidP="00AA0303">
            <w:r>
              <w:t>11</w:t>
            </w:r>
          </w:p>
        </w:tc>
        <w:tc>
          <w:tcPr>
            <w:tcW w:w="1984" w:type="dxa"/>
          </w:tcPr>
          <w:p w:rsidR="00E521BF" w:rsidRDefault="003C3CB1" w:rsidP="00AA0303">
            <w:r>
              <w:t>1</w:t>
            </w:r>
          </w:p>
        </w:tc>
      </w:tr>
      <w:tr w:rsidR="00E521BF" w:rsidTr="00E521BF">
        <w:tc>
          <w:tcPr>
            <w:tcW w:w="6374" w:type="dxa"/>
          </w:tcPr>
          <w:p w:rsidR="00E521BF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восстановленных (возмещенных) средств по предписаниям (тыс. руб.)</w:t>
            </w:r>
          </w:p>
        </w:tc>
        <w:tc>
          <w:tcPr>
            <w:tcW w:w="851" w:type="dxa"/>
          </w:tcPr>
          <w:p w:rsidR="00E521BF" w:rsidRDefault="00E74CF8" w:rsidP="00AA0303">
            <w:r>
              <w:t>12</w:t>
            </w:r>
          </w:p>
        </w:tc>
        <w:tc>
          <w:tcPr>
            <w:tcW w:w="1984" w:type="dxa"/>
          </w:tcPr>
          <w:p w:rsidR="00E521BF" w:rsidRDefault="003C3CB1" w:rsidP="00AA0303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AA030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уведомлений о применении бюджетных мер принуждения, направленных по итогам проведения проверок</w:t>
            </w:r>
          </w:p>
        </w:tc>
        <w:tc>
          <w:tcPr>
            <w:tcW w:w="851" w:type="dxa"/>
          </w:tcPr>
          <w:p w:rsidR="00E521BF" w:rsidRDefault="00E74CF8" w:rsidP="00AA0303">
            <w:r>
              <w:t>13</w:t>
            </w:r>
          </w:p>
        </w:tc>
        <w:tc>
          <w:tcPr>
            <w:tcW w:w="1984" w:type="dxa"/>
          </w:tcPr>
          <w:p w:rsidR="00E521BF" w:rsidRDefault="003C3CB1" w:rsidP="00AA0303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исполненных уведомлений о применении бюджетных мер принуждения</w:t>
            </w:r>
          </w:p>
        </w:tc>
        <w:tc>
          <w:tcPr>
            <w:tcW w:w="851" w:type="dxa"/>
          </w:tcPr>
          <w:p w:rsidR="00E521BF" w:rsidRDefault="00E74CF8" w:rsidP="00E521BF">
            <w:r>
              <w:t>14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  <w:tr w:rsidR="00E521BF" w:rsidTr="00E521BF">
        <w:tc>
          <w:tcPr>
            <w:tcW w:w="6374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Общее количество проверок, по итогам проведения которых по фактам выявленных нарушений возбуждены дела об административных правонарушениях </w:t>
            </w:r>
          </w:p>
        </w:tc>
        <w:tc>
          <w:tcPr>
            <w:tcW w:w="851" w:type="dxa"/>
          </w:tcPr>
          <w:p w:rsidR="00E521BF" w:rsidRDefault="00E74CF8" w:rsidP="00E521BF">
            <w:r>
              <w:t>15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  <w:tr w:rsidR="00E521BF" w:rsidTr="00E521BF">
        <w:tc>
          <w:tcPr>
            <w:tcW w:w="6374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проверок, по итогам которых по фактам выявленных нарушений наложены административные наказания</w:t>
            </w:r>
          </w:p>
        </w:tc>
        <w:tc>
          <w:tcPr>
            <w:tcW w:w="851" w:type="dxa"/>
          </w:tcPr>
          <w:p w:rsidR="00E521BF" w:rsidRDefault="00E74CF8" w:rsidP="00E521BF">
            <w:r>
              <w:t>16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  <w:tr w:rsidR="00E521BF" w:rsidTr="00E521BF">
        <w:tc>
          <w:tcPr>
            <w:tcW w:w="6374" w:type="dxa"/>
            <w:vAlign w:val="center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Общая сумма наложенных административных штрафов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851" w:type="dxa"/>
            <w:vAlign w:val="center"/>
          </w:tcPr>
          <w:p w:rsidR="00E521BF" w:rsidRPr="00FE71DD" w:rsidRDefault="00E74CF8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сумма уплаченных (взысканных) административных штрафов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851" w:type="dxa"/>
          </w:tcPr>
          <w:p w:rsidR="00E521BF" w:rsidRDefault="00E74CF8" w:rsidP="00E521BF">
            <w:r>
              <w:t>18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проверок, по итогам которых по фактам выявленных нарушений материалы переданы в правоохранительные органы для возбуждения уголовных дел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сумма предполагаемого ущерба</w:t>
            </w:r>
          </w:p>
        </w:tc>
        <w:tc>
          <w:tcPr>
            <w:tcW w:w="851" w:type="dxa"/>
          </w:tcPr>
          <w:p w:rsidR="00E521BF" w:rsidRDefault="00E74CF8" w:rsidP="00E521BF">
            <w:r>
              <w:t>19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количество проверок, по итогам которых по фактам выявленных нарушений применены меры уголовного наказания</w:t>
            </w:r>
          </w:p>
        </w:tc>
        <w:tc>
          <w:tcPr>
            <w:tcW w:w="851" w:type="dxa"/>
          </w:tcPr>
          <w:p w:rsidR="00E521BF" w:rsidRDefault="00E74CF8" w:rsidP="00E521BF">
            <w:r>
              <w:t>20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1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проверок, результаты которых были признаны недейст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вительными</w:t>
            </w:r>
          </w:p>
        </w:tc>
        <w:tc>
          <w:tcPr>
            <w:tcW w:w="851" w:type="dxa"/>
          </w:tcPr>
          <w:p w:rsidR="00E521BF" w:rsidRDefault="00E74CF8" w:rsidP="00E521BF">
            <w:r>
              <w:t>21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поданных жалоб (исков) на решения Комитета, 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его действия (бездействие) в рамках осуществления контрольной деятельности</w:t>
            </w:r>
          </w:p>
        </w:tc>
        <w:tc>
          <w:tcPr>
            <w:tcW w:w="851" w:type="dxa"/>
          </w:tcPr>
          <w:p w:rsidR="00E521BF" w:rsidRDefault="00E74CF8" w:rsidP="00E521BF">
            <w:r>
              <w:t>22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  <w:tr w:rsidR="00E521BF" w:rsidTr="00E521BF">
        <w:tc>
          <w:tcPr>
            <w:tcW w:w="6374" w:type="dxa"/>
          </w:tcPr>
          <w:p w:rsidR="00E521BF" w:rsidRPr="00FE71DD" w:rsidRDefault="00E521BF" w:rsidP="00E521B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удовлетворенных жалоб (исков) на решения Комитета, 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 же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его действия (бездействие) в рамках осуществления контрольной деятельности</w:t>
            </w:r>
          </w:p>
        </w:tc>
        <w:tc>
          <w:tcPr>
            <w:tcW w:w="851" w:type="dxa"/>
          </w:tcPr>
          <w:p w:rsidR="00E521BF" w:rsidRDefault="00E74CF8" w:rsidP="00E521BF">
            <w:r>
              <w:t>23</w:t>
            </w:r>
          </w:p>
        </w:tc>
        <w:tc>
          <w:tcPr>
            <w:tcW w:w="1984" w:type="dxa"/>
          </w:tcPr>
          <w:p w:rsidR="00E521BF" w:rsidRDefault="003C3CB1" w:rsidP="00E521BF">
            <w:r>
              <w:t>0</w:t>
            </w:r>
          </w:p>
        </w:tc>
      </w:tr>
    </w:tbl>
    <w:p w:rsidR="00FE71DD" w:rsidRDefault="00FE71DD" w:rsidP="006130E9">
      <w:bookmarkStart w:id="0" w:name="_GoBack"/>
      <w:bookmarkEnd w:id="0"/>
    </w:p>
    <w:sectPr w:rsidR="00FE71DD" w:rsidSect="006130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DD"/>
    <w:rsid w:val="00173EC8"/>
    <w:rsid w:val="0031045B"/>
    <w:rsid w:val="003611C1"/>
    <w:rsid w:val="003C3CB1"/>
    <w:rsid w:val="006130E9"/>
    <w:rsid w:val="00AA0303"/>
    <w:rsid w:val="00E521BF"/>
    <w:rsid w:val="00E74CF8"/>
    <w:rsid w:val="00FB1B27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149CA-4F24-400A-BCEE-E99D4CDE8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4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4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4</cp:revision>
  <cp:lastPrinted>2017-02-02T11:14:00Z</cp:lastPrinted>
  <dcterms:created xsi:type="dcterms:W3CDTF">2017-02-02T11:10:00Z</dcterms:created>
  <dcterms:modified xsi:type="dcterms:W3CDTF">2017-02-02T11:32:00Z</dcterms:modified>
</cp:coreProperties>
</file>