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F2" w:rsidRDefault="001D61F2" w:rsidP="001D61F2">
      <w:pPr>
        <w:pStyle w:val="af"/>
        <w:shd w:val="clear" w:color="auto" w:fill="FFFFFF"/>
        <w:spacing w:before="0" w:beforeAutospacing="0" w:after="180" w:afterAutospacing="0"/>
        <w:jc w:val="right"/>
        <w:rPr>
          <w:rFonts w:ascii="Arial" w:hAnsi="Arial" w:cs="Arial"/>
          <w:color w:val="1E1D1E"/>
          <w:sz w:val="23"/>
          <w:szCs w:val="23"/>
        </w:rPr>
      </w:pPr>
      <w:r>
        <w:rPr>
          <w:rFonts w:ascii="Arial" w:hAnsi="Arial" w:cs="Arial"/>
          <w:color w:val="1E1D1E"/>
          <w:sz w:val="23"/>
          <w:szCs w:val="23"/>
        </w:rPr>
        <w:br/>
        <w:t>Утвержден</w:t>
      </w:r>
      <w:r>
        <w:rPr>
          <w:rFonts w:ascii="Arial" w:hAnsi="Arial" w:cs="Arial"/>
          <w:color w:val="1E1D1E"/>
          <w:sz w:val="23"/>
          <w:szCs w:val="23"/>
        </w:rPr>
        <w:t>ы</w:t>
      </w:r>
      <w:r>
        <w:rPr>
          <w:rFonts w:ascii="Arial" w:hAnsi="Arial" w:cs="Arial"/>
          <w:color w:val="1E1D1E"/>
          <w:sz w:val="23"/>
          <w:szCs w:val="23"/>
        </w:rPr>
        <w:t xml:space="preserve"> решением Думы Батецкого</w:t>
      </w:r>
      <w:r>
        <w:rPr>
          <w:rFonts w:ascii="Arial" w:hAnsi="Arial" w:cs="Arial"/>
          <w:color w:val="1E1D1E"/>
          <w:sz w:val="23"/>
          <w:szCs w:val="23"/>
        </w:rPr>
        <w:br/>
        <w:t>муниципального района от 02.11.2021 № 68</w:t>
      </w:r>
      <w:r>
        <w:rPr>
          <w:rFonts w:ascii="Arial" w:hAnsi="Arial" w:cs="Arial"/>
          <w:color w:val="1E1D1E"/>
          <w:sz w:val="23"/>
          <w:szCs w:val="23"/>
        </w:rPr>
        <w:t>-РД</w:t>
      </w:r>
    </w:p>
    <w:p w:rsidR="001D61F2" w:rsidRDefault="001D61F2" w:rsidP="001D61F2">
      <w:pPr>
        <w:pStyle w:val="af"/>
        <w:shd w:val="clear" w:color="auto" w:fill="FFFFFF"/>
        <w:spacing w:before="0" w:beforeAutospacing="0" w:after="180" w:afterAutospacing="0"/>
        <w:jc w:val="right"/>
        <w:rPr>
          <w:rFonts w:ascii="Arial" w:hAnsi="Arial" w:cs="Arial"/>
          <w:color w:val="1E1D1E"/>
          <w:sz w:val="23"/>
          <w:szCs w:val="23"/>
        </w:rPr>
      </w:pPr>
      <w:r>
        <w:rPr>
          <w:rFonts w:ascii="Arial" w:hAnsi="Arial" w:cs="Arial"/>
          <w:color w:val="1E1D1E"/>
          <w:sz w:val="23"/>
          <w:szCs w:val="23"/>
        </w:rPr>
        <w:t>Зарегистрирован</w:t>
      </w:r>
      <w:r>
        <w:rPr>
          <w:rFonts w:ascii="Arial" w:hAnsi="Arial" w:cs="Arial"/>
          <w:color w:val="1E1D1E"/>
          <w:sz w:val="23"/>
          <w:szCs w:val="23"/>
        </w:rPr>
        <w:t>ы</w:t>
      </w:r>
      <w:r>
        <w:rPr>
          <w:rFonts w:ascii="Arial" w:hAnsi="Arial" w:cs="Arial"/>
          <w:color w:val="1E1D1E"/>
          <w:sz w:val="23"/>
          <w:szCs w:val="23"/>
        </w:rPr>
        <w:br/>
        <w:t>Управлением Министерства юстиции</w:t>
      </w:r>
      <w:r>
        <w:rPr>
          <w:rFonts w:ascii="Arial" w:hAnsi="Arial" w:cs="Arial"/>
          <w:color w:val="1E1D1E"/>
          <w:sz w:val="23"/>
          <w:szCs w:val="23"/>
        </w:rPr>
        <w:br/>
        <w:t>Российской Федерации по Новгородской области</w:t>
      </w:r>
      <w:r>
        <w:rPr>
          <w:rFonts w:ascii="Arial" w:hAnsi="Arial" w:cs="Arial"/>
          <w:color w:val="1E1D1E"/>
          <w:sz w:val="23"/>
          <w:szCs w:val="23"/>
        </w:rPr>
        <w:br/>
      </w:r>
      <w:r>
        <w:rPr>
          <w:rFonts w:ascii="Arial" w:hAnsi="Arial" w:cs="Arial"/>
          <w:color w:val="1E1D1E"/>
          <w:sz w:val="23"/>
          <w:szCs w:val="23"/>
        </w:rPr>
        <w:t>08 декабря 2021</w:t>
      </w:r>
      <w:r>
        <w:rPr>
          <w:rFonts w:ascii="Arial" w:hAnsi="Arial" w:cs="Arial"/>
          <w:color w:val="1E1D1E"/>
          <w:sz w:val="23"/>
          <w:szCs w:val="23"/>
        </w:rPr>
        <w:t xml:space="preserve"> года</w:t>
      </w:r>
      <w:r>
        <w:rPr>
          <w:rFonts w:ascii="Arial" w:hAnsi="Arial" w:cs="Arial"/>
          <w:color w:val="1E1D1E"/>
          <w:sz w:val="23"/>
          <w:szCs w:val="23"/>
        </w:rPr>
        <w:t xml:space="preserve"> рег. № RU 535010002021</w:t>
      </w:r>
      <w:bookmarkStart w:id="0" w:name="_GoBack"/>
      <w:bookmarkEnd w:id="0"/>
      <w:r>
        <w:rPr>
          <w:rFonts w:ascii="Arial" w:hAnsi="Arial" w:cs="Arial"/>
          <w:color w:val="1E1D1E"/>
          <w:sz w:val="23"/>
          <w:szCs w:val="23"/>
        </w:rPr>
        <w:t>002</w:t>
      </w:r>
    </w:p>
    <w:p w:rsidR="001D61F2" w:rsidRDefault="001D61F2" w:rsidP="00DD6286">
      <w:pPr>
        <w:keepNext/>
        <w:tabs>
          <w:tab w:val="left" w:pos="2715"/>
          <w:tab w:val="center" w:pos="4677"/>
        </w:tabs>
        <w:jc w:val="center"/>
        <w:outlineLvl w:val="2"/>
        <w:rPr>
          <w:b/>
          <w:bCs/>
          <w:sz w:val="26"/>
          <w:szCs w:val="26"/>
        </w:rPr>
      </w:pPr>
    </w:p>
    <w:p w:rsidR="00DD6286" w:rsidRPr="00DD6286" w:rsidRDefault="00DD6286" w:rsidP="00DD6286">
      <w:pPr>
        <w:keepNext/>
        <w:tabs>
          <w:tab w:val="left" w:pos="2715"/>
          <w:tab w:val="center" w:pos="4677"/>
        </w:tabs>
        <w:jc w:val="center"/>
        <w:outlineLvl w:val="2"/>
        <w:rPr>
          <w:b/>
          <w:bCs/>
          <w:sz w:val="26"/>
          <w:szCs w:val="26"/>
        </w:rPr>
      </w:pPr>
      <w:r w:rsidRPr="00DD6286">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D6286" w:rsidRPr="00DD6286" w:rsidRDefault="00DD6286" w:rsidP="00DD6286">
      <w:pPr>
        <w:keepNext/>
        <w:jc w:val="center"/>
        <w:outlineLvl w:val="3"/>
        <w:rPr>
          <w:b/>
          <w:bCs/>
          <w:szCs w:val="28"/>
        </w:rPr>
      </w:pPr>
      <w:r w:rsidRPr="00DD6286">
        <w:rPr>
          <w:b/>
          <w:bCs/>
          <w:szCs w:val="28"/>
        </w:rPr>
        <w:t>Российская Федерация</w:t>
      </w:r>
    </w:p>
    <w:p w:rsidR="00DD6286" w:rsidRPr="00DD6286" w:rsidRDefault="00DD6286" w:rsidP="00DD6286">
      <w:pPr>
        <w:keepNext/>
        <w:jc w:val="center"/>
        <w:outlineLvl w:val="3"/>
        <w:rPr>
          <w:b/>
          <w:bCs/>
          <w:szCs w:val="28"/>
        </w:rPr>
      </w:pPr>
      <w:r w:rsidRPr="00DD6286">
        <w:rPr>
          <w:b/>
          <w:bCs/>
          <w:szCs w:val="28"/>
        </w:rPr>
        <w:t>Новгородская область</w:t>
      </w:r>
    </w:p>
    <w:p w:rsidR="00DD6286" w:rsidRPr="00DD6286" w:rsidRDefault="00DD6286" w:rsidP="00DD6286">
      <w:pPr>
        <w:keepNext/>
        <w:jc w:val="center"/>
        <w:outlineLvl w:val="2"/>
        <w:rPr>
          <w:b/>
          <w:bCs/>
          <w:caps/>
          <w:szCs w:val="28"/>
        </w:rPr>
      </w:pPr>
      <w:r w:rsidRPr="00DD6286">
        <w:rPr>
          <w:b/>
          <w:bCs/>
          <w:szCs w:val="28"/>
        </w:rPr>
        <w:t xml:space="preserve">ДУМА </w:t>
      </w:r>
      <w:r w:rsidRPr="00DD6286">
        <w:rPr>
          <w:b/>
          <w:bCs/>
          <w:caps/>
          <w:szCs w:val="28"/>
        </w:rPr>
        <w:t>Батецкого муниципального района</w:t>
      </w:r>
    </w:p>
    <w:p w:rsidR="00BB1D05" w:rsidRPr="00BB1D05" w:rsidRDefault="00BB1D05" w:rsidP="00BB1D05">
      <w:pPr>
        <w:jc w:val="center"/>
        <w:rPr>
          <w:b/>
          <w:szCs w:val="28"/>
        </w:rPr>
      </w:pPr>
    </w:p>
    <w:p w:rsidR="00BB1D05" w:rsidRPr="00BB1D05" w:rsidRDefault="00BB1D05" w:rsidP="00BB1D05">
      <w:pPr>
        <w:keepNext/>
        <w:jc w:val="center"/>
        <w:outlineLvl w:val="1"/>
        <w:rPr>
          <w:b/>
          <w:bCs/>
          <w:iCs/>
          <w:szCs w:val="28"/>
        </w:rPr>
      </w:pPr>
      <w:r w:rsidRPr="00BB1D05">
        <w:rPr>
          <w:b/>
          <w:bCs/>
          <w:iCs/>
          <w:szCs w:val="28"/>
        </w:rPr>
        <w:t>Р Е Ш Е Н И Е</w:t>
      </w:r>
    </w:p>
    <w:p w:rsidR="00BB1D05" w:rsidRPr="00BB1D05" w:rsidRDefault="00BB1D05" w:rsidP="00BB1D05">
      <w:pPr>
        <w:jc w:val="center"/>
      </w:pPr>
    </w:p>
    <w:p w:rsidR="00BB1D05" w:rsidRPr="00BB1D05" w:rsidRDefault="00BB1D05" w:rsidP="00BB1D05">
      <w:pPr>
        <w:jc w:val="center"/>
        <w:rPr>
          <w:b/>
          <w:szCs w:val="28"/>
        </w:rPr>
      </w:pPr>
      <w:r w:rsidRPr="00BB1D05">
        <w:rPr>
          <w:b/>
          <w:szCs w:val="28"/>
        </w:rPr>
        <w:t>О внесении изменений в Устав Батецкого муниципального района</w:t>
      </w:r>
    </w:p>
    <w:p w:rsidR="00BB1D05" w:rsidRDefault="00BB1D05" w:rsidP="00BB1D05">
      <w:pPr>
        <w:jc w:val="center"/>
        <w:rPr>
          <w:b/>
        </w:rPr>
      </w:pPr>
    </w:p>
    <w:p w:rsidR="00DD6286" w:rsidRPr="00BB1D05" w:rsidRDefault="00DD6286" w:rsidP="00BB1D05">
      <w:pPr>
        <w:jc w:val="center"/>
        <w:rPr>
          <w:b/>
        </w:rPr>
      </w:pPr>
    </w:p>
    <w:p w:rsidR="00BB1D05" w:rsidRPr="00BB1D05" w:rsidRDefault="00BB1D05" w:rsidP="00BB1D05">
      <w:pPr>
        <w:jc w:val="center"/>
        <w:rPr>
          <w:sz w:val="24"/>
          <w:szCs w:val="24"/>
        </w:rPr>
      </w:pPr>
      <w:r w:rsidRPr="00BB1D05">
        <w:rPr>
          <w:sz w:val="24"/>
          <w:szCs w:val="24"/>
        </w:rPr>
        <w:t xml:space="preserve">Принято Думой Батецкого </w:t>
      </w:r>
      <w:r w:rsidR="00DD6286">
        <w:rPr>
          <w:sz w:val="24"/>
          <w:szCs w:val="24"/>
        </w:rPr>
        <w:t>муниципального района 02</w:t>
      </w:r>
      <w:r w:rsidRPr="00BB1D05">
        <w:rPr>
          <w:sz w:val="24"/>
          <w:szCs w:val="24"/>
        </w:rPr>
        <w:t xml:space="preserve"> ноября  2021 года</w:t>
      </w:r>
    </w:p>
    <w:p w:rsidR="00BB1D05" w:rsidRDefault="00BB1D05" w:rsidP="00BB1D05"/>
    <w:p w:rsidR="00DD6286" w:rsidRPr="00BB1D05" w:rsidRDefault="00DD6286" w:rsidP="00BB1D05"/>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DD6286">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BA59C3" w:rsidRDefault="006750B8" w:rsidP="00307398">
      <w:pPr>
        <w:autoSpaceDE w:val="0"/>
        <w:autoSpaceDN w:val="0"/>
        <w:adjustRightInd w:val="0"/>
        <w:ind w:firstLine="709"/>
        <w:jc w:val="both"/>
        <w:rPr>
          <w:b/>
          <w:sz w:val="16"/>
          <w:szCs w:val="16"/>
        </w:rPr>
      </w:pPr>
    </w:p>
    <w:p w:rsidR="003C212C" w:rsidRPr="00D559F9" w:rsidRDefault="00D559F9" w:rsidP="00D559F9">
      <w:pPr>
        <w:ind w:firstLine="709"/>
        <w:jc w:val="both"/>
        <w:rPr>
          <w:rFonts w:ascii="Arial" w:hAnsi="Arial" w:cs="Arial"/>
          <w:b/>
          <w:bCs/>
          <w:color w:val="000000"/>
          <w:sz w:val="26"/>
          <w:szCs w:val="26"/>
        </w:rPr>
      </w:pPr>
      <w:r>
        <w:rPr>
          <w:szCs w:val="28"/>
          <w:lang w:val="en-US"/>
        </w:rPr>
        <w:t>I</w:t>
      </w:r>
      <w:r>
        <w:rPr>
          <w:szCs w:val="28"/>
        </w:rPr>
        <w:t xml:space="preserve">. </w:t>
      </w:r>
      <w:r w:rsidR="000B7A45" w:rsidRPr="00D559F9">
        <w:rPr>
          <w:szCs w:val="28"/>
        </w:rPr>
        <w:t xml:space="preserve">Внести </w:t>
      </w:r>
      <w:r w:rsidR="007524B3" w:rsidRPr="00D559F9">
        <w:rPr>
          <w:szCs w:val="28"/>
        </w:rPr>
        <w:t>следующие изменения в Устав Батецкого муниципального района:</w:t>
      </w:r>
      <w:r w:rsidR="003C212C" w:rsidRPr="00D559F9">
        <w:rPr>
          <w:rFonts w:ascii="Arial" w:hAnsi="Arial" w:cs="Arial"/>
          <w:b/>
          <w:bCs/>
          <w:color w:val="000000"/>
          <w:sz w:val="26"/>
          <w:szCs w:val="26"/>
        </w:rPr>
        <w:t xml:space="preserve"> </w:t>
      </w:r>
    </w:p>
    <w:p w:rsidR="004940F9" w:rsidRPr="00A011F9" w:rsidRDefault="00A011F9" w:rsidP="00A011F9">
      <w:pPr>
        <w:pStyle w:val="a6"/>
        <w:numPr>
          <w:ilvl w:val="0"/>
          <w:numId w:val="27"/>
        </w:numPr>
        <w:jc w:val="both"/>
        <w:rPr>
          <w:b/>
          <w:bCs/>
          <w:color w:val="000000"/>
          <w:szCs w:val="28"/>
        </w:rPr>
      </w:pPr>
      <w:r>
        <w:rPr>
          <w:b/>
          <w:bCs/>
          <w:color w:val="000000"/>
          <w:szCs w:val="28"/>
        </w:rPr>
        <w:t>С</w:t>
      </w:r>
      <w:r w:rsidR="000020DD" w:rsidRPr="00A011F9">
        <w:rPr>
          <w:b/>
          <w:bCs/>
          <w:color w:val="000000"/>
          <w:szCs w:val="28"/>
        </w:rPr>
        <w:t xml:space="preserve">татью 5 Устава </w:t>
      </w:r>
      <w:r>
        <w:rPr>
          <w:b/>
          <w:bCs/>
          <w:color w:val="000000"/>
          <w:szCs w:val="28"/>
        </w:rPr>
        <w:t xml:space="preserve">изложить </w:t>
      </w:r>
      <w:r w:rsidR="000020DD" w:rsidRPr="00A011F9">
        <w:rPr>
          <w:b/>
          <w:bCs/>
          <w:color w:val="000000"/>
          <w:szCs w:val="28"/>
        </w:rPr>
        <w:t>в новой редакции:</w:t>
      </w:r>
    </w:p>
    <w:p w:rsidR="000020DD" w:rsidRPr="003D32BE" w:rsidRDefault="00D25DDA" w:rsidP="000020DD">
      <w:pPr>
        <w:ind w:firstLine="709"/>
        <w:jc w:val="both"/>
        <w:rPr>
          <w:color w:val="000000"/>
          <w:szCs w:val="28"/>
        </w:rPr>
      </w:pPr>
      <w:r>
        <w:rPr>
          <w:b/>
          <w:bCs/>
          <w:color w:val="000000"/>
          <w:szCs w:val="28"/>
        </w:rPr>
        <w:t>«</w:t>
      </w:r>
      <w:r w:rsidR="000020DD" w:rsidRPr="003D32BE">
        <w:rPr>
          <w:b/>
          <w:bCs/>
          <w:color w:val="000000"/>
          <w:szCs w:val="28"/>
        </w:rPr>
        <w:t>Статья 5. Вопросы местного значения муниципального района</w:t>
      </w:r>
    </w:p>
    <w:p w:rsidR="000020DD" w:rsidRPr="000020DD" w:rsidRDefault="000020DD" w:rsidP="000020DD">
      <w:pPr>
        <w:ind w:firstLine="709"/>
        <w:jc w:val="both"/>
        <w:rPr>
          <w:color w:val="000000"/>
          <w:szCs w:val="28"/>
        </w:rPr>
      </w:pPr>
      <w:r w:rsidRPr="000020DD">
        <w:rPr>
          <w:color w:val="000000"/>
          <w:szCs w:val="28"/>
        </w:rPr>
        <w:t>1. К вопросам местного значения Батецкого муниципального района относятся:</w:t>
      </w:r>
    </w:p>
    <w:p w:rsidR="000020DD" w:rsidRPr="000020DD" w:rsidRDefault="000020DD" w:rsidP="000020DD">
      <w:pPr>
        <w:ind w:firstLine="709"/>
        <w:jc w:val="both"/>
        <w:rPr>
          <w:color w:val="000000"/>
          <w:szCs w:val="28"/>
        </w:rPr>
      </w:pPr>
      <w:r w:rsidRPr="000020DD">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 установление, изменение и отмена местных налогов и сборов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20DD" w:rsidRPr="00DD6286" w:rsidRDefault="000020DD" w:rsidP="00D25DDA">
      <w:pPr>
        <w:autoSpaceDE w:val="0"/>
        <w:autoSpaceDN w:val="0"/>
        <w:adjustRightInd w:val="0"/>
        <w:ind w:firstLine="708"/>
        <w:jc w:val="both"/>
        <w:rPr>
          <w:rFonts w:eastAsia="Calibri"/>
          <w:szCs w:val="28"/>
        </w:rPr>
      </w:pPr>
      <w:r w:rsidRPr="00DD6286">
        <w:rPr>
          <w:rFonts w:eastAsia="Calibri"/>
          <w:szCs w:val="28"/>
        </w:rPr>
        <w:t xml:space="preserve">5) дорожная деятельность в отношении автомобильных дорог местного значения вне границ населенных пунктов в границах </w:t>
      </w:r>
      <w:r w:rsidR="002F0B60" w:rsidRPr="00DD6286">
        <w:rPr>
          <w:rFonts w:eastAsia="Calibri"/>
          <w:szCs w:val="28"/>
        </w:rPr>
        <w:t xml:space="preserve">Батецкого </w:t>
      </w:r>
      <w:r w:rsidRPr="00DD6286">
        <w:rPr>
          <w:rFonts w:eastAsia="Calibri"/>
          <w:szCs w:val="28"/>
        </w:rPr>
        <w:t xml:space="preserve">муниципального </w:t>
      </w:r>
      <w:r w:rsidRPr="00DD6286">
        <w:rPr>
          <w:rFonts w:eastAsia="Calibri"/>
          <w:szCs w:val="28"/>
        </w:rPr>
        <w:lastRenderedPageBreak/>
        <w:t xml:space="preserve">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2F0B60" w:rsidRPr="00DD6286">
        <w:rPr>
          <w:rFonts w:eastAsia="Calibri"/>
          <w:szCs w:val="28"/>
        </w:rPr>
        <w:t xml:space="preserve">Батецкого </w:t>
      </w:r>
      <w:r w:rsidRPr="00DD6286">
        <w:rPr>
          <w:rFonts w:eastAsia="Calibri"/>
          <w:szCs w:val="28"/>
        </w:rPr>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D6286">
          <w:rPr>
            <w:rFonts w:eastAsia="Calibri"/>
            <w:color w:val="0000FF"/>
            <w:szCs w:val="28"/>
          </w:rPr>
          <w:t>законодательством</w:t>
        </w:r>
      </w:hyperlink>
      <w:r w:rsidRPr="00DD6286">
        <w:rPr>
          <w:rFonts w:eastAsia="Calibri"/>
          <w:szCs w:val="28"/>
        </w:rPr>
        <w:t xml:space="preserve"> Российской Федерации;</w:t>
      </w:r>
    </w:p>
    <w:p w:rsidR="000020DD" w:rsidRPr="000020DD" w:rsidRDefault="000020DD" w:rsidP="000020DD">
      <w:pPr>
        <w:ind w:firstLine="709"/>
        <w:jc w:val="both"/>
        <w:rPr>
          <w:color w:val="000000"/>
          <w:szCs w:val="28"/>
        </w:rPr>
      </w:pPr>
      <w:r w:rsidRPr="000020DD">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F0B60">
        <w:rPr>
          <w:color w:val="000000"/>
          <w:szCs w:val="28"/>
        </w:rPr>
        <w:t xml:space="preserve">Батецкого </w:t>
      </w:r>
      <w:r w:rsidRPr="000020DD">
        <w:rPr>
          <w:color w:val="000000"/>
          <w:szCs w:val="28"/>
        </w:rPr>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20DD" w:rsidRPr="000020DD" w:rsidRDefault="000020DD" w:rsidP="000020DD">
      <w:pPr>
        <w:ind w:firstLine="709"/>
        <w:jc w:val="both"/>
        <w:rPr>
          <w:color w:val="000000"/>
          <w:szCs w:val="28"/>
        </w:rPr>
      </w:pPr>
      <w:r w:rsidRPr="000020DD">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20DD" w:rsidRPr="000020DD" w:rsidRDefault="003C2BC6" w:rsidP="000020DD">
      <w:pPr>
        <w:ind w:firstLine="709"/>
        <w:jc w:val="both"/>
        <w:rPr>
          <w:color w:val="000000"/>
          <w:szCs w:val="28"/>
        </w:rPr>
      </w:pPr>
      <w:r>
        <w:rPr>
          <w:color w:val="000000"/>
          <w:szCs w:val="28"/>
        </w:rPr>
        <w:t xml:space="preserve">9.1) </w:t>
      </w:r>
      <w:r w:rsidR="000020DD" w:rsidRPr="000020DD">
        <w:rPr>
          <w:color w:val="000000"/>
          <w:szCs w:val="28"/>
        </w:rPr>
        <w:t>обеспечение первичных мер пожарной безопасности в границах Батецкого муниципальн</w:t>
      </w:r>
      <w:r w:rsidR="002F0B60">
        <w:rPr>
          <w:color w:val="000000"/>
          <w:szCs w:val="28"/>
        </w:rPr>
        <w:t>ого</w:t>
      </w:r>
      <w:r w:rsidR="000020DD" w:rsidRPr="000020DD">
        <w:rPr>
          <w:color w:val="000000"/>
          <w:szCs w:val="28"/>
        </w:rPr>
        <w:t xml:space="preserve"> район</w:t>
      </w:r>
      <w:r w:rsidR="002F0B60">
        <w:rPr>
          <w:color w:val="000000"/>
          <w:szCs w:val="28"/>
        </w:rPr>
        <w:t xml:space="preserve">а </w:t>
      </w:r>
      <w:r w:rsidR="000020DD" w:rsidRPr="000020DD">
        <w:rPr>
          <w:color w:val="000000"/>
          <w:szCs w:val="28"/>
        </w:rPr>
        <w:t>за границами сельских населенных пунктов;</w:t>
      </w:r>
    </w:p>
    <w:p w:rsidR="000020DD" w:rsidRPr="000020DD" w:rsidRDefault="000020DD" w:rsidP="000020DD">
      <w:pPr>
        <w:ind w:firstLine="709"/>
        <w:jc w:val="both"/>
        <w:rPr>
          <w:color w:val="000000"/>
          <w:szCs w:val="28"/>
        </w:rPr>
      </w:pPr>
      <w:r w:rsidRPr="000020DD">
        <w:rPr>
          <w:color w:val="000000"/>
          <w:szCs w:val="28"/>
        </w:rPr>
        <w:t>10) организация охраны общественного порядка на территории Батецкого муниципального района муниципальной милицией;</w:t>
      </w:r>
    </w:p>
    <w:p w:rsidR="000020DD" w:rsidRPr="000020DD" w:rsidRDefault="000020DD" w:rsidP="000020DD">
      <w:pPr>
        <w:ind w:firstLine="709"/>
        <w:jc w:val="both"/>
        <w:rPr>
          <w:color w:val="000000"/>
          <w:szCs w:val="28"/>
        </w:rPr>
      </w:pPr>
      <w:r w:rsidRPr="000020DD">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20DD" w:rsidRPr="000020DD" w:rsidRDefault="000020DD" w:rsidP="000020DD">
      <w:pPr>
        <w:ind w:firstLine="709"/>
        <w:jc w:val="both"/>
        <w:rPr>
          <w:color w:val="000000"/>
          <w:szCs w:val="28"/>
        </w:rPr>
      </w:pPr>
      <w:r w:rsidRPr="000020DD">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20DD" w:rsidRPr="000020DD" w:rsidRDefault="000020DD" w:rsidP="000020DD">
      <w:pPr>
        <w:ind w:firstLine="709"/>
        <w:jc w:val="both"/>
        <w:rPr>
          <w:color w:val="000000"/>
          <w:szCs w:val="28"/>
        </w:rPr>
      </w:pPr>
      <w:r w:rsidRPr="000020DD">
        <w:rPr>
          <w:color w:val="000000"/>
          <w:szCs w:val="28"/>
        </w:rPr>
        <w:t>13) организация мероприятий межпоселенческого характера по охране окружающей среды;</w:t>
      </w:r>
    </w:p>
    <w:p w:rsidR="000020DD" w:rsidRPr="000020DD" w:rsidRDefault="000020DD" w:rsidP="000020DD">
      <w:pPr>
        <w:ind w:firstLine="709"/>
        <w:jc w:val="both"/>
        <w:rPr>
          <w:color w:val="000000"/>
          <w:szCs w:val="28"/>
        </w:rPr>
      </w:pPr>
      <w:r w:rsidRPr="000020DD">
        <w:rPr>
          <w:color w:val="000000"/>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0020DD">
        <w:rPr>
          <w:color w:val="000000"/>
          <w:szCs w:val="28"/>
        </w:rPr>
        <w:lastRenderedPageBreak/>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20DD" w:rsidRPr="000020DD" w:rsidRDefault="000020DD" w:rsidP="000020DD">
      <w:pPr>
        <w:ind w:firstLine="709"/>
        <w:jc w:val="both"/>
        <w:rPr>
          <w:color w:val="000000"/>
          <w:szCs w:val="28"/>
        </w:rPr>
      </w:pPr>
      <w:r w:rsidRPr="000020DD">
        <w:rPr>
          <w:color w:val="000000"/>
          <w:szCs w:val="28"/>
        </w:rPr>
        <w:t>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20DD" w:rsidRPr="000020DD" w:rsidRDefault="000020DD" w:rsidP="000020DD">
      <w:pPr>
        <w:ind w:firstLine="709"/>
        <w:jc w:val="both"/>
        <w:rPr>
          <w:color w:val="000000"/>
          <w:szCs w:val="28"/>
        </w:rPr>
      </w:pPr>
      <w:r w:rsidRPr="000020DD">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19496F">
        <w:rPr>
          <w:color w:val="000000"/>
          <w:szCs w:val="28"/>
        </w:rPr>
        <w:t>ммунальных отходов на территории</w:t>
      </w:r>
      <w:r w:rsidRPr="000020DD">
        <w:rPr>
          <w:color w:val="000000"/>
          <w:szCs w:val="28"/>
        </w:rPr>
        <w:t xml:space="preserve"> Батецкого муниципального района;</w:t>
      </w:r>
    </w:p>
    <w:p w:rsidR="000020DD" w:rsidRPr="003F0AEE" w:rsidRDefault="000020DD" w:rsidP="000020DD">
      <w:pPr>
        <w:ind w:firstLine="709"/>
        <w:jc w:val="both"/>
        <w:rPr>
          <w:szCs w:val="28"/>
        </w:rPr>
      </w:pPr>
      <w:r w:rsidRPr="000020DD">
        <w:rPr>
          <w:color w:val="000000"/>
          <w:szCs w:val="28"/>
        </w:rPr>
        <w:t>17) утверждение схем территориального планирования Батецкого муниципального района, утверждение подготовленной на основе схемы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w:t>
      </w:r>
      <w:r w:rsidR="003B7B41">
        <w:rPr>
          <w:color w:val="000000"/>
          <w:szCs w:val="28"/>
        </w:rPr>
        <w:t xml:space="preserve"> или используемого с нарушением </w:t>
      </w:r>
      <w:r w:rsidRPr="000020DD">
        <w:rPr>
          <w:color w:val="000000"/>
          <w:szCs w:val="28"/>
        </w:rPr>
        <w:t>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sidR="003C2BC6">
        <w:rPr>
          <w:color w:val="000000"/>
          <w:szCs w:val="28"/>
        </w:rPr>
        <w:t xml:space="preserve">иями в случаях, предусмотренных </w:t>
      </w:r>
      <w:hyperlink r:id="rId10" w:tgtFrame="_blank" w:history="1">
        <w:r w:rsidRPr="000020DD">
          <w:rPr>
            <w:color w:val="0000FF"/>
            <w:szCs w:val="28"/>
          </w:rPr>
          <w:t>Градостроительным кодексом Российской Федерации</w:t>
        </w:r>
      </w:hyperlink>
      <w:r w:rsidR="00BC6066">
        <w:rPr>
          <w:color w:val="000000"/>
          <w:szCs w:val="28"/>
        </w:rPr>
        <w:t xml:space="preserve">, </w:t>
      </w:r>
      <w:r w:rsidR="00BC6066" w:rsidRPr="003F0AEE">
        <w:rPr>
          <w:szCs w:val="28"/>
        </w:rPr>
        <w:t xml:space="preserve">выдача </w:t>
      </w:r>
      <w:r w:rsidR="00BC6066" w:rsidRPr="003F0AEE">
        <w:rPr>
          <w:szCs w:val="28"/>
        </w:rPr>
        <w:lastRenderedPageBreak/>
        <w:t>градостроительного плана земельного участка, расположенного на межселенной территории;</w:t>
      </w:r>
    </w:p>
    <w:p w:rsidR="000020DD" w:rsidRPr="000020DD" w:rsidRDefault="000020DD" w:rsidP="000020DD">
      <w:pPr>
        <w:ind w:firstLine="709"/>
        <w:jc w:val="both"/>
        <w:rPr>
          <w:color w:val="000000"/>
          <w:szCs w:val="28"/>
        </w:rPr>
      </w:pPr>
      <w:r w:rsidRPr="000020DD">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19496F">
        <w:rPr>
          <w:color w:val="000000"/>
          <w:szCs w:val="28"/>
        </w:rPr>
        <w:t xml:space="preserve">Батецкого </w:t>
      </w:r>
      <w:r w:rsidRPr="000020DD">
        <w:rPr>
          <w:color w:val="000000"/>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19496F">
        <w:rPr>
          <w:color w:val="000000"/>
          <w:szCs w:val="28"/>
        </w:rPr>
        <w:t xml:space="preserve">Батецкого </w:t>
      </w:r>
      <w:r w:rsidRPr="000020DD">
        <w:rPr>
          <w:color w:val="000000"/>
          <w:szCs w:val="28"/>
        </w:rPr>
        <w:t>муниципального района, о</w:t>
      </w:r>
      <w:r w:rsidR="003C2BC6">
        <w:rPr>
          <w:color w:val="000000"/>
          <w:szCs w:val="28"/>
        </w:rPr>
        <w:t xml:space="preserve">существляемых в соответствии с </w:t>
      </w:r>
      <w:hyperlink r:id="rId11" w:tgtFrame="_blank" w:history="1">
        <w:r w:rsidRPr="000020DD">
          <w:rPr>
            <w:color w:val="0000FF"/>
            <w:szCs w:val="28"/>
          </w:rPr>
          <w:t>Федеральным законом от 13 марта 2006 года № 38-ФЗ</w:t>
        </w:r>
      </w:hyperlink>
      <w:r w:rsidR="003C2BC6">
        <w:rPr>
          <w:color w:val="000000"/>
          <w:szCs w:val="28"/>
        </w:rPr>
        <w:t xml:space="preserve"> </w:t>
      </w:r>
      <w:r w:rsidRPr="000020DD">
        <w:rPr>
          <w:color w:val="000000"/>
          <w:szCs w:val="28"/>
        </w:rPr>
        <w:t>«О рекламе»;</w:t>
      </w:r>
    </w:p>
    <w:p w:rsidR="000020DD" w:rsidRPr="000020DD" w:rsidRDefault="000020DD" w:rsidP="000020DD">
      <w:pPr>
        <w:ind w:firstLine="709"/>
        <w:jc w:val="both"/>
        <w:rPr>
          <w:color w:val="000000"/>
          <w:szCs w:val="28"/>
        </w:rPr>
      </w:pPr>
      <w:r w:rsidRPr="000020DD">
        <w:rPr>
          <w:color w:val="000000"/>
          <w:szCs w:val="28"/>
        </w:rPr>
        <w:t>19) формирование и содержание муниципального архива, включая хранение архивных фондов поселений;</w:t>
      </w:r>
    </w:p>
    <w:p w:rsidR="000020DD" w:rsidRPr="000020DD" w:rsidRDefault="000020DD" w:rsidP="000020DD">
      <w:pPr>
        <w:ind w:firstLine="709"/>
        <w:jc w:val="both"/>
        <w:rPr>
          <w:color w:val="000000"/>
          <w:szCs w:val="28"/>
        </w:rPr>
      </w:pPr>
      <w:r w:rsidRPr="000020DD">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20DD" w:rsidRPr="000020DD" w:rsidRDefault="000020DD" w:rsidP="000020DD">
      <w:pPr>
        <w:ind w:firstLine="709"/>
        <w:jc w:val="both"/>
        <w:rPr>
          <w:color w:val="000000"/>
          <w:szCs w:val="28"/>
        </w:rPr>
      </w:pPr>
      <w:r w:rsidRPr="000020DD">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20DD" w:rsidRPr="000020DD" w:rsidRDefault="000020DD" w:rsidP="000020DD">
      <w:pPr>
        <w:ind w:firstLine="709"/>
        <w:jc w:val="both"/>
        <w:rPr>
          <w:color w:val="000000"/>
          <w:szCs w:val="28"/>
        </w:rPr>
      </w:pPr>
      <w:r w:rsidRPr="000020DD">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20DD" w:rsidRPr="000020DD" w:rsidRDefault="000020DD" w:rsidP="000020DD">
      <w:pPr>
        <w:ind w:firstLine="709"/>
        <w:jc w:val="both"/>
        <w:rPr>
          <w:color w:val="000000"/>
          <w:szCs w:val="28"/>
        </w:rPr>
      </w:pPr>
      <w:r w:rsidRPr="000020DD">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20DD" w:rsidRPr="000020DD" w:rsidRDefault="000020DD" w:rsidP="000020DD">
      <w:pPr>
        <w:ind w:firstLine="709"/>
        <w:jc w:val="both"/>
        <w:rPr>
          <w:color w:val="000000"/>
          <w:szCs w:val="28"/>
        </w:rPr>
      </w:pPr>
      <w:r w:rsidRPr="000020DD">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sidR="0019496F">
        <w:rPr>
          <w:color w:val="000000"/>
          <w:szCs w:val="28"/>
        </w:rPr>
        <w:t xml:space="preserve">Батецкого </w:t>
      </w:r>
      <w:r w:rsidRPr="000020DD">
        <w:rPr>
          <w:color w:val="000000"/>
          <w:szCs w:val="28"/>
        </w:rPr>
        <w:t>муниципального района;</w:t>
      </w:r>
    </w:p>
    <w:p w:rsidR="000020DD" w:rsidRPr="000020DD" w:rsidRDefault="000020DD" w:rsidP="000020DD">
      <w:pPr>
        <w:ind w:firstLine="709"/>
        <w:jc w:val="both"/>
        <w:rPr>
          <w:color w:val="000000"/>
          <w:szCs w:val="28"/>
        </w:rPr>
      </w:pPr>
      <w:r w:rsidRPr="000020DD">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20DD" w:rsidRPr="00DD6286" w:rsidRDefault="000020DD" w:rsidP="00D25DDA">
      <w:pPr>
        <w:autoSpaceDE w:val="0"/>
        <w:autoSpaceDN w:val="0"/>
        <w:adjustRightInd w:val="0"/>
        <w:ind w:firstLine="708"/>
        <w:jc w:val="both"/>
        <w:rPr>
          <w:rFonts w:eastAsia="Calibri"/>
          <w:szCs w:val="28"/>
        </w:rPr>
      </w:pPr>
      <w:r w:rsidRPr="00DD6286">
        <w:rPr>
          <w:color w:val="000000"/>
          <w:szCs w:val="28"/>
        </w:rPr>
        <w:t>28)</w:t>
      </w:r>
      <w:r w:rsidRPr="00DD6286">
        <w:rPr>
          <w:rFonts w:eastAsia="Calibri"/>
          <w:szCs w:val="28"/>
        </w:rPr>
        <w:t xml:space="preserve">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20DD" w:rsidRPr="000020DD" w:rsidRDefault="000020DD" w:rsidP="000020DD">
      <w:pPr>
        <w:ind w:firstLine="709"/>
        <w:jc w:val="both"/>
        <w:rPr>
          <w:color w:val="000000"/>
          <w:szCs w:val="28"/>
        </w:rPr>
      </w:pPr>
      <w:r w:rsidRPr="000020DD">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30) осуществление мероприятий по обеспечению безопасности людей на водных объектах, охране их жизни и здоровья;</w:t>
      </w:r>
    </w:p>
    <w:p w:rsidR="000020DD" w:rsidRPr="000020DD" w:rsidRDefault="000020DD" w:rsidP="000020DD">
      <w:pPr>
        <w:ind w:firstLine="709"/>
        <w:jc w:val="both"/>
        <w:rPr>
          <w:color w:val="000000"/>
          <w:szCs w:val="28"/>
        </w:rPr>
      </w:pPr>
      <w:r w:rsidRPr="000020DD">
        <w:rPr>
          <w:color w:val="000000"/>
          <w:szCs w:val="28"/>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20DD" w:rsidRPr="000020DD" w:rsidRDefault="000020DD" w:rsidP="000020DD">
      <w:pPr>
        <w:ind w:firstLine="709"/>
        <w:jc w:val="both"/>
        <w:rPr>
          <w:color w:val="000000"/>
          <w:szCs w:val="28"/>
        </w:rPr>
      </w:pPr>
      <w:r w:rsidRPr="000020DD">
        <w:rPr>
          <w:color w:val="000000"/>
          <w:szCs w:val="28"/>
        </w:rPr>
        <w:t xml:space="preserve">32) обеспечение условий для развития на территории Батецкого муниципального района физической культуры, школьного спорта </w:t>
      </w:r>
      <w:r w:rsidR="003B7B41">
        <w:rPr>
          <w:color w:val="000000"/>
          <w:szCs w:val="28"/>
        </w:rPr>
        <w:t xml:space="preserve">и массового спорта, организация </w:t>
      </w:r>
      <w:r w:rsidRPr="000020DD">
        <w:rPr>
          <w:color w:val="000000"/>
          <w:szCs w:val="28"/>
        </w:rPr>
        <w:t>проведения официальных физкультурно-оздоровительных и спортивных мероприятий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33) организация и осуществление мероприятий межпоселенческого характера по работе с детьми и молодежью;</w:t>
      </w:r>
    </w:p>
    <w:p w:rsidR="000020DD" w:rsidRPr="000020DD" w:rsidRDefault="000020DD" w:rsidP="000020DD">
      <w:pPr>
        <w:ind w:firstLine="709"/>
        <w:jc w:val="both"/>
        <w:rPr>
          <w:color w:val="000000"/>
          <w:szCs w:val="28"/>
        </w:rPr>
      </w:pPr>
      <w:r w:rsidRPr="000020DD">
        <w:rPr>
          <w:color w:val="000000"/>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20DD" w:rsidRPr="000020DD" w:rsidRDefault="000020DD" w:rsidP="000020DD">
      <w:pPr>
        <w:ind w:firstLine="709"/>
        <w:jc w:val="both"/>
        <w:rPr>
          <w:color w:val="000000"/>
          <w:szCs w:val="28"/>
        </w:rPr>
      </w:pPr>
      <w:r w:rsidRPr="000020DD">
        <w:rPr>
          <w:color w:val="000000"/>
          <w:szCs w:val="28"/>
        </w:rPr>
        <w:t>35) осуществление муниципального лесного контроля;</w:t>
      </w:r>
    </w:p>
    <w:p w:rsidR="000020DD" w:rsidRPr="000020DD" w:rsidRDefault="000020DD" w:rsidP="000020DD">
      <w:pPr>
        <w:ind w:firstLine="709"/>
        <w:jc w:val="both"/>
        <w:rPr>
          <w:color w:val="000000"/>
          <w:szCs w:val="28"/>
        </w:rPr>
      </w:pPr>
      <w:r w:rsidRPr="000020DD">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20DD" w:rsidRPr="000020DD" w:rsidRDefault="000020DD" w:rsidP="000020DD">
      <w:pPr>
        <w:ind w:firstLine="709"/>
        <w:jc w:val="both"/>
        <w:rPr>
          <w:color w:val="000000"/>
          <w:szCs w:val="28"/>
        </w:rPr>
      </w:pPr>
      <w:r w:rsidRPr="000020DD">
        <w:rPr>
          <w:color w:val="000000"/>
          <w:szCs w:val="28"/>
        </w:rPr>
        <w:t>37) осуществление мер по противодействию коррупции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20DD" w:rsidRPr="000020DD" w:rsidRDefault="000020DD" w:rsidP="000020DD">
      <w:pPr>
        <w:ind w:firstLine="709"/>
        <w:jc w:val="both"/>
        <w:rPr>
          <w:color w:val="000000"/>
          <w:szCs w:val="28"/>
        </w:rPr>
      </w:pPr>
      <w:r w:rsidRPr="000020DD">
        <w:rPr>
          <w:color w:val="000000"/>
          <w:szCs w:val="28"/>
        </w:rPr>
        <w:t>39) осуществление муниципального земельного контроля на межселенной территории Батецкого муниципального района;</w:t>
      </w:r>
    </w:p>
    <w:p w:rsidR="000020DD" w:rsidRPr="003F0AEE" w:rsidRDefault="003C2BC6" w:rsidP="000020DD">
      <w:pPr>
        <w:ind w:firstLine="709"/>
        <w:jc w:val="both"/>
        <w:rPr>
          <w:szCs w:val="28"/>
        </w:rPr>
      </w:pPr>
      <w:r w:rsidRPr="003F0AEE">
        <w:rPr>
          <w:szCs w:val="28"/>
        </w:rPr>
        <w:t xml:space="preserve">40) </w:t>
      </w:r>
      <w:r w:rsidR="00BC6066" w:rsidRPr="003F0AEE">
        <w:rPr>
          <w:szCs w:val="28"/>
        </w:rPr>
        <w:t xml:space="preserve">организация в соответствии с федеральным законом </w:t>
      </w:r>
      <w:r w:rsidR="000020DD" w:rsidRPr="003F0AEE">
        <w:rPr>
          <w:szCs w:val="28"/>
        </w:rPr>
        <w:t>выполнения комплексных кадастровых работ и утверждение карты-плана территории.</w:t>
      </w:r>
    </w:p>
    <w:p w:rsidR="000020DD" w:rsidRPr="000020DD" w:rsidRDefault="000020DD" w:rsidP="000020DD">
      <w:pPr>
        <w:ind w:firstLine="709"/>
        <w:jc w:val="both"/>
        <w:rPr>
          <w:color w:val="000000"/>
          <w:szCs w:val="28"/>
        </w:rPr>
      </w:pPr>
      <w:r w:rsidRPr="000020DD">
        <w:rPr>
          <w:color w:val="000000"/>
          <w:szCs w:val="28"/>
        </w:rPr>
        <w:t xml:space="preserve">2. Органы местного самоуправления </w:t>
      </w:r>
      <w:r w:rsidR="0019496F">
        <w:rPr>
          <w:color w:val="000000"/>
          <w:szCs w:val="28"/>
        </w:rPr>
        <w:t xml:space="preserve">Батецкого </w:t>
      </w:r>
      <w:r w:rsidRPr="000020DD">
        <w:rPr>
          <w:color w:val="000000"/>
          <w:szCs w:val="28"/>
        </w:rPr>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20DD" w:rsidRPr="000020DD" w:rsidRDefault="000020DD" w:rsidP="000020DD">
      <w:pPr>
        <w:ind w:firstLine="709"/>
        <w:jc w:val="both"/>
        <w:rPr>
          <w:color w:val="000000"/>
          <w:szCs w:val="28"/>
        </w:rPr>
      </w:pPr>
      <w:r w:rsidRPr="000020DD">
        <w:rPr>
          <w:color w:val="000000"/>
          <w:szCs w:val="28"/>
        </w:rPr>
        <w:t xml:space="preserve">3. Органы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19496F">
        <w:rPr>
          <w:color w:val="000000"/>
          <w:szCs w:val="28"/>
        </w:rPr>
        <w:t xml:space="preserve">Батецкого </w:t>
      </w:r>
      <w:r w:rsidRPr="000020DD">
        <w:rPr>
          <w:color w:val="000000"/>
          <w:szCs w:val="28"/>
        </w:rPr>
        <w:t>муницип</w:t>
      </w:r>
      <w:r w:rsidR="00DD6286">
        <w:rPr>
          <w:color w:val="000000"/>
          <w:szCs w:val="28"/>
        </w:rPr>
        <w:t xml:space="preserve">ального района в соответствии с </w:t>
      </w:r>
      <w:hyperlink r:id="rId12"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bookmarkStart w:id="1" w:name="Par136"/>
      <w:bookmarkEnd w:id="1"/>
      <w:r w:rsidRPr="000020DD">
        <w:rPr>
          <w:color w:val="000000"/>
          <w:szCs w:val="28"/>
        </w:rPr>
        <w:lastRenderedPageBreak/>
        <w:t xml:space="preserve">Органы местного самоуправления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9496F">
        <w:rPr>
          <w:color w:val="000000"/>
          <w:szCs w:val="28"/>
        </w:rPr>
        <w:t xml:space="preserve">Батецкого </w:t>
      </w:r>
      <w:r w:rsidRPr="000020DD">
        <w:rPr>
          <w:color w:val="000000"/>
          <w:szCs w:val="28"/>
        </w:rPr>
        <w:t>муниципального района в бюджеты соответству</w:t>
      </w:r>
      <w:r w:rsidR="003C2BC6">
        <w:rPr>
          <w:color w:val="000000"/>
          <w:szCs w:val="28"/>
        </w:rPr>
        <w:t xml:space="preserve">ющих поселений в соответствии с </w:t>
      </w:r>
      <w:hyperlink r:id="rId13"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за счет собственных доходов и источников финансирования дефицита бюджета </w:t>
      </w:r>
      <w:r w:rsidR="0019496F">
        <w:rPr>
          <w:color w:val="000000"/>
          <w:szCs w:val="28"/>
        </w:rPr>
        <w:t xml:space="preserve">Батецкого </w:t>
      </w:r>
      <w:r w:rsidRPr="000020DD">
        <w:rPr>
          <w:color w:val="000000"/>
          <w:szCs w:val="28"/>
        </w:rPr>
        <w:t xml:space="preserve">муниципального района в случаях, если Уставами </w:t>
      </w:r>
      <w:r w:rsidR="0019496F">
        <w:rPr>
          <w:color w:val="000000"/>
          <w:szCs w:val="28"/>
        </w:rPr>
        <w:t xml:space="preserve">Батецкого </w:t>
      </w:r>
      <w:r w:rsidRPr="000020DD">
        <w:rPr>
          <w:color w:val="000000"/>
          <w:szCs w:val="28"/>
        </w:rPr>
        <w:t xml:space="preserve">муниципального района и </w:t>
      </w:r>
      <w:r w:rsidR="0019496F">
        <w:rPr>
          <w:color w:val="000000"/>
          <w:szCs w:val="28"/>
        </w:rPr>
        <w:t xml:space="preserve">Батецкого сельского </w:t>
      </w:r>
      <w:r w:rsidRPr="000020DD">
        <w:rPr>
          <w:color w:val="000000"/>
          <w:szCs w:val="28"/>
        </w:rPr>
        <w:t xml:space="preserve">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предусмотрено образование местной администрации </w:t>
      </w:r>
      <w:r w:rsidR="0019496F">
        <w:rPr>
          <w:color w:val="000000"/>
          <w:szCs w:val="28"/>
        </w:rPr>
        <w:t xml:space="preserve">Батецкого </w:t>
      </w:r>
      <w:r w:rsidRPr="000020DD">
        <w:rPr>
          <w:color w:val="000000"/>
          <w:szCs w:val="28"/>
        </w:rPr>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w:t>
      </w:r>
      <w:r w:rsidR="00D25DDA">
        <w:rPr>
          <w:color w:val="000000"/>
          <w:szCs w:val="28"/>
        </w:rPr>
        <w:t>ая администрация не образуется.».</w:t>
      </w:r>
    </w:p>
    <w:p w:rsidR="004940F9" w:rsidRPr="00D25DDA" w:rsidRDefault="004940F9" w:rsidP="0000569D">
      <w:pPr>
        <w:ind w:firstLine="709"/>
        <w:jc w:val="both"/>
        <w:rPr>
          <w:b/>
          <w:bCs/>
          <w:color w:val="000000"/>
          <w:sz w:val="16"/>
          <w:szCs w:val="16"/>
        </w:rPr>
      </w:pPr>
    </w:p>
    <w:p w:rsidR="0000569D" w:rsidRDefault="008B05A9" w:rsidP="0000569D">
      <w:pPr>
        <w:ind w:firstLine="709"/>
        <w:jc w:val="both"/>
        <w:rPr>
          <w:b/>
          <w:bCs/>
          <w:color w:val="000000"/>
          <w:szCs w:val="28"/>
        </w:rPr>
      </w:pPr>
      <w:r w:rsidRPr="00E0301E">
        <w:rPr>
          <w:b/>
          <w:bCs/>
          <w:color w:val="000000"/>
          <w:szCs w:val="28"/>
        </w:rPr>
        <w:t xml:space="preserve">2. </w:t>
      </w:r>
      <w:r w:rsidR="00A011F9">
        <w:rPr>
          <w:b/>
          <w:bCs/>
          <w:color w:val="000000"/>
          <w:szCs w:val="28"/>
        </w:rPr>
        <w:t>С</w:t>
      </w:r>
      <w:r w:rsidRPr="00E0301E">
        <w:rPr>
          <w:b/>
          <w:bCs/>
          <w:color w:val="000000"/>
          <w:szCs w:val="28"/>
        </w:rPr>
        <w:t xml:space="preserve">татью 5.1. Устава </w:t>
      </w:r>
      <w:r w:rsidR="00A011F9">
        <w:rPr>
          <w:b/>
          <w:bCs/>
          <w:color w:val="000000"/>
          <w:szCs w:val="28"/>
        </w:rPr>
        <w:t xml:space="preserve">изложить </w:t>
      </w:r>
      <w:r w:rsidRPr="00E0301E">
        <w:rPr>
          <w:b/>
          <w:bCs/>
          <w:color w:val="000000"/>
          <w:szCs w:val="28"/>
        </w:rPr>
        <w:t>в новой редакции:</w:t>
      </w:r>
    </w:p>
    <w:p w:rsidR="00E17621" w:rsidRPr="003D32BE" w:rsidRDefault="00D25DDA" w:rsidP="00E17621">
      <w:pPr>
        <w:spacing w:line="260" w:lineRule="atLeast"/>
        <w:ind w:firstLine="709"/>
        <w:jc w:val="both"/>
        <w:rPr>
          <w:color w:val="000000"/>
          <w:szCs w:val="28"/>
        </w:rPr>
      </w:pPr>
      <w:r>
        <w:rPr>
          <w:b/>
          <w:bCs/>
          <w:color w:val="000000"/>
          <w:szCs w:val="28"/>
        </w:rPr>
        <w:t>«</w:t>
      </w:r>
      <w:r w:rsidR="00E17621" w:rsidRPr="003D32BE">
        <w:rPr>
          <w:b/>
          <w:bCs/>
          <w:color w:val="000000"/>
          <w:szCs w:val="28"/>
        </w:rPr>
        <w:t xml:space="preserve">Статья 5.1. Вопросы местного значения </w:t>
      </w:r>
      <w:r w:rsidR="0019496F" w:rsidRPr="003D32BE">
        <w:rPr>
          <w:b/>
          <w:bCs/>
          <w:color w:val="000000"/>
          <w:szCs w:val="28"/>
        </w:rPr>
        <w:t xml:space="preserve">Батецкого </w:t>
      </w:r>
      <w:r w:rsidR="00E17621" w:rsidRPr="003D32BE">
        <w:rPr>
          <w:b/>
          <w:bCs/>
          <w:color w:val="000000"/>
          <w:szCs w:val="28"/>
        </w:rPr>
        <w:t xml:space="preserve">муниципального района, решаемые органами местного самоуправления </w:t>
      </w:r>
      <w:r w:rsidR="0019496F" w:rsidRPr="003D32BE">
        <w:rPr>
          <w:b/>
          <w:bCs/>
          <w:color w:val="000000"/>
          <w:szCs w:val="28"/>
        </w:rPr>
        <w:t xml:space="preserve">Батецкого </w:t>
      </w:r>
      <w:r w:rsidR="00E17621" w:rsidRPr="003D32BE">
        <w:rPr>
          <w:b/>
          <w:bCs/>
          <w:color w:val="000000"/>
          <w:szCs w:val="28"/>
        </w:rPr>
        <w:t>муниципального района на территориях сельских поселений</w:t>
      </w:r>
    </w:p>
    <w:p w:rsidR="00E17621" w:rsidRPr="00E17621" w:rsidRDefault="00E17621" w:rsidP="00E17621">
      <w:pPr>
        <w:ind w:firstLine="709"/>
        <w:jc w:val="both"/>
        <w:rPr>
          <w:color w:val="000000"/>
          <w:szCs w:val="28"/>
        </w:rPr>
      </w:pPr>
      <w:r w:rsidRPr="00E17621">
        <w:rPr>
          <w:color w:val="000000"/>
          <w:szCs w:val="28"/>
        </w:rPr>
        <w:t>1.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w:t>
      </w:r>
    </w:p>
    <w:p w:rsidR="00E17621" w:rsidRPr="00E17621" w:rsidRDefault="00E17621" w:rsidP="00E17621">
      <w:pPr>
        <w:ind w:firstLine="709"/>
        <w:jc w:val="both"/>
        <w:rPr>
          <w:color w:val="000000"/>
          <w:szCs w:val="28"/>
        </w:rPr>
      </w:pPr>
      <w:r w:rsidRPr="00E17621">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7621" w:rsidRPr="00DD6286" w:rsidRDefault="00E17621" w:rsidP="003C2BC6">
      <w:pPr>
        <w:autoSpaceDE w:val="0"/>
        <w:autoSpaceDN w:val="0"/>
        <w:adjustRightInd w:val="0"/>
        <w:ind w:firstLine="708"/>
        <w:jc w:val="both"/>
        <w:rPr>
          <w:rFonts w:eastAsia="Calibri"/>
          <w:szCs w:val="28"/>
        </w:rPr>
      </w:pPr>
      <w:r w:rsidRPr="00E17621">
        <w:rPr>
          <w:color w:val="000000"/>
          <w:szCs w:val="28"/>
        </w:rPr>
        <w:t xml:space="preserve">1.1) </w:t>
      </w:r>
      <w:r w:rsidRPr="00DD6286">
        <w:rPr>
          <w:rFonts w:eastAsia="Calibri"/>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7621" w:rsidRPr="00E17621" w:rsidRDefault="00E17621" w:rsidP="00E17621">
      <w:pPr>
        <w:ind w:firstLine="709"/>
        <w:jc w:val="both"/>
        <w:rPr>
          <w:color w:val="000000"/>
          <w:szCs w:val="28"/>
        </w:rPr>
      </w:pPr>
      <w:r w:rsidRPr="00E17621">
        <w:rPr>
          <w:color w:val="000000"/>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E17621">
        <w:rPr>
          <w:color w:val="000000"/>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E17621" w:rsidRPr="00E17621" w:rsidRDefault="00E17621" w:rsidP="00E17621">
      <w:pPr>
        <w:ind w:firstLine="709"/>
        <w:jc w:val="both"/>
        <w:rPr>
          <w:color w:val="000000"/>
          <w:szCs w:val="28"/>
        </w:rPr>
      </w:pPr>
      <w:r w:rsidRPr="00E17621">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7621" w:rsidRPr="00E17621" w:rsidRDefault="00E17621" w:rsidP="00E17621">
      <w:pPr>
        <w:ind w:firstLine="709"/>
        <w:jc w:val="both"/>
        <w:rPr>
          <w:color w:val="000000"/>
          <w:szCs w:val="28"/>
        </w:rPr>
      </w:pPr>
      <w:r w:rsidRPr="00E17621">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7621" w:rsidRPr="00E17621" w:rsidRDefault="00E17621" w:rsidP="00E17621">
      <w:pPr>
        <w:ind w:firstLine="709"/>
        <w:jc w:val="both"/>
        <w:rPr>
          <w:color w:val="000000"/>
          <w:szCs w:val="28"/>
        </w:rPr>
      </w:pPr>
      <w:r w:rsidRPr="00E17621">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7621" w:rsidRPr="00E17621" w:rsidRDefault="00E17621" w:rsidP="00E17621">
      <w:pPr>
        <w:ind w:firstLine="709"/>
        <w:jc w:val="both"/>
        <w:rPr>
          <w:color w:val="000000"/>
          <w:szCs w:val="28"/>
        </w:rPr>
      </w:pPr>
      <w:r w:rsidRPr="00E17621">
        <w:rPr>
          <w:color w:val="000000"/>
          <w:szCs w:val="28"/>
        </w:rPr>
        <w:t>6) участие в предупреждении и ликвидации последствий чрезвычайных ситуаций в границах поселения;</w:t>
      </w:r>
    </w:p>
    <w:p w:rsidR="00E17621" w:rsidRPr="00E17621" w:rsidRDefault="00E17621" w:rsidP="00E17621">
      <w:pPr>
        <w:ind w:firstLine="709"/>
        <w:jc w:val="both"/>
        <w:rPr>
          <w:color w:val="000000"/>
          <w:szCs w:val="28"/>
        </w:rPr>
      </w:pPr>
      <w:r w:rsidRPr="00E17621">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17621" w:rsidRPr="00E17621" w:rsidRDefault="00E17621" w:rsidP="00E17621">
      <w:pPr>
        <w:ind w:firstLine="709"/>
        <w:jc w:val="both"/>
        <w:rPr>
          <w:color w:val="000000"/>
          <w:szCs w:val="28"/>
        </w:rPr>
      </w:pPr>
      <w:r w:rsidRPr="00E17621">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7621" w:rsidRPr="00E17621" w:rsidRDefault="00E17621" w:rsidP="00E17621">
      <w:pPr>
        <w:ind w:firstLine="709"/>
        <w:jc w:val="both"/>
        <w:rPr>
          <w:color w:val="000000"/>
          <w:szCs w:val="28"/>
        </w:rPr>
      </w:pPr>
      <w:r w:rsidRPr="00E17621">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7621" w:rsidRPr="00E17621" w:rsidRDefault="00E17621" w:rsidP="00E17621">
      <w:pPr>
        <w:ind w:firstLine="709"/>
        <w:jc w:val="both"/>
        <w:rPr>
          <w:color w:val="000000"/>
          <w:szCs w:val="28"/>
        </w:rPr>
      </w:pPr>
      <w:r w:rsidRPr="00E17621">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7621" w:rsidRPr="00E17621" w:rsidRDefault="00E17621" w:rsidP="00E17621">
      <w:pPr>
        <w:ind w:firstLine="709"/>
        <w:jc w:val="both"/>
        <w:rPr>
          <w:color w:val="000000"/>
          <w:szCs w:val="28"/>
        </w:rPr>
      </w:pPr>
      <w:r w:rsidRPr="00E17621">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w:t>
      </w:r>
      <w:r w:rsidR="003C2BC6">
        <w:rPr>
          <w:color w:val="000000"/>
          <w:szCs w:val="28"/>
        </w:rPr>
        <w:t xml:space="preserve">чением случаев, предусмотренных </w:t>
      </w:r>
      <w:hyperlink r:id="rId14" w:tgtFrame="_blank" w:history="1">
        <w:r w:rsidRPr="00E17621">
          <w:rPr>
            <w:color w:val="0000FF"/>
            <w:szCs w:val="28"/>
          </w:rPr>
          <w:t>Градостроительным кодексом Российской Федерации</w:t>
        </w:r>
      </w:hyperlink>
      <w:r w:rsidRPr="00E17621">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w:t>
      </w:r>
      <w:r w:rsidR="003C2BC6">
        <w:rPr>
          <w:color w:val="000000"/>
          <w:szCs w:val="28"/>
        </w:rPr>
        <w:t xml:space="preserve">ение в случаях, предусмотренных </w:t>
      </w:r>
      <w:hyperlink r:id="rId15" w:tgtFrame="_blank" w:history="1">
        <w:r w:rsidRPr="00E17621">
          <w:rPr>
            <w:color w:val="0000FF"/>
            <w:szCs w:val="28"/>
          </w:rPr>
          <w:t>Градостроительным кодексом Российской Федерации</w:t>
        </w:r>
      </w:hyperlink>
      <w:r w:rsidRPr="00E17621">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w:t>
      </w:r>
      <w:r w:rsidRPr="00E17621">
        <w:rPr>
          <w:color w:val="000000"/>
          <w:szCs w:val="28"/>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w:t>
      </w:r>
      <w:r w:rsidR="003C2BC6">
        <w:rPr>
          <w:color w:val="000000"/>
          <w:szCs w:val="28"/>
        </w:rPr>
        <w:t xml:space="preserve">ами, в случаях, предусмотренных </w:t>
      </w:r>
      <w:hyperlink r:id="rId16" w:tgtFrame="_blank" w:history="1">
        <w:r w:rsidRPr="00E17621">
          <w:rPr>
            <w:color w:val="0000FF"/>
            <w:szCs w:val="28"/>
          </w:rPr>
          <w:t>Градостроительным кодексом Российской Федерации</w:t>
        </w:r>
      </w:hyperlink>
      <w:r w:rsidRPr="00E17621">
        <w:rPr>
          <w:color w:val="000000"/>
          <w:szCs w:val="28"/>
        </w:rPr>
        <w:t>;</w:t>
      </w:r>
    </w:p>
    <w:p w:rsidR="00E17621" w:rsidRPr="00E17621" w:rsidRDefault="00E17621" w:rsidP="00E17621">
      <w:pPr>
        <w:ind w:firstLine="709"/>
        <w:jc w:val="both"/>
        <w:rPr>
          <w:color w:val="000000"/>
          <w:szCs w:val="28"/>
        </w:rPr>
      </w:pPr>
      <w:r w:rsidRPr="00E17621">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17621" w:rsidRPr="00E17621" w:rsidRDefault="00E17621" w:rsidP="00E17621">
      <w:pPr>
        <w:ind w:firstLine="709"/>
        <w:jc w:val="both"/>
        <w:rPr>
          <w:color w:val="000000"/>
          <w:szCs w:val="28"/>
        </w:rPr>
      </w:pPr>
      <w:r w:rsidRPr="00E17621">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7621" w:rsidRPr="00E17621" w:rsidRDefault="00E17621" w:rsidP="00E17621">
      <w:pPr>
        <w:ind w:firstLine="709"/>
        <w:jc w:val="both"/>
        <w:rPr>
          <w:color w:val="000000"/>
          <w:szCs w:val="28"/>
        </w:rPr>
      </w:pPr>
      <w:r w:rsidRPr="00E17621">
        <w:rPr>
          <w:color w:val="000000"/>
          <w:szCs w:val="28"/>
        </w:rPr>
        <w:t>14) осуществление мероприятий по обеспечению безопасности людей на водных объектах, охране их жизни и здоровья;</w:t>
      </w:r>
    </w:p>
    <w:p w:rsidR="000020DD" w:rsidRPr="00DD6286" w:rsidRDefault="00E17621" w:rsidP="00D25DDA">
      <w:pPr>
        <w:autoSpaceDE w:val="0"/>
        <w:autoSpaceDN w:val="0"/>
        <w:adjustRightInd w:val="0"/>
        <w:ind w:firstLine="708"/>
        <w:jc w:val="both"/>
        <w:rPr>
          <w:rFonts w:eastAsia="Calibri"/>
          <w:bCs/>
          <w:szCs w:val="28"/>
        </w:rPr>
      </w:pPr>
      <w:r w:rsidRPr="00E17621">
        <w:rPr>
          <w:color w:val="000000"/>
          <w:szCs w:val="28"/>
        </w:rPr>
        <w:t xml:space="preserve">15) </w:t>
      </w:r>
      <w:r w:rsidR="000020DD" w:rsidRPr="00DD6286">
        <w:rPr>
          <w:rFonts w:eastAsia="Calibri"/>
          <w:bCs/>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7621" w:rsidRPr="00E17621" w:rsidRDefault="00E17621" w:rsidP="00E17621">
      <w:pPr>
        <w:ind w:firstLine="709"/>
        <w:jc w:val="both"/>
        <w:rPr>
          <w:color w:val="000000"/>
          <w:szCs w:val="28"/>
        </w:rPr>
      </w:pPr>
      <w:r w:rsidRPr="00E17621">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7621" w:rsidRPr="00E17621" w:rsidRDefault="00E17621" w:rsidP="00E17621">
      <w:pPr>
        <w:ind w:firstLine="709"/>
        <w:jc w:val="both"/>
        <w:rPr>
          <w:color w:val="000000"/>
          <w:szCs w:val="28"/>
        </w:rPr>
      </w:pPr>
      <w:r w:rsidRPr="00E17621">
        <w:rPr>
          <w:color w:val="000000"/>
          <w:szCs w:val="28"/>
        </w:rPr>
        <w:t>17) осуществление муниципального лесного контроля;</w:t>
      </w:r>
    </w:p>
    <w:p w:rsidR="00E17621" w:rsidRPr="00E17621" w:rsidRDefault="00E17621" w:rsidP="00E17621">
      <w:pPr>
        <w:ind w:firstLine="709"/>
        <w:jc w:val="both"/>
        <w:rPr>
          <w:color w:val="000000"/>
          <w:szCs w:val="28"/>
        </w:rPr>
      </w:pPr>
      <w:r w:rsidRPr="00E17621">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7621" w:rsidRPr="00E17621" w:rsidRDefault="00E17621" w:rsidP="00E17621">
      <w:pPr>
        <w:ind w:firstLine="709"/>
        <w:jc w:val="both"/>
        <w:rPr>
          <w:color w:val="000000"/>
          <w:szCs w:val="28"/>
        </w:rPr>
      </w:pPr>
      <w:r w:rsidRPr="00E17621">
        <w:rPr>
          <w:color w:val="000000"/>
          <w:szCs w:val="28"/>
        </w:rPr>
        <w:t>19) оказание поддержки социально ориентированным некоммерческим организациям в пределах полномочий, уст</w:t>
      </w:r>
      <w:r w:rsidR="003C2BC6">
        <w:rPr>
          <w:color w:val="000000"/>
          <w:szCs w:val="28"/>
        </w:rPr>
        <w:t xml:space="preserve">ановленных статьями 31.1 и 31.3 </w:t>
      </w:r>
      <w:hyperlink r:id="rId17" w:tgtFrame="_blank" w:history="1">
        <w:r w:rsidRPr="00E17621">
          <w:rPr>
            <w:color w:val="0000FF"/>
            <w:szCs w:val="28"/>
          </w:rPr>
          <w:t>Федерального закона от 12 января 1996 года № 7-ФЗ</w:t>
        </w:r>
      </w:hyperlink>
      <w:r w:rsidR="003C2BC6">
        <w:rPr>
          <w:color w:val="000000"/>
          <w:szCs w:val="28"/>
        </w:rPr>
        <w:t xml:space="preserve"> </w:t>
      </w:r>
      <w:r w:rsidRPr="00E17621">
        <w:rPr>
          <w:color w:val="000000"/>
          <w:szCs w:val="28"/>
        </w:rPr>
        <w:t>«О некоммерческих организациях»;</w:t>
      </w:r>
    </w:p>
    <w:p w:rsidR="00E17621" w:rsidRPr="00E17621" w:rsidRDefault="00E17621" w:rsidP="00E17621">
      <w:pPr>
        <w:ind w:firstLine="709"/>
        <w:jc w:val="both"/>
        <w:rPr>
          <w:color w:val="000000"/>
          <w:szCs w:val="28"/>
        </w:rPr>
      </w:pPr>
      <w:r w:rsidRPr="00E17621">
        <w:rPr>
          <w:color w:val="000000"/>
          <w:szCs w:val="28"/>
        </w:rPr>
        <w:lastRenderedPageBreak/>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7621" w:rsidRPr="003F0AEE" w:rsidRDefault="00E17621" w:rsidP="00E17621">
      <w:pPr>
        <w:ind w:firstLine="709"/>
        <w:jc w:val="both"/>
        <w:rPr>
          <w:szCs w:val="28"/>
        </w:rPr>
      </w:pPr>
      <w:r w:rsidRPr="003F0AEE">
        <w:rPr>
          <w:szCs w:val="28"/>
        </w:rPr>
        <w:t xml:space="preserve">21) участие в соответствии </w:t>
      </w:r>
      <w:r w:rsidR="00BC6066" w:rsidRPr="003F0AEE">
        <w:rPr>
          <w:szCs w:val="28"/>
        </w:rPr>
        <w:t xml:space="preserve">с федеральным законом </w:t>
      </w:r>
      <w:r w:rsidRPr="003F0AEE">
        <w:rPr>
          <w:szCs w:val="28"/>
        </w:rPr>
        <w:t>в выполнении комплексных кадастровых работ;</w:t>
      </w:r>
    </w:p>
    <w:p w:rsidR="00E17621" w:rsidRDefault="003B7B41" w:rsidP="00E17621">
      <w:pPr>
        <w:ind w:firstLine="709"/>
        <w:jc w:val="both"/>
        <w:rPr>
          <w:color w:val="000000"/>
          <w:szCs w:val="28"/>
        </w:rPr>
      </w:pPr>
      <w:r>
        <w:rPr>
          <w:color w:val="000000"/>
          <w:szCs w:val="28"/>
        </w:rPr>
        <w:t xml:space="preserve">22) </w:t>
      </w:r>
      <w:r w:rsidR="00E17621" w:rsidRPr="00E17621">
        <w:rPr>
          <w:color w:val="000000"/>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1D7C62">
        <w:rPr>
          <w:color w:val="000000"/>
          <w:szCs w:val="28"/>
        </w:rPr>
        <w:t>рственный реестр недвижимости.</w:t>
      </w:r>
      <w:r w:rsidR="00E17621" w:rsidRPr="00E17621">
        <w:rPr>
          <w:color w:val="000000"/>
          <w:szCs w:val="28"/>
        </w:rPr>
        <w:t>.</w:t>
      </w:r>
    </w:p>
    <w:p w:rsidR="001D7C62" w:rsidRPr="00DD6286" w:rsidRDefault="001D7C62" w:rsidP="003D32BE">
      <w:pPr>
        <w:suppressAutoHyphens/>
        <w:ind w:firstLine="709"/>
        <w:jc w:val="both"/>
        <w:rPr>
          <w:rFonts w:eastAsia="Calibri"/>
          <w:szCs w:val="28"/>
          <w:lang w:eastAsia="en-US"/>
        </w:rPr>
      </w:pPr>
      <w:r w:rsidRPr="00DD6286">
        <w:rPr>
          <w:rFonts w:eastAsia="Calibri"/>
          <w:szCs w:val="28"/>
          <w:lang w:eastAsia="en-US"/>
        </w:rPr>
        <w:t>2. Вопросы местного значения, закрепленные за  сельскими поселениями Батецкого муниципального района областным законом:</w:t>
      </w:r>
    </w:p>
    <w:p w:rsidR="001D7C62" w:rsidRPr="00DD6286" w:rsidRDefault="001D7C62" w:rsidP="00D25DDA">
      <w:pPr>
        <w:ind w:firstLine="708"/>
        <w:jc w:val="both"/>
        <w:rPr>
          <w:rFonts w:eastAsia="Calibri"/>
          <w:bCs/>
          <w:i/>
          <w:iCs/>
          <w:szCs w:val="28"/>
        </w:rPr>
      </w:pPr>
      <w:r w:rsidRPr="00DD6286">
        <w:rPr>
          <w:rFonts w:eastAsia="Calibri"/>
          <w:color w:val="000000" w:themeColor="text1"/>
          <w:szCs w:val="28"/>
          <w:lang w:eastAsia="en-US"/>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D6286">
        <w:rPr>
          <w:rFonts w:eastAsia="Calibri"/>
          <w:bCs/>
          <w:iCs/>
          <w:color w:val="000000" w:themeColor="text1"/>
          <w:szCs w:val="28"/>
        </w:rPr>
        <w:t>на автомобильном транспорте, городском наземном электрическом транспорте и в дорожном хозяйстве</w:t>
      </w:r>
      <w:r w:rsidRPr="00DD6286">
        <w:rPr>
          <w:rFonts w:eastAsia="Calibri"/>
          <w:bCs/>
          <w:i/>
          <w:iCs/>
          <w:color w:val="000000" w:themeColor="text1"/>
          <w:szCs w:val="28"/>
        </w:rPr>
        <w:t xml:space="preserve"> </w:t>
      </w:r>
      <w:r w:rsidRPr="00DD6286">
        <w:rPr>
          <w:rFonts w:eastAsia="Calibri"/>
          <w:color w:val="000000" w:themeColor="text1"/>
          <w:szCs w:val="28"/>
          <w:lang w:eastAsia="en-US"/>
        </w:rPr>
        <w:t xml:space="preserve">в границах населенных пунктов поселения, </w:t>
      </w:r>
      <w:r w:rsidRPr="00DD6286">
        <w:rPr>
          <w:rFonts w:eastAsia="Calibri"/>
          <w:szCs w:val="28"/>
          <w:lang w:eastAsia="en-US"/>
        </w:rPr>
        <w:t>организация дорожного движения,</w:t>
      </w:r>
      <w:r w:rsidRPr="00DD6286">
        <w:rPr>
          <w:rFonts w:eastAsia="Calibri"/>
          <w:color w:val="000000" w:themeColor="text1"/>
          <w:szCs w:val="28"/>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7C62" w:rsidRPr="00DD6286" w:rsidRDefault="001D7C62" w:rsidP="003D32BE">
      <w:pPr>
        <w:ind w:firstLine="709"/>
        <w:jc w:val="both"/>
        <w:rPr>
          <w:rFonts w:eastAsia="Calibri"/>
          <w:szCs w:val="28"/>
          <w:lang w:eastAsia="en-US"/>
        </w:rPr>
      </w:pPr>
      <w:r w:rsidRPr="00DD6286">
        <w:rPr>
          <w:rFonts w:eastAsia="Calibri"/>
          <w:szCs w:val="28"/>
          <w:lang w:eastAsia="en-US"/>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7C62" w:rsidRPr="00DD6286" w:rsidRDefault="001D7C62" w:rsidP="003D32BE">
      <w:pPr>
        <w:ind w:firstLine="709"/>
        <w:jc w:val="both"/>
        <w:rPr>
          <w:rFonts w:eastAsia="Calibri"/>
          <w:color w:val="000000" w:themeColor="text1"/>
          <w:szCs w:val="28"/>
          <w:lang w:eastAsia="en-US"/>
        </w:rPr>
      </w:pPr>
      <w:r w:rsidRPr="00DD6286">
        <w:rPr>
          <w:rFonts w:eastAsia="Calibri"/>
          <w:color w:val="000000" w:themeColor="text1"/>
          <w:szCs w:val="28"/>
          <w:lang w:eastAsia="en-US"/>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1D7C62" w:rsidRPr="00DD6286" w:rsidRDefault="001D7C62" w:rsidP="003D32BE">
      <w:pPr>
        <w:ind w:firstLine="709"/>
        <w:jc w:val="both"/>
        <w:rPr>
          <w:rFonts w:eastAsia="Calibri"/>
          <w:szCs w:val="28"/>
          <w:lang w:eastAsia="en-US"/>
        </w:rPr>
      </w:pPr>
      <w:r w:rsidRPr="00DD6286">
        <w:rPr>
          <w:rFonts w:eastAsia="Calibri"/>
          <w:szCs w:val="28"/>
          <w:lang w:eastAsia="en-US"/>
        </w:rPr>
        <w:t xml:space="preserve">4) организация ритуальных услуг и содержание мест захоронения; </w:t>
      </w:r>
    </w:p>
    <w:p w:rsidR="001D7C62" w:rsidRPr="00DD6286" w:rsidRDefault="001D7C62" w:rsidP="003D32BE">
      <w:pPr>
        <w:ind w:firstLine="709"/>
        <w:jc w:val="both"/>
        <w:rPr>
          <w:rFonts w:eastAsia="Calibri"/>
          <w:szCs w:val="28"/>
          <w:lang w:eastAsia="en-US"/>
        </w:rPr>
      </w:pPr>
      <w:r w:rsidRPr="00DD6286">
        <w:rPr>
          <w:rFonts w:eastAsia="Calibri"/>
          <w:szCs w:val="28"/>
          <w:lang w:eastAsia="en-US"/>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7C62" w:rsidRPr="00DD6286" w:rsidRDefault="001D7C62" w:rsidP="003D32BE">
      <w:pPr>
        <w:suppressAutoHyphens/>
        <w:ind w:firstLine="709"/>
        <w:jc w:val="both"/>
        <w:rPr>
          <w:rFonts w:eastAsia="Calibri"/>
          <w:szCs w:val="28"/>
          <w:lang w:eastAsia="en-US"/>
        </w:rPr>
      </w:pPr>
      <w:r w:rsidRPr="00DD6286">
        <w:rPr>
          <w:rFonts w:eastAsia="Calibri"/>
          <w:szCs w:val="28"/>
          <w:lang w:eastAsia="en-US"/>
        </w:rPr>
        <w:t>6) осуществление мер по противодействию корруп</w:t>
      </w:r>
      <w:r w:rsidR="00D25DDA" w:rsidRPr="00DD6286">
        <w:rPr>
          <w:rFonts w:eastAsia="Calibri"/>
          <w:szCs w:val="28"/>
          <w:lang w:eastAsia="en-US"/>
        </w:rPr>
        <w:t>ции в границах поселения.».</w:t>
      </w:r>
    </w:p>
    <w:p w:rsidR="00D25DDA" w:rsidRPr="00D25DDA" w:rsidRDefault="00D25DDA" w:rsidP="00A011F9">
      <w:pPr>
        <w:ind w:left="709"/>
        <w:jc w:val="both"/>
        <w:rPr>
          <w:b/>
          <w:bCs/>
          <w:color w:val="000000"/>
          <w:sz w:val="16"/>
          <w:szCs w:val="16"/>
        </w:rPr>
      </w:pPr>
    </w:p>
    <w:p w:rsidR="005770CA" w:rsidRPr="00A011F9" w:rsidRDefault="00A011F9" w:rsidP="00A011F9">
      <w:pPr>
        <w:ind w:left="709"/>
        <w:jc w:val="both"/>
        <w:rPr>
          <w:b/>
          <w:bCs/>
          <w:color w:val="000000"/>
          <w:szCs w:val="28"/>
        </w:rPr>
      </w:pPr>
      <w:r>
        <w:rPr>
          <w:b/>
          <w:bCs/>
          <w:color w:val="000000"/>
          <w:szCs w:val="28"/>
        </w:rPr>
        <w:t>3. С</w:t>
      </w:r>
      <w:r w:rsidR="005770CA" w:rsidRPr="00A011F9">
        <w:rPr>
          <w:b/>
          <w:bCs/>
          <w:color w:val="000000"/>
          <w:szCs w:val="28"/>
        </w:rPr>
        <w:t xml:space="preserve">татью 8 Устава </w:t>
      </w:r>
      <w:r>
        <w:rPr>
          <w:b/>
          <w:bCs/>
          <w:color w:val="000000"/>
          <w:szCs w:val="28"/>
        </w:rPr>
        <w:t xml:space="preserve">изложить </w:t>
      </w:r>
      <w:r w:rsidR="005770CA" w:rsidRPr="00A011F9">
        <w:rPr>
          <w:b/>
          <w:bCs/>
          <w:color w:val="000000"/>
          <w:szCs w:val="28"/>
        </w:rPr>
        <w:t>в новой редакции:</w:t>
      </w:r>
    </w:p>
    <w:p w:rsidR="005770CA" w:rsidRPr="003D32BE" w:rsidRDefault="00D25DDA" w:rsidP="005770CA">
      <w:pPr>
        <w:ind w:firstLine="709"/>
        <w:jc w:val="both"/>
        <w:rPr>
          <w:color w:val="000000"/>
          <w:szCs w:val="28"/>
        </w:rPr>
      </w:pPr>
      <w:r>
        <w:rPr>
          <w:b/>
          <w:bCs/>
          <w:color w:val="000000"/>
          <w:szCs w:val="28"/>
        </w:rPr>
        <w:t>«</w:t>
      </w:r>
      <w:r w:rsidR="005770CA" w:rsidRPr="003D32BE">
        <w:rPr>
          <w:b/>
          <w:bCs/>
          <w:color w:val="000000"/>
          <w:szCs w:val="28"/>
        </w:rPr>
        <w:t>Статья 8. Муниципальный контроль</w:t>
      </w:r>
    </w:p>
    <w:p w:rsidR="005770CA" w:rsidRPr="005770CA" w:rsidRDefault="005770CA" w:rsidP="005770CA">
      <w:pPr>
        <w:ind w:firstLine="709"/>
        <w:jc w:val="both"/>
        <w:rPr>
          <w:color w:val="000000"/>
          <w:szCs w:val="28"/>
        </w:rPr>
      </w:pPr>
      <w:r w:rsidRPr="005770CA">
        <w:rPr>
          <w:color w:val="000000"/>
          <w:szCs w:val="28"/>
        </w:rPr>
        <w:t xml:space="preserve">1. Органы местного самоуправления </w:t>
      </w:r>
      <w:r w:rsidR="00EA6328">
        <w:rPr>
          <w:color w:val="000000"/>
          <w:szCs w:val="28"/>
        </w:rPr>
        <w:t xml:space="preserve">Батецкого муниципального района </w:t>
      </w:r>
      <w:r w:rsidRPr="005770CA">
        <w:rPr>
          <w:color w:val="000000"/>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w:t>
      </w:r>
      <w:r w:rsidR="005D52C3">
        <w:rPr>
          <w:color w:val="000000"/>
          <w:szCs w:val="28"/>
        </w:rPr>
        <w:t>овленных федеральными законами, областными законами Новгородской области.</w:t>
      </w:r>
      <w:r w:rsidRPr="005770CA">
        <w:rPr>
          <w:color w:val="000000"/>
          <w:szCs w:val="28"/>
        </w:rPr>
        <w:t>.</w:t>
      </w:r>
    </w:p>
    <w:p w:rsidR="001E2B26" w:rsidRPr="00DD6286" w:rsidRDefault="005770CA" w:rsidP="003C2BC6">
      <w:pPr>
        <w:autoSpaceDE w:val="0"/>
        <w:autoSpaceDN w:val="0"/>
        <w:adjustRightInd w:val="0"/>
        <w:ind w:firstLine="708"/>
        <w:jc w:val="both"/>
        <w:rPr>
          <w:rFonts w:eastAsia="Calibri"/>
          <w:bCs/>
          <w:szCs w:val="28"/>
        </w:rPr>
      </w:pPr>
      <w:r w:rsidRPr="00DD6286">
        <w:rPr>
          <w:color w:val="000000"/>
          <w:szCs w:val="28"/>
        </w:rPr>
        <w:t xml:space="preserve">2. </w:t>
      </w:r>
      <w:r w:rsidR="001E2B26" w:rsidRPr="00DD6286">
        <w:rPr>
          <w:rFonts w:eastAsia="Calibri"/>
          <w:bCs/>
          <w:szCs w:val="28"/>
        </w:rPr>
        <w:t xml:space="preserve">Организация и осуществление видов муниципального контроля регулируются Федеральным </w:t>
      </w:r>
      <w:hyperlink r:id="rId18" w:history="1">
        <w:r w:rsidR="001E2B26" w:rsidRPr="00DD6286">
          <w:rPr>
            <w:rFonts w:eastAsia="Calibri"/>
            <w:bCs/>
            <w:color w:val="0000FF"/>
            <w:szCs w:val="28"/>
          </w:rPr>
          <w:t>законом</w:t>
        </w:r>
      </w:hyperlink>
      <w:r w:rsidR="001E2B26" w:rsidRPr="00DD6286">
        <w:rPr>
          <w:rFonts w:eastAsia="Calibri"/>
          <w:bCs/>
          <w:szCs w:val="28"/>
        </w:rPr>
        <w:t xml:space="preserve"> от 31 июля 2020 года N 248-ФЗ "О </w:t>
      </w:r>
      <w:r w:rsidR="001E2B26" w:rsidRPr="00DD6286">
        <w:rPr>
          <w:rFonts w:eastAsia="Calibri"/>
          <w:bCs/>
          <w:szCs w:val="28"/>
        </w:rPr>
        <w:lastRenderedPageBreak/>
        <w:t>государственном контроле (надзоре) и муниципальном к</w:t>
      </w:r>
      <w:r w:rsidR="003F0AEE">
        <w:rPr>
          <w:rFonts w:eastAsia="Calibri"/>
          <w:bCs/>
          <w:szCs w:val="28"/>
        </w:rPr>
        <w:t>онтроле в Российской Федерации"</w:t>
      </w:r>
      <w:r w:rsidR="00D25DDA" w:rsidRPr="00DD6286">
        <w:rPr>
          <w:rFonts w:eastAsia="Calibri"/>
          <w:bCs/>
          <w:szCs w:val="28"/>
        </w:rPr>
        <w:t>».</w:t>
      </w:r>
    </w:p>
    <w:p w:rsidR="001E2B26" w:rsidRPr="00D25DDA" w:rsidRDefault="001E2B26" w:rsidP="005770CA">
      <w:pPr>
        <w:ind w:firstLine="709"/>
        <w:jc w:val="both"/>
        <w:rPr>
          <w:color w:val="000000"/>
          <w:sz w:val="16"/>
          <w:szCs w:val="16"/>
        </w:rPr>
      </w:pPr>
    </w:p>
    <w:p w:rsidR="00E36BB0" w:rsidRPr="00A011F9" w:rsidRDefault="00E36BB0" w:rsidP="00E36BB0">
      <w:pPr>
        <w:ind w:left="709"/>
        <w:jc w:val="both"/>
        <w:rPr>
          <w:b/>
          <w:bCs/>
          <w:color w:val="000000"/>
          <w:szCs w:val="28"/>
        </w:rPr>
      </w:pPr>
      <w:r>
        <w:rPr>
          <w:b/>
          <w:bCs/>
          <w:color w:val="000000"/>
          <w:szCs w:val="28"/>
        </w:rPr>
        <w:t>4. С</w:t>
      </w:r>
      <w:r w:rsidRPr="00A011F9">
        <w:rPr>
          <w:b/>
          <w:bCs/>
          <w:color w:val="000000"/>
          <w:szCs w:val="28"/>
        </w:rPr>
        <w:t xml:space="preserve">татью </w:t>
      </w:r>
      <w:r>
        <w:rPr>
          <w:b/>
          <w:bCs/>
          <w:color w:val="000000"/>
          <w:szCs w:val="28"/>
        </w:rPr>
        <w:t>14</w:t>
      </w:r>
      <w:r w:rsidRPr="00A011F9">
        <w:rPr>
          <w:b/>
          <w:bCs/>
          <w:color w:val="000000"/>
          <w:szCs w:val="28"/>
        </w:rPr>
        <w:t xml:space="preserve"> Устава </w:t>
      </w:r>
      <w:r>
        <w:rPr>
          <w:b/>
          <w:bCs/>
          <w:color w:val="000000"/>
          <w:szCs w:val="28"/>
        </w:rPr>
        <w:t xml:space="preserve">изложить </w:t>
      </w:r>
      <w:r w:rsidRPr="00A011F9">
        <w:rPr>
          <w:b/>
          <w:bCs/>
          <w:color w:val="000000"/>
          <w:szCs w:val="28"/>
        </w:rPr>
        <w:t>в новой редакции:</w:t>
      </w:r>
    </w:p>
    <w:p w:rsidR="00E36BB0" w:rsidRPr="00E36BB0" w:rsidRDefault="00D25DDA" w:rsidP="00E36BB0">
      <w:pPr>
        <w:ind w:firstLine="709"/>
        <w:jc w:val="both"/>
        <w:rPr>
          <w:color w:val="000000"/>
          <w:szCs w:val="28"/>
        </w:rPr>
      </w:pPr>
      <w:r>
        <w:rPr>
          <w:b/>
          <w:bCs/>
          <w:color w:val="000000"/>
          <w:szCs w:val="28"/>
        </w:rPr>
        <w:t>«</w:t>
      </w:r>
      <w:r w:rsidR="00E36BB0" w:rsidRPr="00E36BB0">
        <w:rPr>
          <w:b/>
          <w:bCs/>
          <w:color w:val="000000"/>
          <w:szCs w:val="28"/>
        </w:rPr>
        <w:t>Статья 14. Публичные слушания, общественные обсуждения</w:t>
      </w:r>
    </w:p>
    <w:p w:rsidR="00E36BB0" w:rsidRPr="00E36BB0" w:rsidRDefault="00E36BB0" w:rsidP="00E36BB0">
      <w:pPr>
        <w:ind w:firstLine="709"/>
        <w:jc w:val="both"/>
        <w:rPr>
          <w:color w:val="000000"/>
          <w:szCs w:val="28"/>
        </w:rPr>
      </w:pPr>
      <w:r w:rsidRPr="00E36BB0">
        <w:rPr>
          <w:color w:val="000000"/>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w:t>
      </w:r>
    </w:p>
    <w:p w:rsidR="00E36BB0" w:rsidRPr="00E36BB0" w:rsidRDefault="00E36BB0" w:rsidP="00E36BB0">
      <w:pPr>
        <w:ind w:firstLine="709"/>
        <w:jc w:val="both"/>
        <w:rPr>
          <w:color w:val="000000"/>
          <w:szCs w:val="28"/>
        </w:rPr>
      </w:pPr>
      <w:r w:rsidRPr="00E36BB0">
        <w:rPr>
          <w:color w:val="000000"/>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2. На публичные слушания должны выноситься:</w:t>
      </w:r>
    </w:p>
    <w:p w:rsidR="00E36BB0" w:rsidRPr="00E36BB0" w:rsidRDefault="00E36BB0" w:rsidP="00E36BB0">
      <w:pPr>
        <w:ind w:firstLine="709"/>
        <w:jc w:val="both"/>
        <w:rPr>
          <w:color w:val="000000"/>
          <w:szCs w:val="28"/>
        </w:rPr>
      </w:pPr>
      <w:r w:rsidRPr="00E36BB0">
        <w:rPr>
          <w:color w:val="000000"/>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w:t>
      </w:r>
      <w:r w:rsidR="003C2BC6">
        <w:rPr>
          <w:color w:val="000000"/>
          <w:szCs w:val="28"/>
        </w:rPr>
        <w:t xml:space="preserve">чного воспроизведения положений </w:t>
      </w:r>
      <w:hyperlink r:id="rId19" w:tgtFrame="_blank" w:history="1">
        <w:r w:rsidRPr="00E36BB0">
          <w:rPr>
            <w:color w:val="0000FF"/>
            <w:szCs w:val="28"/>
          </w:rPr>
          <w:t>Конституции Российской Федерации</w:t>
        </w:r>
      </w:hyperlink>
      <w:r w:rsidRPr="00E36BB0">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6BB0" w:rsidRPr="00E36BB0" w:rsidRDefault="00E36BB0" w:rsidP="00E36BB0">
      <w:pPr>
        <w:ind w:firstLine="709"/>
        <w:jc w:val="both"/>
        <w:rPr>
          <w:color w:val="000000"/>
          <w:szCs w:val="28"/>
        </w:rPr>
      </w:pPr>
      <w:r w:rsidRPr="00E36BB0">
        <w:rPr>
          <w:color w:val="000000"/>
          <w:szCs w:val="28"/>
        </w:rPr>
        <w:t>2) проект бюджета Батецкого муниципального района и отчет о его исполнении;</w:t>
      </w:r>
    </w:p>
    <w:p w:rsidR="00E36BB0" w:rsidRPr="00E36BB0" w:rsidRDefault="00E36BB0" w:rsidP="00E36BB0">
      <w:pPr>
        <w:ind w:firstLine="709"/>
        <w:jc w:val="both"/>
        <w:rPr>
          <w:color w:val="000000"/>
          <w:szCs w:val="28"/>
        </w:rPr>
      </w:pPr>
      <w:r w:rsidRPr="00E36BB0">
        <w:rPr>
          <w:color w:val="000000"/>
          <w:szCs w:val="28"/>
        </w:rPr>
        <w:t>2.1) проект стратегии социально-экономического развития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3) вопросы о преобразовании Батецкого муниципального района, за исключением случаев, ес</w:t>
      </w:r>
      <w:r w:rsidR="003C2BC6">
        <w:rPr>
          <w:color w:val="000000"/>
          <w:szCs w:val="28"/>
        </w:rPr>
        <w:t xml:space="preserve">ли в соответствии со статьей 13 </w:t>
      </w:r>
      <w:hyperlink r:id="rId20" w:tgtFrame="_blank" w:history="1">
        <w:r w:rsidRPr="00E36BB0">
          <w:rPr>
            <w:color w:val="0000FF"/>
            <w:szCs w:val="28"/>
          </w:rPr>
          <w:t>Федерального закона от 6 октября 2003 года № 131-ФЗ</w:t>
        </w:r>
      </w:hyperlink>
      <w:r w:rsidR="003C2BC6">
        <w:rPr>
          <w:color w:val="000000"/>
          <w:szCs w:val="28"/>
        </w:rPr>
        <w:t xml:space="preserve"> </w:t>
      </w:r>
      <w:r w:rsidRPr="00E36BB0">
        <w:rPr>
          <w:color w:val="000000"/>
          <w:szCs w:val="28"/>
        </w:rPr>
        <w:t>«Об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E36BB0" w:rsidRPr="00DD6286" w:rsidRDefault="00E36BB0" w:rsidP="00D25DDA">
      <w:pPr>
        <w:ind w:firstLine="708"/>
        <w:jc w:val="both"/>
        <w:rPr>
          <w:color w:val="000000" w:themeColor="text1"/>
          <w:szCs w:val="28"/>
        </w:rPr>
      </w:pPr>
      <w:r w:rsidRPr="00DD6286">
        <w:rPr>
          <w:color w:val="000000"/>
          <w:szCs w:val="28"/>
        </w:rPr>
        <w:t xml:space="preserve">3. </w:t>
      </w:r>
      <w:r w:rsidRPr="00DD6286">
        <w:rPr>
          <w:rFonts w:eastAsia="Calibri"/>
          <w:szCs w:val="28"/>
          <w:lang w:eastAsia="en-US"/>
        </w:rPr>
        <w:t xml:space="preserve">Порядок организации и проведения публичных слушаний определяется </w:t>
      </w:r>
      <w:r w:rsidR="009B5A60" w:rsidRPr="00DD6286">
        <w:rPr>
          <w:rFonts w:eastAsia="Calibri"/>
          <w:szCs w:val="28"/>
          <w:lang w:eastAsia="en-US"/>
        </w:rPr>
        <w:t xml:space="preserve">решением </w:t>
      </w:r>
      <w:r w:rsidRPr="00DD6286">
        <w:rPr>
          <w:rFonts w:eastAsia="Calibri"/>
          <w:szCs w:val="28"/>
          <w:lang w:eastAsia="en-US"/>
        </w:rPr>
        <w:t xml:space="preserve">Думы </w:t>
      </w:r>
      <w:r w:rsidR="003D32BE" w:rsidRPr="00DD6286">
        <w:rPr>
          <w:rFonts w:eastAsia="Calibri"/>
          <w:szCs w:val="28"/>
          <w:lang w:eastAsia="en-US"/>
        </w:rPr>
        <w:t>Батецкого</w:t>
      </w:r>
      <w:r w:rsidRPr="00DD6286">
        <w:rPr>
          <w:rFonts w:eastAsia="Calibri"/>
          <w:szCs w:val="28"/>
          <w:lang w:eastAsia="en-US"/>
        </w:rPr>
        <w:t xml:space="preserve"> муниципального района и должен предусматривать заблаговременное оповещение жителей Батецкого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DD6286">
        <w:rPr>
          <w:bCs/>
          <w:color w:val="000000" w:themeColor="text1"/>
          <w:szCs w:val="28"/>
        </w:rPr>
        <w:t xml:space="preserve">в том числе посредством его размещения на официальном сайте Администрации Батецкого муниципального района в информационно-телекоммуникационной сети "Интернет" или в случае, если Администрация Батецкого муниципального района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21" w:history="1">
        <w:r w:rsidRPr="00DD6286">
          <w:rPr>
            <w:bCs/>
            <w:color w:val="000000" w:themeColor="text1"/>
            <w:szCs w:val="28"/>
          </w:rPr>
          <w:t>закона</w:t>
        </w:r>
      </w:hyperlink>
      <w:r w:rsidRPr="00DD6286">
        <w:rPr>
          <w:bCs/>
          <w:color w:val="000000" w:themeColor="text1"/>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Батецкого муниципального района своих замечаний и предложений </w:t>
      </w:r>
      <w:r w:rsidRPr="00DD6286">
        <w:rPr>
          <w:bCs/>
          <w:color w:val="000000" w:themeColor="text1"/>
          <w:szCs w:val="28"/>
        </w:rPr>
        <w:lastRenderedPageBreak/>
        <w:t xml:space="preserve">по вынесенному на обсуждение проекту муниципального правового акта, в том числе посредством официального сайта, </w:t>
      </w:r>
      <w:r w:rsidRPr="00DD6286">
        <w:rPr>
          <w:color w:val="000000" w:themeColor="text1"/>
          <w:szCs w:val="28"/>
        </w:rPr>
        <w:t>другие меры, обеспечивающие участие в публичных слушаниях жителей Батецкого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6BB0" w:rsidRPr="00DD6286" w:rsidRDefault="009B5A60" w:rsidP="00E36BB0">
      <w:pPr>
        <w:ind w:firstLine="540"/>
        <w:jc w:val="both"/>
        <w:rPr>
          <w:bCs/>
          <w:color w:val="000000" w:themeColor="text1"/>
          <w:szCs w:val="28"/>
        </w:rPr>
      </w:pPr>
      <w:r w:rsidRPr="00DD6286">
        <w:rPr>
          <w:bCs/>
          <w:color w:val="000000" w:themeColor="text1"/>
          <w:szCs w:val="28"/>
        </w:rPr>
        <w:t xml:space="preserve">Решением </w:t>
      </w:r>
      <w:r w:rsidR="00E36BB0" w:rsidRPr="00DD6286">
        <w:rPr>
          <w:bCs/>
          <w:color w:val="000000" w:themeColor="text1"/>
          <w:szCs w:val="28"/>
        </w:rPr>
        <w:t xml:space="preserve">Думы </w:t>
      </w:r>
      <w:r w:rsidRPr="00DD6286">
        <w:rPr>
          <w:bCs/>
          <w:color w:val="000000" w:themeColor="text1"/>
          <w:szCs w:val="28"/>
        </w:rPr>
        <w:t xml:space="preserve">Батецкого </w:t>
      </w:r>
      <w:r w:rsidR="00E36BB0" w:rsidRPr="00DD6286">
        <w:rPr>
          <w:bCs/>
          <w:color w:val="000000" w:themeColor="text1"/>
          <w:szCs w:val="28"/>
        </w:rPr>
        <w:t xml:space="preserve">муниципального района может быть установлено, что для размещения материалов и информации, указанных в </w:t>
      </w:r>
      <w:hyperlink r:id="rId22" w:history="1">
        <w:r w:rsidR="00E36BB0" w:rsidRPr="00DD6286">
          <w:rPr>
            <w:bCs/>
            <w:color w:val="000000" w:themeColor="text1"/>
            <w:szCs w:val="28"/>
          </w:rPr>
          <w:t>абзаце первом</w:t>
        </w:r>
      </w:hyperlink>
      <w:r w:rsidR="00E36BB0" w:rsidRPr="00DD6286">
        <w:rPr>
          <w:bCs/>
          <w:color w:val="000000" w:themeColor="text1"/>
          <w:szCs w:val="28"/>
        </w:rPr>
        <w:t xml:space="preserve"> настоящей части, обеспечения возможности представления жителями </w:t>
      </w:r>
      <w:r w:rsidRPr="00DD6286">
        <w:rPr>
          <w:bCs/>
          <w:color w:val="000000" w:themeColor="text1"/>
          <w:szCs w:val="28"/>
        </w:rPr>
        <w:t xml:space="preserve">Батецкого </w:t>
      </w:r>
      <w:r w:rsidR="00E36BB0" w:rsidRPr="00DD6286">
        <w:rPr>
          <w:bCs/>
          <w:color w:val="000000" w:themeColor="text1"/>
          <w:szCs w:val="28"/>
        </w:rPr>
        <w:t xml:space="preserve">муниципального района своих замечаний и предложений по проекту муниципального правового акта, а также для участия жителей </w:t>
      </w:r>
      <w:r w:rsidRPr="00DD6286">
        <w:rPr>
          <w:bCs/>
          <w:color w:val="000000" w:themeColor="text1"/>
          <w:szCs w:val="28"/>
        </w:rPr>
        <w:t>Батецкого</w:t>
      </w:r>
      <w:r w:rsidR="00E36BB0" w:rsidRPr="00DD6286">
        <w:rPr>
          <w:bCs/>
          <w:color w:val="000000" w:themeColor="text1"/>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5A60" w:rsidRPr="00DD6286" w:rsidRDefault="00E36BB0" w:rsidP="009B5A60">
      <w:pPr>
        <w:ind w:firstLine="540"/>
        <w:jc w:val="both"/>
        <w:rPr>
          <w:bCs/>
          <w:szCs w:val="28"/>
        </w:rPr>
      </w:pPr>
      <w:r w:rsidRPr="00DD6286">
        <w:rPr>
          <w:color w:val="000000"/>
          <w:szCs w:val="28"/>
        </w:rPr>
        <w:t xml:space="preserve">4. </w:t>
      </w:r>
      <w:r w:rsidR="009B5A60" w:rsidRPr="00DD6286">
        <w:rPr>
          <w:rFonts w:eastAsia="Calibri"/>
          <w:bCs/>
          <w:color w:val="000000"/>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B5A60" w:rsidRPr="00DD6286">
        <w:rPr>
          <w:bCs/>
          <w:color w:val="000000" w:themeColor="text1"/>
          <w:szCs w:val="28"/>
        </w:rPr>
        <w:t>публичные слушания или общественные обсуждения в соответствии с законодательством</w:t>
      </w:r>
      <w:r w:rsidR="009B5A60" w:rsidRPr="00DD6286">
        <w:rPr>
          <w:bCs/>
          <w:szCs w:val="28"/>
        </w:rPr>
        <w:t xml:space="preserve"> о градостроительной деятельности.</w:t>
      </w:r>
      <w:r w:rsidR="00D25DDA" w:rsidRPr="00DD6286">
        <w:rPr>
          <w:bCs/>
          <w:szCs w:val="28"/>
        </w:rPr>
        <w:t>».</w:t>
      </w:r>
    </w:p>
    <w:p w:rsidR="00E36BB0" w:rsidRPr="00D25DDA" w:rsidRDefault="00E36BB0" w:rsidP="005770CA">
      <w:pPr>
        <w:ind w:firstLine="709"/>
        <w:jc w:val="both"/>
        <w:rPr>
          <w:color w:val="000000"/>
          <w:sz w:val="16"/>
          <w:szCs w:val="16"/>
        </w:rPr>
      </w:pPr>
    </w:p>
    <w:p w:rsidR="002A07C5" w:rsidRPr="009B5A60" w:rsidRDefault="00A011F9" w:rsidP="009B5A60">
      <w:pPr>
        <w:pStyle w:val="a6"/>
        <w:numPr>
          <w:ilvl w:val="0"/>
          <w:numId w:val="29"/>
        </w:numPr>
        <w:jc w:val="both"/>
        <w:rPr>
          <w:b/>
          <w:bCs/>
          <w:color w:val="000000"/>
          <w:szCs w:val="28"/>
        </w:rPr>
      </w:pPr>
      <w:r w:rsidRPr="009B5A60">
        <w:rPr>
          <w:b/>
          <w:bCs/>
          <w:color w:val="000000"/>
          <w:szCs w:val="28"/>
        </w:rPr>
        <w:t>С</w:t>
      </w:r>
      <w:r w:rsidR="002A07C5" w:rsidRPr="009B5A60">
        <w:rPr>
          <w:b/>
          <w:bCs/>
          <w:color w:val="000000"/>
          <w:szCs w:val="28"/>
        </w:rPr>
        <w:t>татью 21 Устава</w:t>
      </w:r>
      <w:r w:rsidRPr="009B5A60">
        <w:rPr>
          <w:b/>
          <w:bCs/>
          <w:color w:val="000000"/>
          <w:szCs w:val="28"/>
        </w:rPr>
        <w:t xml:space="preserve"> изложить</w:t>
      </w:r>
      <w:r w:rsidR="002A07C5" w:rsidRPr="009B5A60">
        <w:rPr>
          <w:b/>
          <w:bCs/>
          <w:color w:val="000000"/>
          <w:szCs w:val="28"/>
        </w:rPr>
        <w:t xml:space="preserve"> в новой редакции:</w:t>
      </w:r>
    </w:p>
    <w:p w:rsidR="002A07C5" w:rsidRPr="003D32BE" w:rsidRDefault="002A07C5" w:rsidP="002A07C5">
      <w:pPr>
        <w:ind w:firstLine="709"/>
        <w:jc w:val="both"/>
        <w:rPr>
          <w:color w:val="000000"/>
          <w:szCs w:val="28"/>
        </w:rPr>
      </w:pPr>
      <w:r w:rsidRPr="003D32BE">
        <w:rPr>
          <w:b/>
          <w:bCs/>
          <w:color w:val="000000"/>
          <w:szCs w:val="28"/>
        </w:rPr>
        <w:t>Статья 21. Депутат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1. Полномочия депутата Думы </w:t>
      </w:r>
      <w:r>
        <w:rPr>
          <w:color w:val="000000"/>
          <w:szCs w:val="28"/>
        </w:rPr>
        <w:t xml:space="preserve">Батецкого </w:t>
      </w:r>
      <w:r w:rsidRPr="004B6E80">
        <w:rPr>
          <w:color w:val="000000"/>
          <w:szCs w:val="28"/>
        </w:rPr>
        <w:t>муниципального района, состоящего в соответстви</w:t>
      </w:r>
      <w:r w:rsidR="003C2BC6">
        <w:rPr>
          <w:color w:val="000000"/>
          <w:szCs w:val="28"/>
        </w:rPr>
        <w:t xml:space="preserve">и с пунктом 1 части 4 статьи 35 </w:t>
      </w:r>
      <w:hyperlink r:id="rId23" w:tgtFrame="_blank" w:history="1">
        <w:r w:rsidRPr="00DD6286">
          <w:rPr>
            <w:color w:val="0000FF"/>
            <w:szCs w:val="28"/>
          </w:rPr>
          <w:t>Федерального закона от 6 октября 2003 года № 131-ФЗ</w:t>
        </w:r>
      </w:hyperlink>
      <w:r w:rsidR="003C2BC6" w:rsidRPr="00DD6286">
        <w:rPr>
          <w:color w:val="000000"/>
          <w:szCs w:val="28"/>
        </w:rPr>
        <w:t xml:space="preserve"> </w:t>
      </w:r>
      <w:r w:rsidRPr="004B6E80">
        <w:rPr>
          <w:color w:val="000000"/>
          <w:szCs w:val="28"/>
        </w:rPr>
        <w:t xml:space="preserve">из глав </w:t>
      </w:r>
      <w:r>
        <w:rPr>
          <w:color w:val="000000"/>
          <w:szCs w:val="28"/>
        </w:rPr>
        <w:t xml:space="preserve">сельских </w:t>
      </w:r>
      <w:r w:rsidRPr="004B6E80">
        <w:rPr>
          <w:color w:val="000000"/>
          <w:szCs w:val="28"/>
        </w:rPr>
        <w:t xml:space="preserve">поселений, входящих в состав </w:t>
      </w:r>
      <w:r>
        <w:rPr>
          <w:color w:val="000000"/>
          <w:szCs w:val="28"/>
        </w:rPr>
        <w:t xml:space="preserve">Батецкого </w:t>
      </w:r>
      <w:r w:rsidRPr="004B6E80">
        <w:rPr>
          <w:color w:val="000000"/>
          <w:szCs w:val="28"/>
        </w:rPr>
        <w:t xml:space="preserve">муниципального района, и депутатов </w:t>
      </w:r>
      <w:r>
        <w:rPr>
          <w:color w:val="000000"/>
          <w:szCs w:val="28"/>
        </w:rPr>
        <w:t xml:space="preserve">Советов депутатов </w:t>
      </w:r>
      <w:r w:rsidRPr="004B6E80">
        <w:rPr>
          <w:color w:val="000000"/>
          <w:szCs w:val="28"/>
        </w:rPr>
        <w:t xml:space="preserve"> указанных поселений, начинаются соответственно</w:t>
      </w:r>
      <w:r>
        <w:rPr>
          <w:color w:val="000000"/>
          <w:szCs w:val="28"/>
        </w:rPr>
        <w:t xml:space="preserve"> со дня вступления в должность Г</w:t>
      </w:r>
      <w:r w:rsidRPr="004B6E80">
        <w:rPr>
          <w:color w:val="000000"/>
          <w:szCs w:val="28"/>
        </w:rPr>
        <w:t xml:space="preserve">лавы </w:t>
      </w:r>
      <w:r>
        <w:rPr>
          <w:color w:val="000000"/>
          <w:szCs w:val="28"/>
        </w:rPr>
        <w:t xml:space="preserve">сельского </w:t>
      </w:r>
      <w:r w:rsidRPr="004B6E80">
        <w:rPr>
          <w:color w:val="000000"/>
          <w:szCs w:val="28"/>
        </w:rPr>
        <w:t xml:space="preserve">поселения, входящего в состав </w:t>
      </w:r>
      <w:r>
        <w:rPr>
          <w:color w:val="000000"/>
          <w:szCs w:val="28"/>
        </w:rPr>
        <w:t xml:space="preserve">Батецкого </w:t>
      </w:r>
      <w:r w:rsidRPr="004B6E80">
        <w:rPr>
          <w:color w:val="000000"/>
          <w:szCs w:val="28"/>
        </w:rPr>
        <w:t xml:space="preserve">муниципального района, или со дня избрания депутата </w:t>
      </w:r>
      <w:r>
        <w:rPr>
          <w:color w:val="000000"/>
          <w:szCs w:val="28"/>
        </w:rPr>
        <w:t xml:space="preserve">Совета депутатов </w:t>
      </w:r>
      <w:r w:rsidRPr="004B6E80">
        <w:rPr>
          <w:color w:val="000000"/>
          <w:szCs w:val="28"/>
        </w:rPr>
        <w:t xml:space="preserve">данного поселения депутатом </w:t>
      </w:r>
      <w:r>
        <w:rPr>
          <w:color w:val="000000"/>
          <w:szCs w:val="28"/>
        </w:rPr>
        <w:t>Думы Батецкого муниципального района</w:t>
      </w:r>
      <w:r w:rsidRPr="004B6E80">
        <w:rPr>
          <w:color w:val="000000"/>
          <w:szCs w:val="28"/>
        </w:rPr>
        <w:t xml:space="preserve">, в состав которого входит данное поселение, и прекращаются соответственно со дня вступления в должность вновь избранного главы </w:t>
      </w:r>
      <w:r>
        <w:rPr>
          <w:color w:val="000000"/>
          <w:szCs w:val="28"/>
        </w:rPr>
        <w:t xml:space="preserve">сельского </w:t>
      </w:r>
      <w:r w:rsidRPr="004B6E80">
        <w:rPr>
          <w:color w:val="000000"/>
          <w:szCs w:val="28"/>
        </w:rPr>
        <w:t xml:space="preserve">поселения или со дня вступления в силу решения об очередном избрании в </w:t>
      </w:r>
      <w:r>
        <w:rPr>
          <w:color w:val="000000"/>
          <w:szCs w:val="28"/>
        </w:rPr>
        <w:t xml:space="preserve">состав Думы Батецкого </w:t>
      </w:r>
      <w:r w:rsidRPr="004B6E80">
        <w:rPr>
          <w:color w:val="000000"/>
          <w:szCs w:val="28"/>
        </w:rPr>
        <w:t>муниципального района депутата от данного поселения.</w:t>
      </w:r>
    </w:p>
    <w:p w:rsidR="002A07C5" w:rsidRPr="004B6E80" w:rsidRDefault="002A07C5" w:rsidP="002A07C5">
      <w:pPr>
        <w:ind w:firstLine="709"/>
        <w:jc w:val="both"/>
        <w:rPr>
          <w:color w:val="000000"/>
          <w:szCs w:val="28"/>
        </w:rPr>
      </w:pPr>
      <w:r w:rsidRPr="004B6E80">
        <w:rPr>
          <w:color w:val="000000"/>
          <w:szCs w:val="28"/>
        </w:rPr>
        <w:t xml:space="preserve">2. Депутат Думы </w:t>
      </w:r>
      <w:r>
        <w:rPr>
          <w:color w:val="000000"/>
          <w:szCs w:val="28"/>
        </w:rPr>
        <w:t xml:space="preserve">Батецкого </w:t>
      </w:r>
      <w:r w:rsidRPr="004B6E80">
        <w:rPr>
          <w:color w:val="000000"/>
          <w:szCs w:val="28"/>
        </w:rPr>
        <w:t xml:space="preserve">муниципального района представляет в Думе </w:t>
      </w:r>
      <w:r>
        <w:rPr>
          <w:color w:val="000000"/>
          <w:szCs w:val="28"/>
        </w:rPr>
        <w:t xml:space="preserve">Батецкого </w:t>
      </w:r>
      <w:r w:rsidRPr="004B6E80">
        <w:rPr>
          <w:color w:val="000000"/>
          <w:szCs w:val="28"/>
        </w:rPr>
        <w:t>муниципального района интересы своих избирателей и отчитывается перед ними о своей деятельности не реже двух раз в год.</w:t>
      </w:r>
    </w:p>
    <w:p w:rsidR="002A07C5" w:rsidRPr="004B6E80" w:rsidRDefault="002A07C5" w:rsidP="002A07C5">
      <w:pPr>
        <w:ind w:firstLine="709"/>
        <w:jc w:val="both"/>
        <w:rPr>
          <w:color w:val="000000"/>
          <w:szCs w:val="28"/>
        </w:rPr>
      </w:pPr>
      <w:r w:rsidRPr="004B6E80">
        <w:rPr>
          <w:color w:val="000000"/>
          <w:szCs w:val="28"/>
        </w:rPr>
        <w:lastRenderedPageBreak/>
        <w:t xml:space="preserve">3. Депутат Думы </w:t>
      </w:r>
      <w:r>
        <w:rPr>
          <w:color w:val="000000"/>
          <w:szCs w:val="28"/>
        </w:rPr>
        <w:t xml:space="preserve">Батецкого </w:t>
      </w:r>
      <w:r w:rsidRPr="004B6E80">
        <w:rPr>
          <w:color w:val="000000"/>
          <w:szCs w:val="28"/>
        </w:rPr>
        <w:t>муниципального района осуществляет свои полномочия на непостоянной основе без отрыва от основной деятельности (работы).</w:t>
      </w:r>
    </w:p>
    <w:p w:rsidR="002A07C5" w:rsidRPr="004B6E80" w:rsidRDefault="002A07C5" w:rsidP="002A07C5">
      <w:pPr>
        <w:ind w:firstLine="709"/>
        <w:jc w:val="both"/>
        <w:rPr>
          <w:color w:val="000000"/>
          <w:szCs w:val="28"/>
        </w:rPr>
      </w:pPr>
      <w:r w:rsidRPr="004B6E80">
        <w:rPr>
          <w:color w:val="000000"/>
          <w:szCs w:val="28"/>
        </w:rPr>
        <w:t xml:space="preserve">Депутату Думы </w:t>
      </w:r>
      <w:r>
        <w:rPr>
          <w:color w:val="000000"/>
          <w:szCs w:val="28"/>
        </w:rPr>
        <w:t xml:space="preserve">Батецкого </w:t>
      </w:r>
      <w:r w:rsidRPr="004B6E80">
        <w:rPr>
          <w:color w:val="000000"/>
          <w:szCs w:val="28"/>
        </w:rPr>
        <w:t>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2A07C5" w:rsidRPr="004B6E80" w:rsidRDefault="002A07C5" w:rsidP="002A07C5">
      <w:pPr>
        <w:ind w:firstLine="709"/>
        <w:jc w:val="both"/>
        <w:rPr>
          <w:color w:val="000000"/>
          <w:szCs w:val="28"/>
        </w:rPr>
      </w:pPr>
      <w:r w:rsidRPr="004B6E80">
        <w:rPr>
          <w:color w:val="000000"/>
          <w:szCs w:val="28"/>
        </w:rPr>
        <w:t xml:space="preserve">4. Формами осуществления депутатом Думы </w:t>
      </w:r>
      <w:r>
        <w:rPr>
          <w:color w:val="000000"/>
          <w:szCs w:val="28"/>
        </w:rPr>
        <w:t xml:space="preserve">Батецкого </w:t>
      </w:r>
      <w:r w:rsidRPr="004B6E80">
        <w:rPr>
          <w:color w:val="000000"/>
          <w:szCs w:val="28"/>
        </w:rPr>
        <w:t>муниципального района своих полномочий являются:</w:t>
      </w:r>
    </w:p>
    <w:p w:rsidR="002A07C5" w:rsidRPr="004B6E80" w:rsidRDefault="002A07C5" w:rsidP="002A07C5">
      <w:pPr>
        <w:ind w:firstLine="709"/>
        <w:jc w:val="both"/>
        <w:rPr>
          <w:color w:val="000000"/>
          <w:szCs w:val="28"/>
        </w:rPr>
      </w:pPr>
      <w:r w:rsidRPr="004B6E80">
        <w:rPr>
          <w:color w:val="000000"/>
          <w:szCs w:val="28"/>
        </w:rPr>
        <w:t xml:space="preserve">участие в заседаниях Думы </w:t>
      </w:r>
      <w:r>
        <w:rPr>
          <w:color w:val="000000"/>
          <w:szCs w:val="28"/>
        </w:rPr>
        <w:t xml:space="preserve">Батецкого </w:t>
      </w:r>
      <w:r w:rsidRPr="004B6E80">
        <w:rPr>
          <w:color w:val="000000"/>
          <w:szCs w:val="28"/>
        </w:rPr>
        <w:t>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работе комиссий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подготовка и внесение проектов решений на рассмотрение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выполнении поручений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5. Статус депутата Думы </w:t>
      </w:r>
      <w:r>
        <w:rPr>
          <w:color w:val="000000"/>
          <w:szCs w:val="28"/>
        </w:rPr>
        <w:t>Батецкого</w:t>
      </w:r>
      <w:r w:rsidRPr="004B6E80">
        <w:rPr>
          <w:color w:val="000000"/>
          <w:szCs w:val="28"/>
        </w:rPr>
        <w:t xml:space="preserve"> муниципального района и ограничения, связанные с депутатской</w:t>
      </w:r>
      <w:r w:rsidR="003C2BC6">
        <w:rPr>
          <w:color w:val="000000"/>
          <w:szCs w:val="28"/>
        </w:rPr>
        <w:t xml:space="preserve"> деятельностью, устанавливаются </w:t>
      </w:r>
      <w:hyperlink r:id="rId24" w:tgtFrame="_blank" w:history="1">
        <w:r w:rsidRPr="00DD6286">
          <w:rPr>
            <w:color w:val="0000FF"/>
            <w:szCs w:val="28"/>
          </w:rPr>
          <w:t>Федеральным законом от 6 октября 2003 года № 131-ФЗ</w:t>
        </w:r>
      </w:hyperlink>
      <w:r w:rsidR="003C2BC6">
        <w:rPr>
          <w:color w:val="000000"/>
          <w:szCs w:val="28"/>
        </w:rPr>
        <w:t xml:space="preserve"> </w:t>
      </w:r>
      <w:r w:rsidRPr="004B6E80">
        <w:rPr>
          <w:color w:val="000000"/>
          <w:szCs w:val="28"/>
        </w:rPr>
        <w:t>«Об общих принципах организации местного самоуправления в Российской Федерации».</w:t>
      </w:r>
    </w:p>
    <w:p w:rsidR="002A07C5" w:rsidRPr="004B6E80" w:rsidRDefault="002A07C5" w:rsidP="002A07C5">
      <w:pPr>
        <w:ind w:firstLine="709"/>
        <w:jc w:val="both"/>
        <w:rPr>
          <w:color w:val="000000"/>
          <w:szCs w:val="28"/>
        </w:rPr>
      </w:pPr>
      <w:r w:rsidRPr="004B6E80">
        <w:rPr>
          <w:color w:val="000000"/>
          <w:szCs w:val="28"/>
        </w:rPr>
        <w:t xml:space="preserve">5.1. Депутат Думы </w:t>
      </w:r>
      <w:r>
        <w:rPr>
          <w:color w:val="000000"/>
          <w:szCs w:val="28"/>
        </w:rPr>
        <w:t>Батецкого</w:t>
      </w:r>
      <w:r w:rsidRPr="004B6E80">
        <w:rPr>
          <w:color w:val="000000"/>
          <w:szCs w:val="28"/>
        </w:rPr>
        <w:t xml:space="preserve"> муниципального района должен соблюдать ограничения, запреты, исполнять о</w:t>
      </w:r>
      <w:r w:rsidR="003C2BC6">
        <w:rPr>
          <w:color w:val="000000"/>
          <w:szCs w:val="28"/>
        </w:rPr>
        <w:t xml:space="preserve">бязанности, которые установлены </w:t>
      </w:r>
      <w:hyperlink r:id="rId25" w:tgtFrame="_blank" w:history="1">
        <w:r w:rsidRPr="00DD6286">
          <w:rPr>
            <w:color w:val="0000FF"/>
            <w:szCs w:val="28"/>
          </w:rPr>
          <w:t>Федеральным законом от 25 декабря 2008 года N 273-ФЗ</w:t>
        </w:r>
      </w:hyperlink>
      <w:r w:rsidR="003C2BC6">
        <w:rPr>
          <w:color w:val="000000"/>
          <w:szCs w:val="28"/>
        </w:rPr>
        <w:t xml:space="preserve"> </w:t>
      </w:r>
      <w:r w:rsidRPr="004B6E80">
        <w:rPr>
          <w:color w:val="000000"/>
          <w:szCs w:val="28"/>
        </w:rPr>
        <w:t xml:space="preserve">"О противодействии коррупции" и другими федеральными законами. Полномочия депутата </w:t>
      </w:r>
      <w:r>
        <w:rPr>
          <w:color w:val="000000"/>
          <w:szCs w:val="28"/>
        </w:rPr>
        <w:t>Думы Батецкого</w:t>
      </w:r>
      <w:r w:rsidRPr="004B6E80">
        <w:rPr>
          <w:color w:val="000000"/>
          <w:szCs w:val="28"/>
        </w:rPr>
        <w:t xml:space="preserve"> муниципального района прекращаются досрочно в случае несоблюдения ограничений, запретов, неисполне</w:t>
      </w:r>
      <w:r w:rsidR="003C2BC6">
        <w:rPr>
          <w:color w:val="000000"/>
          <w:szCs w:val="28"/>
        </w:rPr>
        <w:t xml:space="preserve">ния обязанностей, установленных </w:t>
      </w:r>
      <w:hyperlink r:id="rId26" w:tgtFrame="_blank" w:history="1">
        <w:r w:rsidRPr="00DD6286">
          <w:rPr>
            <w:color w:val="0000FF"/>
            <w:szCs w:val="28"/>
          </w:rPr>
          <w:t>Федеральным законом от 25 декабря 2008 года N 273-ФЗ</w:t>
        </w:r>
      </w:hyperlink>
      <w:r w:rsidR="003C2BC6" w:rsidRPr="00DD6286">
        <w:rPr>
          <w:color w:val="000000"/>
          <w:szCs w:val="28"/>
        </w:rPr>
        <w:t xml:space="preserve"> </w:t>
      </w:r>
      <w:r w:rsidR="00DD6286" w:rsidRPr="00DD6286">
        <w:rPr>
          <w:color w:val="000000"/>
          <w:szCs w:val="28"/>
        </w:rPr>
        <w:t>"</w:t>
      </w:r>
      <w:r w:rsidR="00DD6286">
        <w:rPr>
          <w:color w:val="000000"/>
          <w:szCs w:val="28"/>
        </w:rPr>
        <w:t xml:space="preserve">О противодействии коррупции", </w:t>
      </w:r>
      <w:hyperlink r:id="rId27" w:tgtFrame="_blank" w:history="1">
        <w:r w:rsidRPr="00DD6286">
          <w:rPr>
            <w:color w:val="0000FF"/>
            <w:szCs w:val="28"/>
          </w:rPr>
          <w:t xml:space="preserve">Федеральным законом от 3 декабря 2012 года </w:t>
        </w:r>
        <w:r w:rsidR="003B7B41">
          <w:rPr>
            <w:color w:val="0000FF"/>
            <w:szCs w:val="28"/>
          </w:rPr>
          <w:t xml:space="preserve">                     </w:t>
        </w:r>
        <w:r w:rsidRPr="00DD6286">
          <w:rPr>
            <w:color w:val="0000FF"/>
            <w:szCs w:val="28"/>
          </w:rPr>
          <w:t>N 230-ФЗ</w:t>
        </w:r>
      </w:hyperlink>
      <w:r w:rsidR="003C2BC6">
        <w:rPr>
          <w:color w:val="000000"/>
          <w:szCs w:val="28"/>
        </w:rPr>
        <w:t xml:space="preserve"> </w:t>
      </w:r>
      <w:r w:rsidRPr="004B6E80">
        <w:rPr>
          <w:color w:val="000000"/>
          <w:szCs w:val="28"/>
        </w:rPr>
        <w:t>"О контроле за соответствием расходов лиц, замещающих государственные дол</w:t>
      </w:r>
      <w:r w:rsidR="003C2BC6">
        <w:rPr>
          <w:color w:val="000000"/>
          <w:szCs w:val="28"/>
        </w:rPr>
        <w:t>жности, и иных лиц их доходам</w:t>
      </w:r>
      <w:r w:rsidR="003C2BC6" w:rsidRPr="00DD6286">
        <w:rPr>
          <w:color w:val="000000"/>
          <w:szCs w:val="28"/>
        </w:rPr>
        <w:t xml:space="preserve">", </w:t>
      </w:r>
      <w:hyperlink r:id="rId28" w:tgtFrame="_blank" w:history="1">
        <w:r w:rsidRPr="00DD6286">
          <w:rPr>
            <w:color w:val="0000FF"/>
            <w:szCs w:val="28"/>
          </w:rPr>
          <w:t>Федеральным законом от 7 мая 2013 года N 79-ФЗ</w:t>
        </w:r>
      </w:hyperlink>
      <w:r w:rsidR="003C2BC6" w:rsidRPr="00DD6286">
        <w:rPr>
          <w:color w:val="000000"/>
          <w:szCs w:val="28"/>
        </w:rPr>
        <w:t xml:space="preserve"> </w:t>
      </w:r>
      <w:r w:rsidRPr="004B6E80">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C2BC6">
        <w:rPr>
          <w:color w:val="000000"/>
          <w:szCs w:val="28"/>
        </w:rPr>
        <w:t xml:space="preserve">ми», если иное не предусмотрено </w:t>
      </w:r>
      <w:hyperlink r:id="rId29" w:tgtFrame="_blank" w:history="1">
        <w:r w:rsidRPr="00DD6286">
          <w:rPr>
            <w:color w:val="0000FF"/>
            <w:szCs w:val="28"/>
          </w:rPr>
          <w:t>Федеральным законом от 06 октября 2003 года № 131-ФЗ</w:t>
        </w:r>
      </w:hyperlink>
      <w:r w:rsidR="003C2BC6" w:rsidRPr="00DD6286">
        <w:rPr>
          <w:color w:val="000000"/>
          <w:szCs w:val="28"/>
        </w:rPr>
        <w:t xml:space="preserve"> </w:t>
      </w:r>
      <w:r w:rsidRPr="004B6E80">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B6E80" w:rsidRDefault="002A07C5" w:rsidP="002A07C5">
      <w:pPr>
        <w:ind w:firstLine="709"/>
        <w:jc w:val="both"/>
        <w:rPr>
          <w:color w:val="000000"/>
          <w:szCs w:val="28"/>
        </w:rPr>
      </w:pPr>
      <w:r w:rsidRPr="004B6E80">
        <w:rPr>
          <w:color w:val="000000"/>
          <w:szCs w:val="28"/>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w:t>
      </w:r>
      <w:r>
        <w:rPr>
          <w:color w:val="000000"/>
          <w:szCs w:val="28"/>
        </w:rPr>
        <w:t>Батецкого</w:t>
      </w:r>
      <w:r w:rsidRPr="004B6E80">
        <w:rPr>
          <w:color w:val="000000"/>
          <w:szCs w:val="28"/>
        </w:rPr>
        <w:t xml:space="preserve">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2A07C5" w:rsidRPr="004B6E80" w:rsidRDefault="002A07C5" w:rsidP="002A07C5">
      <w:pPr>
        <w:ind w:firstLine="709"/>
        <w:jc w:val="both"/>
        <w:rPr>
          <w:color w:val="000000"/>
          <w:szCs w:val="28"/>
        </w:rPr>
      </w:pPr>
      <w:r w:rsidRPr="004B6E80">
        <w:rPr>
          <w:color w:val="000000"/>
          <w:szCs w:val="28"/>
        </w:rPr>
        <w:t xml:space="preserve">5.3. При выявлении в результате проверки, проведенной в соответствии с </w:t>
      </w:r>
      <w:r w:rsidR="00BC6066">
        <w:rPr>
          <w:color w:val="000000"/>
          <w:szCs w:val="28"/>
        </w:rPr>
        <w:t>частью</w:t>
      </w:r>
      <w:r w:rsidRPr="004B6E80">
        <w:rPr>
          <w:color w:val="000000"/>
          <w:szCs w:val="28"/>
        </w:rPr>
        <w:t xml:space="preserve"> 5.2</w:t>
      </w:r>
      <w:r w:rsidR="00BC6066">
        <w:rPr>
          <w:color w:val="000000"/>
          <w:szCs w:val="28"/>
        </w:rPr>
        <w:t xml:space="preserve"> </w:t>
      </w:r>
      <w:r w:rsidRPr="004B6E80">
        <w:rPr>
          <w:color w:val="000000"/>
          <w:szCs w:val="28"/>
        </w:rPr>
        <w:t xml:space="preserve"> настоящей статьи, фактов несоблюдения ограничений, запретов, неисполнения обязанностей, которые уст</w:t>
      </w:r>
      <w:r w:rsidR="003C2BC6">
        <w:rPr>
          <w:color w:val="000000"/>
          <w:szCs w:val="28"/>
        </w:rPr>
        <w:t xml:space="preserve">ановлены Федеральным законом от </w:t>
      </w:r>
      <w:hyperlink r:id="rId30" w:tgtFrame="_blank" w:history="1">
        <w:r w:rsidRPr="00DD6286">
          <w:rPr>
            <w:color w:val="0000FF"/>
            <w:szCs w:val="28"/>
          </w:rPr>
          <w:t>25 декабря 2008 года № 273-ФЗ</w:t>
        </w:r>
      </w:hyperlink>
      <w:r w:rsidR="003C2BC6" w:rsidRPr="00DD6286">
        <w:rPr>
          <w:color w:val="000000"/>
          <w:szCs w:val="28"/>
        </w:rPr>
        <w:t xml:space="preserve"> </w:t>
      </w:r>
      <w:r w:rsidR="00DD6286">
        <w:rPr>
          <w:color w:val="000000"/>
          <w:szCs w:val="28"/>
        </w:rPr>
        <w:t xml:space="preserve">"О противодействии коррупции", </w:t>
      </w:r>
      <w:hyperlink r:id="rId31" w:tgtFrame="_blank" w:history="1">
        <w:r w:rsidRPr="00DD6286">
          <w:rPr>
            <w:color w:val="0000FF"/>
            <w:szCs w:val="28"/>
          </w:rPr>
          <w:t>Федеральным законом от 3 декабря 2012 года № 230-ФЗ</w:t>
        </w:r>
      </w:hyperlink>
      <w:r w:rsidR="003C2BC6" w:rsidRPr="00DD6286">
        <w:rPr>
          <w:color w:val="000000"/>
          <w:szCs w:val="28"/>
        </w:rPr>
        <w:t xml:space="preserve"> </w:t>
      </w:r>
      <w:r w:rsidRPr="004B6E80">
        <w:rPr>
          <w:color w:val="000000"/>
          <w:szCs w:val="28"/>
        </w:rPr>
        <w:t xml:space="preserve">"О контроле за соответствием расходов </w:t>
      </w:r>
      <w:r w:rsidRPr="004B6E80">
        <w:rPr>
          <w:color w:val="000000"/>
          <w:szCs w:val="28"/>
        </w:rPr>
        <w:lastRenderedPageBreak/>
        <w:t>лиц, замещающих государственные дол</w:t>
      </w:r>
      <w:r w:rsidR="003C2BC6">
        <w:rPr>
          <w:color w:val="000000"/>
          <w:szCs w:val="28"/>
        </w:rPr>
        <w:t xml:space="preserve">жности, и иных лиц их доходам", </w:t>
      </w:r>
      <w:hyperlink r:id="rId32" w:tgtFrame="_blank" w:history="1">
        <w:r w:rsidRPr="00DD6286">
          <w:rPr>
            <w:color w:val="0000FF"/>
            <w:szCs w:val="28"/>
          </w:rPr>
          <w:t>Федеральным законом от 7 мая 2013 года № 79-ФЗ</w:t>
        </w:r>
      </w:hyperlink>
      <w:r w:rsidR="003C2BC6">
        <w:rPr>
          <w:color w:val="000000"/>
          <w:szCs w:val="28"/>
        </w:rPr>
        <w:t xml:space="preserve"> </w:t>
      </w:r>
      <w:r w:rsidRPr="004B6E80">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r>
        <w:rPr>
          <w:color w:val="000000"/>
          <w:szCs w:val="28"/>
        </w:rPr>
        <w:t>Батецкого</w:t>
      </w:r>
      <w:r w:rsidRPr="004B6E80">
        <w:rPr>
          <w:color w:val="000000"/>
          <w:szCs w:val="28"/>
        </w:rPr>
        <w:t xml:space="preserve">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A07C5" w:rsidRPr="004B6E80" w:rsidRDefault="002A07C5" w:rsidP="002A07C5">
      <w:pPr>
        <w:ind w:firstLine="709"/>
        <w:jc w:val="both"/>
        <w:rPr>
          <w:color w:val="000000"/>
          <w:szCs w:val="28"/>
        </w:rPr>
      </w:pPr>
      <w:r w:rsidRPr="004B6E80">
        <w:rPr>
          <w:color w:val="000000"/>
          <w:szCs w:val="28"/>
        </w:rPr>
        <w:t xml:space="preserve">5.3.1. Порядок принятия решения о применении к депутату Думы </w:t>
      </w:r>
      <w:r>
        <w:rPr>
          <w:color w:val="000000"/>
          <w:szCs w:val="28"/>
        </w:rPr>
        <w:t>Батецкого</w:t>
      </w:r>
      <w:r w:rsidRPr="004B6E80">
        <w:rPr>
          <w:color w:val="000000"/>
          <w:szCs w:val="28"/>
        </w:rPr>
        <w:t xml:space="preserve"> муниципального района мер ответственности, ука</w:t>
      </w:r>
      <w:r w:rsidR="003C2BC6">
        <w:rPr>
          <w:color w:val="000000"/>
          <w:szCs w:val="28"/>
        </w:rPr>
        <w:t xml:space="preserve">занных в части                7.3-1. статьи 40 </w:t>
      </w:r>
      <w:hyperlink r:id="rId33" w:tgtFrame="_blank" w:history="1">
        <w:r w:rsidRPr="00DD6286">
          <w:rPr>
            <w:color w:val="0000FF"/>
            <w:szCs w:val="28"/>
          </w:rPr>
          <w:t>Федерального закона от 6 октября 2003 года № 131-ФЗ</w:t>
        </w:r>
      </w:hyperlink>
      <w:r w:rsidR="003C2BC6">
        <w:rPr>
          <w:color w:val="000000"/>
          <w:szCs w:val="28"/>
        </w:rPr>
        <w:t xml:space="preserve"> </w:t>
      </w:r>
      <w:r w:rsidRPr="004B6E80">
        <w:rPr>
          <w:color w:val="000000"/>
          <w:szCs w:val="28"/>
        </w:rPr>
        <w:t xml:space="preserve">«Об общих принципах организации местного самоуправления в Российской Федерации», определяется муниципальным правовым актом </w:t>
      </w:r>
      <w:r>
        <w:rPr>
          <w:color w:val="000000"/>
          <w:szCs w:val="28"/>
        </w:rPr>
        <w:t xml:space="preserve">Батецкого района </w:t>
      </w:r>
      <w:r w:rsidRPr="004B6E80">
        <w:rPr>
          <w:color w:val="000000"/>
          <w:szCs w:val="28"/>
        </w:rPr>
        <w:t>в соответствии с обл</w:t>
      </w:r>
      <w:r>
        <w:rPr>
          <w:color w:val="000000"/>
          <w:szCs w:val="28"/>
        </w:rPr>
        <w:t>астным законом Новгородской области.</w:t>
      </w:r>
    </w:p>
    <w:p w:rsidR="002A07C5" w:rsidRPr="004940F9" w:rsidRDefault="002A07C5" w:rsidP="002A07C5">
      <w:pPr>
        <w:ind w:firstLine="709"/>
        <w:jc w:val="both"/>
        <w:rPr>
          <w:color w:val="000000"/>
          <w:szCs w:val="28"/>
        </w:rPr>
      </w:pPr>
      <w:r w:rsidRPr="004B6E80">
        <w:rPr>
          <w:color w:val="000000"/>
          <w:szCs w:val="28"/>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Pr>
          <w:color w:val="000000"/>
          <w:szCs w:val="28"/>
        </w:rPr>
        <w:t xml:space="preserve">Батецкого </w:t>
      </w:r>
      <w:r w:rsidRPr="004B6E80">
        <w:rPr>
          <w:color w:val="000000"/>
          <w:szCs w:val="28"/>
        </w:rPr>
        <w:t>муниципального района в информационно-телеком</w:t>
      </w:r>
      <w:r>
        <w:rPr>
          <w:color w:val="000000"/>
          <w:szCs w:val="28"/>
        </w:rPr>
        <w:t xml:space="preserve">муникационной сети "Интернет" , </w:t>
      </w:r>
      <w:r w:rsidRPr="004B6E80">
        <w:rPr>
          <w:color w:val="000000"/>
          <w:szCs w:val="28"/>
        </w:rPr>
        <w:t xml:space="preserve">предоставляются для опубликования </w:t>
      </w:r>
      <w:r>
        <w:rPr>
          <w:color w:val="000000"/>
          <w:szCs w:val="28"/>
        </w:rPr>
        <w:t xml:space="preserve">в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p>
    <w:p w:rsidR="002A07C5" w:rsidRPr="004B6E80" w:rsidRDefault="002A07C5" w:rsidP="002A07C5">
      <w:pPr>
        <w:ind w:firstLine="709"/>
        <w:jc w:val="both"/>
        <w:rPr>
          <w:color w:val="000000"/>
          <w:szCs w:val="28"/>
        </w:rPr>
      </w:pPr>
      <w:r w:rsidRPr="004B6E80">
        <w:rPr>
          <w:color w:val="000000"/>
          <w:szCs w:val="28"/>
        </w:rPr>
        <w:t xml:space="preserve">6. Депутату Думы </w:t>
      </w:r>
      <w:r>
        <w:rPr>
          <w:color w:val="000000"/>
          <w:szCs w:val="28"/>
        </w:rPr>
        <w:t xml:space="preserve">Батецкого </w:t>
      </w:r>
      <w:r w:rsidRPr="004B6E80">
        <w:rPr>
          <w:color w:val="000000"/>
          <w:szCs w:val="28"/>
        </w:rPr>
        <w:t>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2A07C5" w:rsidRPr="004B6E80" w:rsidRDefault="002A07C5" w:rsidP="002A07C5">
      <w:pPr>
        <w:ind w:firstLine="709"/>
        <w:jc w:val="both"/>
        <w:rPr>
          <w:color w:val="000000"/>
          <w:szCs w:val="28"/>
        </w:rPr>
      </w:pPr>
      <w:r w:rsidRPr="004B6E80">
        <w:rPr>
          <w:color w:val="000000"/>
          <w:szCs w:val="28"/>
        </w:rPr>
        <w:t xml:space="preserve">7. Полномочия депутата Думы </w:t>
      </w:r>
      <w:r>
        <w:rPr>
          <w:color w:val="000000"/>
          <w:szCs w:val="28"/>
        </w:rPr>
        <w:t>Батецкого</w:t>
      </w:r>
      <w:r w:rsidRPr="004B6E80">
        <w:rPr>
          <w:color w:val="000000"/>
          <w:szCs w:val="28"/>
        </w:rPr>
        <w:t xml:space="preserve"> муниципального района прекращаются досрочно в следующих случаях:</w:t>
      </w:r>
    </w:p>
    <w:p w:rsidR="002A07C5" w:rsidRPr="004B6E80" w:rsidRDefault="002A07C5" w:rsidP="002A07C5">
      <w:pPr>
        <w:ind w:firstLine="709"/>
        <w:jc w:val="both"/>
        <w:rPr>
          <w:color w:val="000000"/>
          <w:szCs w:val="28"/>
        </w:rPr>
      </w:pPr>
      <w:r w:rsidRPr="004B6E80">
        <w:rPr>
          <w:color w:val="000000"/>
          <w:szCs w:val="28"/>
        </w:rPr>
        <w:t>1) смерти - со дня смерти;</w:t>
      </w:r>
    </w:p>
    <w:p w:rsidR="002A07C5" w:rsidRPr="004B6E80" w:rsidRDefault="002A07C5" w:rsidP="002A07C5">
      <w:pPr>
        <w:ind w:firstLine="709"/>
        <w:jc w:val="both"/>
        <w:rPr>
          <w:color w:val="000000"/>
          <w:szCs w:val="28"/>
        </w:rPr>
      </w:pPr>
      <w:r w:rsidRPr="004B6E80">
        <w:rPr>
          <w:color w:val="000000"/>
          <w:szCs w:val="28"/>
        </w:rPr>
        <w:t xml:space="preserve">2) отставки по собственному желанию - со дня подачи депутатом Думы </w:t>
      </w:r>
      <w:r>
        <w:rPr>
          <w:color w:val="000000"/>
          <w:szCs w:val="28"/>
        </w:rPr>
        <w:t>Батецкого</w:t>
      </w:r>
      <w:r w:rsidRPr="004B6E80">
        <w:rPr>
          <w:color w:val="000000"/>
          <w:szCs w:val="28"/>
        </w:rPr>
        <w:t xml:space="preserve"> муниципального района заявления об отставке в Думу </w:t>
      </w:r>
      <w:r>
        <w:rPr>
          <w:color w:val="000000"/>
          <w:szCs w:val="28"/>
        </w:rPr>
        <w:t>Батецкого</w:t>
      </w:r>
      <w:r w:rsidRPr="004B6E80">
        <w:rPr>
          <w:color w:val="000000"/>
          <w:szCs w:val="28"/>
        </w:rPr>
        <w:t xml:space="preserve"> муниципального района. Дума Батецкого муниципального района обеспечивает официальное опубликование информации об отставке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D25DDA" w:rsidRDefault="002A07C5" w:rsidP="00D25DDA">
      <w:pPr>
        <w:ind w:firstLine="709"/>
        <w:jc w:val="both"/>
        <w:rPr>
          <w:color w:val="000000"/>
          <w:szCs w:val="28"/>
        </w:rPr>
      </w:pPr>
      <w:r w:rsidRPr="004B6E80">
        <w:rPr>
          <w:color w:val="000000"/>
          <w:szCs w:val="28"/>
        </w:rPr>
        <w:t>6) выезда за пределы Российской Федерации на постоянное место жительства - со дня такого выезда;</w:t>
      </w:r>
    </w:p>
    <w:p w:rsidR="002A07C5" w:rsidRPr="00DD6286" w:rsidRDefault="002A07C5" w:rsidP="00D25DDA">
      <w:pPr>
        <w:ind w:firstLine="709"/>
        <w:jc w:val="both"/>
        <w:rPr>
          <w:color w:val="000000"/>
          <w:szCs w:val="28"/>
        </w:rPr>
      </w:pPr>
      <w:r w:rsidRPr="00DD6286">
        <w:rPr>
          <w:color w:val="000000"/>
          <w:szCs w:val="28"/>
        </w:rPr>
        <w:t xml:space="preserve">7) </w:t>
      </w:r>
      <w:r w:rsidRPr="00DD6286">
        <w:rPr>
          <w:rFonts w:eastAsia="Calibri"/>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DD6286">
        <w:rPr>
          <w:rFonts w:eastAsia="Calibri"/>
          <w:szCs w:val="28"/>
        </w:rPr>
        <w:lastRenderedPageBreak/>
        <w:t xml:space="preserve">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DD6286">
        <w:rPr>
          <w:color w:val="000000"/>
          <w:szCs w:val="28"/>
        </w:rPr>
        <w:t>-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10) прекращения его полномочий соответственно в качестве Главы поселения, депутата Совета депутата поселения, входящего в состав территории </w:t>
      </w:r>
      <w:r>
        <w:rPr>
          <w:color w:val="000000"/>
          <w:szCs w:val="28"/>
        </w:rPr>
        <w:t xml:space="preserve">Батецкого </w:t>
      </w:r>
      <w:r w:rsidRPr="004B6E80">
        <w:rPr>
          <w:color w:val="000000"/>
          <w:szCs w:val="28"/>
        </w:rPr>
        <w:t>муниципального района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11) отзыва избирателями депутата Думы </w:t>
      </w:r>
      <w:r>
        <w:rPr>
          <w:color w:val="000000"/>
          <w:szCs w:val="28"/>
        </w:rPr>
        <w:t>Батецкого</w:t>
      </w:r>
      <w:r w:rsidRPr="004B6E80">
        <w:rPr>
          <w:color w:val="000000"/>
          <w:szCs w:val="28"/>
        </w:rPr>
        <w:t xml:space="preserve"> муниципального района - со дня опубликования итогов голосования по отзыву избирателями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12</w:t>
      </w:r>
      <w:r w:rsidR="003C2BC6">
        <w:rPr>
          <w:color w:val="000000"/>
          <w:szCs w:val="28"/>
        </w:rPr>
        <w:t xml:space="preserve">) в иных случаях, установленных </w:t>
      </w:r>
      <w:hyperlink r:id="rId34" w:tgtFrame="_blank" w:history="1">
        <w:r w:rsidRPr="00DD6286">
          <w:rPr>
            <w:color w:val="0000FF"/>
            <w:szCs w:val="28"/>
          </w:rPr>
          <w:t>Федеральным законом от 6 октября 2003 года № 131-ФЗ</w:t>
        </w:r>
      </w:hyperlink>
      <w:r w:rsidRPr="004B6E80">
        <w:rPr>
          <w:color w:val="000000"/>
          <w:szCs w:val="28"/>
        </w:rPr>
        <w:t xml:space="preserve"> «Об общих принципах организации местного самоуправления в Российской Федерации» и иными федеральными законами.</w:t>
      </w:r>
    </w:p>
    <w:p w:rsidR="002A07C5" w:rsidRPr="004B6E80" w:rsidRDefault="002A07C5" w:rsidP="002A07C5">
      <w:pPr>
        <w:ind w:firstLine="709"/>
        <w:jc w:val="both"/>
        <w:rPr>
          <w:color w:val="000000"/>
          <w:szCs w:val="28"/>
        </w:rPr>
      </w:pPr>
      <w:r w:rsidRPr="004B6E80">
        <w:rPr>
          <w:color w:val="000000"/>
          <w:szCs w:val="28"/>
        </w:rPr>
        <w:t xml:space="preserve">8. Решение Думы </w:t>
      </w:r>
      <w:r>
        <w:rPr>
          <w:color w:val="000000"/>
          <w:szCs w:val="28"/>
        </w:rPr>
        <w:t>Батецкого</w:t>
      </w:r>
      <w:r w:rsidRPr="004B6E80">
        <w:rPr>
          <w:color w:val="000000"/>
          <w:szCs w:val="28"/>
        </w:rPr>
        <w:t xml:space="preserve">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color w:val="000000"/>
          <w:szCs w:val="28"/>
        </w:rPr>
        <w:t>Батецкого</w:t>
      </w:r>
      <w:r w:rsidRPr="004B6E80">
        <w:rPr>
          <w:color w:val="000000"/>
          <w:szCs w:val="28"/>
        </w:rPr>
        <w:t xml:space="preserve"> муниципального района, - не позднее чем через три месяца со дня появления такого основания.</w:t>
      </w:r>
    </w:p>
    <w:p w:rsidR="002A07C5" w:rsidRDefault="002A07C5" w:rsidP="002A07C5">
      <w:pPr>
        <w:ind w:firstLine="709"/>
        <w:jc w:val="both"/>
        <w:rPr>
          <w:color w:val="000000"/>
          <w:szCs w:val="28"/>
        </w:rPr>
      </w:pPr>
      <w:r w:rsidRPr="004B6E80">
        <w:rPr>
          <w:color w:val="000000"/>
          <w:szCs w:val="28"/>
        </w:rPr>
        <w:t>В случае обращения Губернатора Новгородской области с заявлением о досрочном прекращении полномочий депутата Думы</w:t>
      </w:r>
      <w:r w:rsidRPr="00C96C73">
        <w:rPr>
          <w:color w:val="000000"/>
          <w:szCs w:val="28"/>
        </w:rPr>
        <w:t xml:space="preserve"> </w:t>
      </w:r>
      <w:r>
        <w:rPr>
          <w:color w:val="000000"/>
          <w:szCs w:val="28"/>
        </w:rPr>
        <w:t>Батецкого</w:t>
      </w:r>
      <w:r w:rsidR="003C2BC6">
        <w:rPr>
          <w:color w:val="000000"/>
          <w:szCs w:val="28"/>
        </w:rPr>
        <w:t xml:space="preserve"> муниципального района</w:t>
      </w:r>
      <w:r w:rsidRPr="004B6E80">
        <w:rPr>
          <w:color w:val="000000"/>
          <w:szCs w:val="28"/>
        </w:rPr>
        <w:t xml:space="preserve"> днем появления основания для досрочного прекращения полномочий является день поступления в Думу </w:t>
      </w:r>
      <w:r>
        <w:rPr>
          <w:color w:val="000000"/>
          <w:szCs w:val="28"/>
        </w:rPr>
        <w:t>Батецкого</w:t>
      </w:r>
      <w:r w:rsidRPr="004B6E80">
        <w:rPr>
          <w:color w:val="000000"/>
          <w:szCs w:val="28"/>
        </w:rPr>
        <w:t xml:space="preserve"> муниципального района данного заявления.</w:t>
      </w:r>
      <w:r w:rsidR="00D25DDA">
        <w:rPr>
          <w:color w:val="000000"/>
          <w:szCs w:val="28"/>
        </w:rPr>
        <w:t>».</w:t>
      </w:r>
    </w:p>
    <w:p w:rsidR="005770CA" w:rsidRPr="003C2BC6" w:rsidRDefault="005770CA" w:rsidP="008B05A9">
      <w:pPr>
        <w:spacing w:line="260" w:lineRule="atLeast"/>
        <w:ind w:firstLine="709"/>
        <w:jc w:val="both"/>
        <w:rPr>
          <w:b/>
          <w:bCs/>
          <w:color w:val="000000"/>
          <w:sz w:val="16"/>
          <w:szCs w:val="16"/>
        </w:rPr>
      </w:pPr>
    </w:p>
    <w:p w:rsidR="005770CA" w:rsidRPr="009B5A60" w:rsidRDefault="00A011F9" w:rsidP="009B5A60">
      <w:pPr>
        <w:pStyle w:val="a6"/>
        <w:numPr>
          <w:ilvl w:val="0"/>
          <w:numId w:val="29"/>
        </w:numPr>
        <w:spacing w:line="260" w:lineRule="atLeast"/>
        <w:jc w:val="both"/>
        <w:rPr>
          <w:b/>
          <w:bCs/>
          <w:color w:val="000000"/>
          <w:szCs w:val="28"/>
        </w:rPr>
      </w:pPr>
      <w:r w:rsidRPr="009B5A60">
        <w:rPr>
          <w:b/>
          <w:bCs/>
          <w:color w:val="000000"/>
          <w:szCs w:val="28"/>
        </w:rPr>
        <w:t>Статью 29 Устава изложить в новой редакции:</w:t>
      </w:r>
    </w:p>
    <w:p w:rsidR="002A07C5" w:rsidRPr="004940F9" w:rsidRDefault="00D25DDA" w:rsidP="002A07C5">
      <w:pPr>
        <w:ind w:firstLine="709"/>
        <w:jc w:val="both"/>
        <w:rPr>
          <w:color w:val="000000"/>
          <w:szCs w:val="28"/>
        </w:rPr>
      </w:pPr>
      <w:r>
        <w:rPr>
          <w:b/>
          <w:bCs/>
          <w:color w:val="000000"/>
          <w:szCs w:val="28"/>
        </w:rPr>
        <w:t>«</w:t>
      </w:r>
      <w:r w:rsidR="002A07C5" w:rsidRPr="004940F9">
        <w:rPr>
          <w:b/>
          <w:bCs/>
          <w:color w:val="000000"/>
          <w:szCs w:val="28"/>
        </w:rPr>
        <w:t>Статья 29. Досрочное прекращение полномочий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1. Полномочия Главы Батецкого муниципального района прекращаются досрочно в случае:</w:t>
      </w:r>
    </w:p>
    <w:p w:rsidR="002A07C5" w:rsidRPr="004940F9" w:rsidRDefault="002A07C5" w:rsidP="002A07C5">
      <w:pPr>
        <w:ind w:firstLine="709"/>
        <w:jc w:val="both"/>
        <w:rPr>
          <w:color w:val="000000"/>
          <w:szCs w:val="28"/>
        </w:rPr>
      </w:pPr>
      <w:r w:rsidRPr="004940F9">
        <w:rPr>
          <w:color w:val="000000"/>
          <w:szCs w:val="28"/>
        </w:rPr>
        <w:t>1) смерти - со дня смерти;</w:t>
      </w:r>
    </w:p>
    <w:p w:rsidR="002A07C5" w:rsidRPr="004940F9" w:rsidRDefault="002A07C5" w:rsidP="002A07C5">
      <w:pPr>
        <w:ind w:firstLine="709"/>
        <w:jc w:val="both"/>
        <w:rPr>
          <w:color w:val="000000"/>
          <w:szCs w:val="28"/>
        </w:rPr>
      </w:pPr>
      <w:r w:rsidRPr="004940F9">
        <w:rPr>
          <w:color w:val="000000"/>
          <w:szCs w:val="28"/>
        </w:rPr>
        <w:t>2) отставки по собственному желанию - со дня опубликования (обнародования) решения Думы Батецкого муниципального района о досрочном прекращении полномочий Главы Батецкого муниципального района по собственному желанию в периодическом печатном издании - газете «Батецкий край», муниципальной газете «Батецкий вестник» и с соблюдением норм трудового законодательства Российской Федерации;</w:t>
      </w:r>
    </w:p>
    <w:p w:rsidR="002A07C5" w:rsidRPr="004940F9" w:rsidRDefault="002A07C5" w:rsidP="002A07C5">
      <w:pPr>
        <w:ind w:firstLine="709"/>
        <w:jc w:val="both"/>
        <w:rPr>
          <w:color w:val="000000"/>
          <w:szCs w:val="28"/>
        </w:rPr>
      </w:pPr>
      <w:r w:rsidRPr="004940F9">
        <w:rPr>
          <w:color w:val="000000"/>
          <w:szCs w:val="28"/>
        </w:rPr>
        <w:t>3) удаления в отставку</w:t>
      </w:r>
      <w:r w:rsidR="003C2BC6">
        <w:rPr>
          <w:color w:val="000000"/>
          <w:szCs w:val="28"/>
        </w:rPr>
        <w:t xml:space="preserve"> в соответствии со статьей 74.1 </w:t>
      </w:r>
      <w:hyperlink r:id="rId35" w:tgtFrame="_blank" w:history="1">
        <w:r w:rsidRPr="00DD6286">
          <w:rPr>
            <w:color w:val="0000FF"/>
            <w:szCs w:val="28"/>
          </w:rPr>
          <w:t>Федерального закона от 6 октября 2003 года № 131-ФЗ</w:t>
        </w:r>
      </w:hyperlink>
      <w:r w:rsidR="003C2BC6" w:rsidRPr="00DD6286">
        <w:rPr>
          <w:color w:val="000000"/>
          <w:szCs w:val="28"/>
        </w:rPr>
        <w:t xml:space="preserve"> </w:t>
      </w:r>
      <w:r w:rsidRPr="004940F9">
        <w:rPr>
          <w:color w:val="000000"/>
          <w:szCs w:val="28"/>
        </w:rPr>
        <w:t xml:space="preserve">«Об общих принципах организации местного самоуправления в Российской Федерации» - со дня вступления в силу </w:t>
      </w:r>
      <w:r w:rsidRPr="004940F9">
        <w:rPr>
          <w:color w:val="000000"/>
          <w:szCs w:val="28"/>
        </w:rPr>
        <w:lastRenderedPageBreak/>
        <w:t>решения Думы Батецкого муниципального района об удалении Главы Батецкого муниципального района в отставку;</w:t>
      </w:r>
    </w:p>
    <w:p w:rsidR="002A07C5" w:rsidRPr="004940F9" w:rsidRDefault="002A07C5" w:rsidP="002A07C5">
      <w:pPr>
        <w:ind w:firstLine="709"/>
        <w:jc w:val="both"/>
        <w:rPr>
          <w:color w:val="000000"/>
          <w:szCs w:val="28"/>
        </w:rPr>
      </w:pPr>
      <w:r w:rsidRPr="004940F9">
        <w:rPr>
          <w:color w:val="000000"/>
          <w:szCs w:val="28"/>
        </w:rPr>
        <w:t>4) отрешения от должнос</w:t>
      </w:r>
      <w:r w:rsidR="003C2BC6">
        <w:rPr>
          <w:color w:val="000000"/>
          <w:szCs w:val="28"/>
        </w:rPr>
        <w:t xml:space="preserve">ти в соответствии со статьей 74 </w:t>
      </w:r>
      <w:hyperlink r:id="rId36" w:tgtFrame="_blank" w:history="1">
        <w:r w:rsidRPr="00DD6286">
          <w:rPr>
            <w:color w:val="0000FF"/>
            <w:szCs w:val="28"/>
          </w:rPr>
          <w:t>Федерального закона от 6 октября 2003 года № 131-ФЗ</w:t>
        </w:r>
      </w:hyperlink>
      <w:r w:rsidR="003C2BC6" w:rsidRPr="00DD628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2A07C5" w:rsidRPr="004940F9" w:rsidRDefault="002A07C5" w:rsidP="002A07C5">
      <w:pPr>
        <w:ind w:firstLine="709"/>
        <w:jc w:val="both"/>
        <w:rPr>
          <w:color w:val="000000"/>
          <w:szCs w:val="28"/>
        </w:rPr>
      </w:pPr>
      <w:r w:rsidRPr="004940F9">
        <w:rPr>
          <w:color w:val="000000"/>
          <w:szCs w:val="28"/>
        </w:rPr>
        <w:t>8) выезда за пределы Российской Федерации на постоянное место жительства - со дня такого выезда;</w:t>
      </w:r>
    </w:p>
    <w:p w:rsidR="002A07C5" w:rsidRPr="00DD6286" w:rsidRDefault="002A07C5" w:rsidP="002A07C5">
      <w:pPr>
        <w:autoSpaceDE w:val="0"/>
        <w:autoSpaceDN w:val="0"/>
        <w:adjustRightInd w:val="0"/>
        <w:ind w:firstLine="708"/>
        <w:jc w:val="both"/>
        <w:rPr>
          <w:color w:val="000000" w:themeColor="text1"/>
          <w:szCs w:val="28"/>
        </w:rPr>
      </w:pPr>
      <w:r w:rsidRPr="00DD6286">
        <w:rPr>
          <w:color w:val="000000"/>
          <w:szCs w:val="28"/>
        </w:rPr>
        <w:t xml:space="preserve">9) </w:t>
      </w:r>
      <w:r w:rsidRPr="00DD6286">
        <w:rPr>
          <w:rFonts w:eastAsia="Calibri"/>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w:t>
      </w:r>
      <w:r w:rsidRPr="00DD6286">
        <w:rPr>
          <w:color w:val="000000" w:themeColor="text1"/>
          <w:szCs w:val="28"/>
        </w:rPr>
        <w:t>со дня наступления фактов, указанных в настоящем пункте;</w:t>
      </w:r>
    </w:p>
    <w:p w:rsidR="002A07C5" w:rsidRPr="004940F9" w:rsidRDefault="002A07C5" w:rsidP="002A07C5">
      <w:pPr>
        <w:ind w:firstLine="709"/>
        <w:jc w:val="both"/>
        <w:rPr>
          <w:color w:val="000000"/>
          <w:szCs w:val="28"/>
        </w:rPr>
      </w:pPr>
      <w:r w:rsidRPr="004940F9">
        <w:rPr>
          <w:color w:val="000000"/>
          <w:szCs w:val="28"/>
        </w:rPr>
        <w:t>10) установленной в судебном порядке стойкой неспособности по состоянию здоровья осуществлять полномочия Главы Батецкого муниципального района - со дня вступления в силу соответствующего решения суда;</w:t>
      </w:r>
    </w:p>
    <w:p w:rsidR="002A07C5" w:rsidRPr="003F0AEE" w:rsidRDefault="002A07C5" w:rsidP="002A07C5">
      <w:pPr>
        <w:ind w:firstLine="709"/>
        <w:jc w:val="both"/>
        <w:rPr>
          <w:color w:val="000000" w:themeColor="text1"/>
          <w:szCs w:val="28"/>
        </w:rPr>
      </w:pPr>
      <w:r w:rsidRPr="004940F9">
        <w:rPr>
          <w:color w:val="000000"/>
          <w:szCs w:val="28"/>
        </w:rPr>
        <w:t>11) преобразования Батецкого муниципального района, о</w:t>
      </w:r>
      <w:r w:rsidR="003C2BC6">
        <w:rPr>
          <w:color w:val="000000"/>
          <w:szCs w:val="28"/>
        </w:rPr>
        <w:t xml:space="preserve">существляемого в соответствии с </w:t>
      </w:r>
      <w:hyperlink r:id="rId37" w:tgtFrame="_blank" w:history="1">
        <w:r w:rsidRPr="00DD6286">
          <w:rPr>
            <w:color w:val="0000FF"/>
            <w:szCs w:val="28"/>
          </w:rPr>
          <w:t>Федеральным законом от 6 октября 2003 года № 131-ФЗ</w:t>
        </w:r>
      </w:hyperlink>
      <w:r w:rsidR="003C2BC6">
        <w:rPr>
          <w:color w:val="000000"/>
          <w:szCs w:val="28"/>
        </w:rPr>
        <w:t xml:space="preserve"> </w:t>
      </w:r>
      <w:r w:rsidRPr="004940F9">
        <w:rPr>
          <w:color w:val="000000"/>
          <w:szCs w:val="28"/>
        </w:rPr>
        <w:t xml:space="preserve">«Об общих принципах организации местного самоуправления в Российской Федерации» - </w:t>
      </w:r>
      <w:r w:rsidRPr="003F0AEE">
        <w:rPr>
          <w:color w:val="000000" w:themeColor="text1"/>
          <w:szCs w:val="28"/>
        </w:rPr>
        <w:t xml:space="preserve">со дня </w:t>
      </w:r>
      <w:r w:rsidR="00614D38" w:rsidRPr="003F0AEE">
        <w:rPr>
          <w:color w:val="000000" w:themeColor="text1"/>
          <w:szCs w:val="28"/>
        </w:rPr>
        <w:t xml:space="preserve">вступления в должность главы </w:t>
      </w:r>
      <w:r w:rsidRPr="003F0AEE">
        <w:rPr>
          <w:color w:val="000000" w:themeColor="text1"/>
          <w:szCs w:val="28"/>
        </w:rPr>
        <w:t xml:space="preserve"> вновь образованного муниципального образования</w:t>
      </w:r>
      <w:r w:rsidR="00614D38" w:rsidRPr="003F0AEE">
        <w:rPr>
          <w:color w:val="000000" w:themeColor="text1"/>
          <w:szCs w:val="28"/>
        </w:rPr>
        <w:t>, а также в случае упразднения Батецкого муниципального района - со дня вступления в силу областного закона;</w:t>
      </w:r>
    </w:p>
    <w:p w:rsidR="002A07C5" w:rsidRPr="003F0AEE" w:rsidRDefault="002A07C5" w:rsidP="002A07C5">
      <w:pPr>
        <w:ind w:firstLine="709"/>
        <w:jc w:val="both"/>
        <w:rPr>
          <w:color w:val="000000" w:themeColor="text1"/>
          <w:szCs w:val="28"/>
        </w:rPr>
      </w:pPr>
      <w:r w:rsidRPr="003F0AEE">
        <w:rPr>
          <w:color w:val="000000" w:themeColor="text1"/>
          <w:szCs w:val="28"/>
        </w:rPr>
        <w:t>12) отзыва избирателями Главы Батецкого муниципального района - со дня опубликования итогов голосования по отзыву избирателями Главы Батецкого муниципального района;</w:t>
      </w:r>
    </w:p>
    <w:p w:rsidR="002A07C5" w:rsidRPr="003F0AEE" w:rsidRDefault="002A07C5" w:rsidP="002A07C5">
      <w:pPr>
        <w:ind w:firstLine="709"/>
        <w:jc w:val="both"/>
        <w:rPr>
          <w:color w:val="000000" w:themeColor="text1"/>
          <w:szCs w:val="28"/>
        </w:rPr>
      </w:pPr>
      <w:r w:rsidRPr="003F0AEE">
        <w:rPr>
          <w:color w:val="000000" w:themeColor="text1"/>
          <w:szCs w:val="28"/>
        </w:rPr>
        <w:t xml:space="preserve">13) увеличения численности избирателей Батецкого муниципального района более чем на 25 процентов, произошедшего вследствие изменения границ Батецкого муниципального района, - </w:t>
      </w:r>
      <w:r w:rsidR="000836D8" w:rsidRPr="003F0AEE">
        <w:rPr>
          <w:color w:val="000000" w:themeColor="text1"/>
          <w:szCs w:val="28"/>
        </w:rPr>
        <w:t>со дня избрания представительного органа вновь образованного муниципального образования.</w:t>
      </w:r>
    </w:p>
    <w:p w:rsidR="002A07C5" w:rsidRPr="004940F9" w:rsidRDefault="002A07C5" w:rsidP="002A07C5">
      <w:pPr>
        <w:ind w:firstLine="709"/>
        <w:jc w:val="both"/>
        <w:rPr>
          <w:color w:val="000000"/>
          <w:szCs w:val="28"/>
        </w:rPr>
      </w:pPr>
      <w:r w:rsidRPr="004940F9">
        <w:rPr>
          <w:color w:val="000000"/>
          <w:szCs w:val="28"/>
        </w:rPr>
        <w:t>14) в случае несоблюдения ограничений, запретов, неисполнен</w:t>
      </w:r>
      <w:r w:rsidR="003C2BC6">
        <w:rPr>
          <w:color w:val="000000"/>
          <w:szCs w:val="28"/>
        </w:rPr>
        <w:t xml:space="preserve">ия обязанностей, установленных </w:t>
      </w:r>
      <w:hyperlink r:id="rId38" w:tgtFrame="_blank" w:history="1">
        <w:r w:rsidRPr="00DD6286">
          <w:rPr>
            <w:color w:val="0000FF"/>
            <w:szCs w:val="28"/>
          </w:rPr>
          <w:t>Федеральным законом от 25 декабря 2008 года N 273-ФЗ</w:t>
        </w:r>
      </w:hyperlink>
      <w:r w:rsidR="003C2BC6" w:rsidRPr="00DD6286">
        <w:rPr>
          <w:color w:val="000000"/>
          <w:szCs w:val="28"/>
        </w:rPr>
        <w:t xml:space="preserve"> </w:t>
      </w:r>
      <w:r w:rsidR="00DD6286">
        <w:rPr>
          <w:color w:val="000000"/>
          <w:szCs w:val="28"/>
        </w:rPr>
        <w:t xml:space="preserve">"О противодействии коррупции", </w:t>
      </w:r>
      <w:hyperlink r:id="rId39" w:tgtFrame="_blank" w:history="1">
        <w:r w:rsidRPr="00DD6286">
          <w:rPr>
            <w:color w:val="0000FF"/>
            <w:szCs w:val="28"/>
          </w:rPr>
          <w:t>Федеральным законом от 3 декабря 2012 года N 230-ФЗ</w:t>
        </w:r>
      </w:hyperlink>
      <w:r w:rsidR="003C2BC6" w:rsidRPr="00DD6286">
        <w:rPr>
          <w:color w:val="000000"/>
          <w:szCs w:val="28"/>
        </w:rPr>
        <w:t xml:space="preserve"> </w:t>
      </w:r>
      <w:r w:rsidRPr="004940F9">
        <w:rPr>
          <w:color w:val="000000"/>
          <w:szCs w:val="28"/>
        </w:rPr>
        <w:t xml:space="preserve">"О контроле за соответствием расходов лиц, замещающих </w:t>
      </w:r>
      <w:r w:rsidRPr="004940F9">
        <w:rPr>
          <w:color w:val="000000"/>
          <w:szCs w:val="28"/>
        </w:rPr>
        <w:lastRenderedPageBreak/>
        <w:t>государственные должности, и иных лиц</w:t>
      </w:r>
      <w:r w:rsidR="003C2BC6">
        <w:rPr>
          <w:color w:val="000000"/>
          <w:szCs w:val="28"/>
        </w:rPr>
        <w:t xml:space="preserve"> их доходам", </w:t>
      </w:r>
      <w:hyperlink r:id="rId40" w:tgtFrame="_blank" w:history="1">
        <w:r w:rsidRPr="00DD6286">
          <w:rPr>
            <w:color w:val="0000FF"/>
            <w:szCs w:val="28"/>
          </w:rPr>
          <w:t>Федеральным законом от 7 мая 2013 года N 79-ФЗ</w:t>
        </w:r>
      </w:hyperlink>
      <w:r w:rsidR="003C2BC6">
        <w:rPr>
          <w:color w:val="000000"/>
          <w:szCs w:val="28"/>
        </w:rPr>
        <w:t xml:space="preserve"> </w:t>
      </w:r>
      <w:r w:rsidRPr="004940F9">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940F9" w:rsidRDefault="002A07C5" w:rsidP="002A07C5">
      <w:pPr>
        <w:ind w:firstLine="709"/>
        <w:jc w:val="both"/>
        <w:rPr>
          <w:color w:val="000000"/>
          <w:szCs w:val="28"/>
        </w:rPr>
      </w:pPr>
      <w:r w:rsidRPr="004940F9">
        <w:rPr>
          <w:color w:val="000000"/>
          <w:szCs w:val="28"/>
        </w:rPr>
        <w:t xml:space="preserve">2. Полномочия Главы </w:t>
      </w:r>
      <w:r>
        <w:rPr>
          <w:color w:val="000000"/>
          <w:szCs w:val="28"/>
        </w:rPr>
        <w:t xml:space="preserve">Батецкого </w:t>
      </w:r>
      <w:r w:rsidRPr="004940F9">
        <w:rPr>
          <w:color w:val="000000"/>
          <w:szCs w:val="28"/>
        </w:rPr>
        <w:t xml:space="preserve">муниципального района прекращаются досрочно также в связи с утратой доверия Президента Российской Федерации в случае несоблюдения Главой </w:t>
      </w:r>
      <w:r>
        <w:rPr>
          <w:color w:val="000000"/>
          <w:szCs w:val="28"/>
        </w:rPr>
        <w:t xml:space="preserve">Батецкого </w:t>
      </w:r>
      <w:r w:rsidRPr="004940F9">
        <w:rPr>
          <w:color w:val="000000"/>
          <w:szCs w:val="28"/>
        </w:rPr>
        <w:t>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2A07C5" w:rsidRPr="003F0AEE" w:rsidRDefault="002A07C5" w:rsidP="002A07C5">
      <w:pPr>
        <w:ind w:firstLine="709"/>
        <w:jc w:val="both"/>
        <w:rPr>
          <w:szCs w:val="28"/>
        </w:rPr>
      </w:pPr>
      <w:r w:rsidRPr="003F0AEE">
        <w:rPr>
          <w:szCs w:val="28"/>
        </w:rPr>
        <w:t>3. В случае досрочного прекращения полномочий Главы Батецкого муниципального района избрание Главы  Батецкого муниципального района, избираемого Думой Батецкого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07C5" w:rsidRPr="003F0AEE" w:rsidRDefault="002A07C5" w:rsidP="002A07C5">
      <w:pPr>
        <w:ind w:firstLine="709"/>
        <w:jc w:val="both"/>
        <w:rPr>
          <w:szCs w:val="28"/>
        </w:rPr>
      </w:pPr>
      <w:r w:rsidRPr="003F0AEE">
        <w:rPr>
          <w:szCs w:val="28"/>
        </w:rPr>
        <w:t>При этом если до истечения срока полномочий Думы Батецкого муниципального района осталось менее шести месяцев, избрание Главы Батецкого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Батецкого муниципального района в правомочном составе.</w:t>
      </w:r>
    </w:p>
    <w:p w:rsidR="002A07C5" w:rsidRPr="004940F9" w:rsidRDefault="002A07C5" w:rsidP="002A07C5">
      <w:pPr>
        <w:ind w:firstLine="709"/>
        <w:jc w:val="both"/>
        <w:rPr>
          <w:color w:val="000000"/>
          <w:szCs w:val="28"/>
        </w:rPr>
      </w:pPr>
      <w:r w:rsidRPr="003F0AEE">
        <w:rPr>
          <w:szCs w:val="28"/>
        </w:rPr>
        <w:t>3.</w:t>
      </w:r>
      <w:r w:rsidR="00614D38" w:rsidRPr="003F0AEE">
        <w:rPr>
          <w:szCs w:val="28"/>
        </w:rPr>
        <w:t>1</w:t>
      </w:r>
      <w:r w:rsidRPr="003F0AEE">
        <w:rPr>
          <w:szCs w:val="28"/>
        </w:rPr>
        <w:t xml:space="preserve"> В сл</w:t>
      </w:r>
      <w:r w:rsidRPr="004940F9">
        <w:rPr>
          <w:color w:val="000000"/>
          <w:szCs w:val="28"/>
        </w:rPr>
        <w:t xml:space="preserve">учае, если </w:t>
      </w:r>
      <w:r>
        <w:rPr>
          <w:color w:val="000000"/>
          <w:szCs w:val="28"/>
        </w:rPr>
        <w:t>Г</w:t>
      </w:r>
      <w:r w:rsidRPr="004940F9">
        <w:rPr>
          <w:color w:val="000000"/>
          <w:szCs w:val="28"/>
        </w:rPr>
        <w:t>лава</w:t>
      </w:r>
      <w:r>
        <w:rPr>
          <w:color w:val="000000"/>
          <w:szCs w:val="28"/>
        </w:rPr>
        <w:t xml:space="preserve"> Батецкого </w:t>
      </w:r>
      <w:r w:rsidRPr="004940F9">
        <w:rPr>
          <w:color w:val="000000"/>
          <w:szCs w:val="28"/>
        </w:rPr>
        <w:t xml:space="preserve">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w:t>
      </w:r>
      <w:r>
        <w:rPr>
          <w:color w:val="000000"/>
          <w:szCs w:val="28"/>
        </w:rPr>
        <w:t>Г</w:t>
      </w:r>
      <w:r w:rsidRPr="004940F9">
        <w:rPr>
          <w:color w:val="000000"/>
          <w:szCs w:val="28"/>
        </w:rPr>
        <w:t xml:space="preserve">лавы </w:t>
      </w:r>
      <w:r>
        <w:rPr>
          <w:color w:val="000000"/>
          <w:szCs w:val="28"/>
        </w:rPr>
        <w:t xml:space="preserve">Батецкого муниципального </w:t>
      </w:r>
      <w:r w:rsidRPr="004940F9">
        <w:rPr>
          <w:color w:val="000000"/>
          <w:szCs w:val="28"/>
        </w:rPr>
        <w:t xml:space="preserve">района либо на основании решения Думы </w:t>
      </w:r>
      <w:r>
        <w:rPr>
          <w:color w:val="000000"/>
          <w:szCs w:val="28"/>
        </w:rPr>
        <w:t xml:space="preserve">Батецкого муниципального </w:t>
      </w:r>
      <w:r w:rsidRPr="004940F9">
        <w:rPr>
          <w:color w:val="000000"/>
          <w:szCs w:val="28"/>
        </w:rPr>
        <w:t xml:space="preserve">района об удалении </w:t>
      </w:r>
      <w:r>
        <w:rPr>
          <w:color w:val="000000"/>
          <w:szCs w:val="28"/>
        </w:rPr>
        <w:t>Г</w:t>
      </w:r>
      <w:r w:rsidRPr="004940F9">
        <w:rPr>
          <w:color w:val="000000"/>
          <w:szCs w:val="28"/>
        </w:rPr>
        <w:t>лавы</w:t>
      </w:r>
      <w:r>
        <w:rPr>
          <w:color w:val="000000"/>
          <w:szCs w:val="28"/>
        </w:rPr>
        <w:t xml:space="preserve"> Батецкого муниципального</w:t>
      </w:r>
      <w:r w:rsidRPr="004940F9">
        <w:rPr>
          <w:color w:val="000000"/>
          <w:szCs w:val="28"/>
        </w:rPr>
        <w:t xml:space="preserve"> района в отставку, обжалует данные правовой акт или решение в судебном порядке, Дума </w:t>
      </w:r>
      <w:r>
        <w:rPr>
          <w:color w:val="000000"/>
          <w:szCs w:val="28"/>
        </w:rPr>
        <w:t xml:space="preserve">Батецкого муниципального </w:t>
      </w:r>
      <w:r w:rsidRPr="004940F9">
        <w:rPr>
          <w:color w:val="000000"/>
          <w:szCs w:val="28"/>
        </w:rPr>
        <w:t>района не вправе</w:t>
      </w:r>
      <w:r>
        <w:rPr>
          <w:color w:val="000000"/>
          <w:szCs w:val="28"/>
        </w:rPr>
        <w:t xml:space="preserve"> принимать решение об избрании Г</w:t>
      </w:r>
      <w:r w:rsidRPr="004940F9">
        <w:rPr>
          <w:color w:val="000000"/>
          <w:szCs w:val="28"/>
        </w:rPr>
        <w:t>лавы</w:t>
      </w:r>
      <w:r>
        <w:rPr>
          <w:color w:val="000000"/>
          <w:szCs w:val="28"/>
        </w:rPr>
        <w:t xml:space="preserve"> Батецкого</w:t>
      </w:r>
      <w:r w:rsidRPr="004940F9">
        <w:rPr>
          <w:color w:val="000000"/>
          <w:szCs w:val="28"/>
        </w:rPr>
        <w:t xml:space="preserve">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2A07C5" w:rsidRPr="004940F9" w:rsidRDefault="002A07C5" w:rsidP="002A07C5">
      <w:pPr>
        <w:ind w:firstLine="709"/>
        <w:jc w:val="both"/>
        <w:rPr>
          <w:color w:val="000000"/>
          <w:szCs w:val="28"/>
        </w:rPr>
      </w:pPr>
      <w:r w:rsidRPr="004940F9">
        <w:rPr>
          <w:color w:val="000000"/>
          <w:szCs w:val="28"/>
        </w:rPr>
        <w:t xml:space="preserve">4. Отставка Главы </w:t>
      </w:r>
      <w:r>
        <w:rPr>
          <w:color w:val="000000"/>
          <w:szCs w:val="28"/>
        </w:rPr>
        <w:t xml:space="preserve">Батецкого </w:t>
      </w:r>
      <w:r w:rsidRPr="004940F9">
        <w:rPr>
          <w:color w:val="000000"/>
          <w:szCs w:val="28"/>
        </w:rPr>
        <w:t>муниципального района по собственному желанию осуществляется путем направления соответствующего заявления в Думу</w:t>
      </w:r>
      <w:r>
        <w:rPr>
          <w:color w:val="000000"/>
          <w:szCs w:val="28"/>
        </w:rPr>
        <w:t xml:space="preserve"> Батецкого</w:t>
      </w:r>
      <w:r w:rsidRPr="004940F9">
        <w:rPr>
          <w:color w:val="000000"/>
          <w:szCs w:val="28"/>
        </w:rPr>
        <w:t xml:space="preserve"> 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4.1. В случае непринятия Думой </w:t>
      </w:r>
      <w:r>
        <w:rPr>
          <w:color w:val="000000"/>
          <w:szCs w:val="28"/>
        </w:rPr>
        <w:t xml:space="preserve">Батецкого </w:t>
      </w:r>
      <w:r w:rsidRPr="004940F9">
        <w:rPr>
          <w:color w:val="000000"/>
          <w:szCs w:val="28"/>
        </w:rPr>
        <w:t xml:space="preserve">муниципального района отставки Глава </w:t>
      </w:r>
      <w:r>
        <w:rPr>
          <w:color w:val="000000"/>
          <w:szCs w:val="28"/>
        </w:rPr>
        <w:t xml:space="preserve">Батецкого </w:t>
      </w:r>
      <w:r w:rsidRPr="004940F9">
        <w:rPr>
          <w:color w:val="000000"/>
          <w:szCs w:val="28"/>
        </w:rPr>
        <w:t xml:space="preserve">муниципального района вправе сложить полномочия по истечении двух недель со дня подачи заявления с письменным уведомлением об этом Думы </w:t>
      </w:r>
      <w:r>
        <w:rPr>
          <w:color w:val="000000"/>
          <w:szCs w:val="28"/>
        </w:rPr>
        <w:t xml:space="preserve">Батецкого </w:t>
      </w:r>
      <w:r w:rsidRPr="004940F9">
        <w:rPr>
          <w:color w:val="000000"/>
          <w:szCs w:val="28"/>
        </w:rPr>
        <w:t>муниципального района.</w:t>
      </w:r>
    </w:p>
    <w:p w:rsidR="002A07C5" w:rsidRDefault="002A07C5" w:rsidP="002A07C5">
      <w:pPr>
        <w:ind w:firstLine="709"/>
        <w:jc w:val="both"/>
        <w:rPr>
          <w:color w:val="000000"/>
          <w:szCs w:val="28"/>
        </w:rPr>
      </w:pPr>
      <w:r w:rsidRPr="004940F9">
        <w:rPr>
          <w:color w:val="000000"/>
          <w:szCs w:val="28"/>
        </w:rPr>
        <w:lastRenderedPageBreak/>
        <w:t xml:space="preserve">5. Решение Думы </w:t>
      </w:r>
      <w:r>
        <w:rPr>
          <w:color w:val="000000"/>
          <w:szCs w:val="28"/>
        </w:rPr>
        <w:t xml:space="preserve">Батецкого </w:t>
      </w:r>
      <w:r w:rsidRPr="004940F9">
        <w:rPr>
          <w:color w:val="000000"/>
          <w:szCs w:val="28"/>
        </w:rPr>
        <w:t xml:space="preserve">муниципального района о досрочном прекращении полномочий Главы </w:t>
      </w:r>
      <w:r>
        <w:rPr>
          <w:color w:val="000000"/>
          <w:szCs w:val="28"/>
        </w:rPr>
        <w:t xml:space="preserve">Батецкого </w:t>
      </w:r>
      <w:r w:rsidRPr="004940F9">
        <w:rPr>
          <w:color w:val="000000"/>
          <w:szCs w:val="28"/>
        </w:rPr>
        <w:t>муниципального района подлежит официальному опубликованию в периодическом печатном из</w:t>
      </w:r>
      <w:r>
        <w:rPr>
          <w:color w:val="000000"/>
          <w:szCs w:val="28"/>
        </w:rPr>
        <w:t xml:space="preserve">дании -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r w:rsidR="00D25DDA">
        <w:rPr>
          <w:color w:val="000000"/>
          <w:szCs w:val="28"/>
        </w:rPr>
        <w:t>».</w:t>
      </w:r>
    </w:p>
    <w:p w:rsidR="00D25DDA" w:rsidRPr="00D25DDA" w:rsidRDefault="00D25DDA" w:rsidP="002A07C5">
      <w:pPr>
        <w:ind w:firstLine="709"/>
        <w:jc w:val="both"/>
        <w:rPr>
          <w:color w:val="000000"/>
          <w:sz w:val="16"/>
          <w:szCs w:val="16"/>
        </w:rPr>
      </w:pPr>
    </w:p>
    <w:p w:rsidR="00A011F9" w:rsidRPr="003D32BE" w:rsidRDefault="009B5A60" w:rsidP="00A011F9">
      <w:pPr>
        <w:ind w:left="709"/>
        <w:jc w:val="both"/>
        <w:rPr>
          <w:color w:val="000000"/>
          <w:szCs w:val="28"/>
        </w:rPr>
      </w:pPr>
      <w:r w:rsidRPr="003D32BE">
        <w:rPr>
          <w:b/>
          <w:bCs/>
          <w:color w:val="000000"/>
          <w:szCs w:val="28"/>
        </w:rPr>
        <w:t>7</w:t>
      </w:r>
      <w:r w:rsidR="00A011F9" w:rsidRPr="003D32BE">
        <w:rPr>
          <w:b/>
          <w:bCs/>
          <w:color w:val="000000"/>
          <w:szCs w:val="28"/>
        </w:rPr>
        <w:t>. Статью 37 Устава изложить в новой редакции:</w:t>
      </w:r>
    </w:p>
    <w:p w:rsidR="00A011F9" w:rsidRPr="00382738" w:rsidRDefault="00BA59C3" w:rsidP="00BA59C3">
      <w:pPr>
        <w:ind w:firstLine="709"/>
        <w:jc w:val="both"/>
        <w:rPr>
          <w:color w:val="000000"/>
          <w:szCs w:val="28"/>
        </w:rPr>
      </w:pPr>
      <w:r>
        <w:rPr>
          <w:b/>
          <w:bCs/>
          <w:color w:val="000000"/>
          <w:szCs w:val="28"/>
        </w:rPr>
        <w:t>«</w:t>
      </w:r>
      <w:r w:rsidR="00A011F9" w:rsidRPr="00382738">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A011F9" w:rsidRPr="00382738" w:rsidRDefault="00A011F9" w:rsidP="00A011F9">
      <w:pPr>
        <w:ind w:firstLine="709"/>
        <w:jc w:val="both"/>
        <w:rPr>
          <w:color w:val="000000"/>
          <w:szCs w:val="28"/>
        </w:rPr>
      </w:pPr>
      <w:r w:rsidRPr="00382738">
        <w:rPr>
          <w:color w:val="000000"/>
          <w:szCs w:val="28"/>
        </w:rPr>
        <w:t>1. Проекты муниципальных правовых актов могут вноситься депутатами Думы Батецкого района, Председателем Думы Батецкого района, Главой Батецкого муниципального района, Администрацией Батецкого муниципального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A011F9" w:rsidRPr="00382738" w:rsidRDefault="00A011F9" w:rsidP="00A011F9">
      <w:pPr>
        <w:ind w:firstLine="709"/>
        <w:jc w:val="both"/>
        <w:rPr>
          <w:color w:val="000000"/>
          <w:szCs w:val="28"/>
        </w:rPr>
      </w:pPr>
      <w:r w:rsidRPr="00382738">
        <w:rPr>
          <w:color w:val="000000"/>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color w:val="000000"/>
          <w:szCs w:val="28"/>
        </w:rPr>
        <w:t xml:space="preserve">Батецкого </w:t>
      </w:r>
      <w:r w:rsidRPr="00382738">
        <w:rPr>
          <w:color w:val="000000"/>
          <w:szCs w:val="28"/>
        </w:rPr>
        <w:t xml:space="preserve">района или должностного лица </w:t>
      </w:r>
      <w:r>
        <w:rPr>
          <w:color w:val="000000"/>
          <w:szCs w:val="28"/>
        </w:rPr>
        <w:t xml:space="preserve">органа </w:t>
      </w:r>
      <w:r w:rsidRPr="00382738">
        <w:rPr>
          <w:color w:val="000000"/>
          <w:szCs w:val="28"/>
        </w:rPr>
        <w:t xml:space="preserve">местного самоуправления </w:t>
      </w:r>
      <w:r>
        <w:rPr>
          <w:color w:val="000000"/>
          <w:szCs w:val="28"/>
        </w:rPr>
        <w:t>Батецкого</w:t>
      </w:r>
      <w:r w:rsidRPr="00382738">
        <w:rPr>
          <w:color w:val="000000"/>
          <w:szCs w:val="28"/>
        </w:rPr>
        <w:t xml:space="preserve"> района, на рассмотрение которых вносятся указанные проекты.</w:t>
      </w:r>
    </w:p>
    <w:p w:rsidR="00A011F9" w:rsidRPr="00382738" w:rsidRDefault="00A011F9" w:rsidP="00A011F9">
      <w:pPr>
        <w:ind w:firstLine="709"/>
        <w:jc w:val="both"/>
        <w:rPr>
          <w:color w:val="000000"/>
          <w:szCs w:val="28"/>
        </w:rPr>
      </w:pPr>
      <w:r w:rsidRPr="00382738">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614D38" w:rsidRDefault="00A011F9" w:rsidP="00614D38">
      <w:pPr>
        <w:ind w:firstLine="709"/>
        <w:jc w:val="both"/>
        <w:rPr>
          <w:color w:val="000000"/>
          <w:szCs w:val="28"/>
        </w:rPr>
      </w:pPr>
      <w:r w:rsidRPr="00382738">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614D38" w:rsidRPr="003F0AEE" w:rsidRDefault="00A011F9" w:rsidP="00614D38">
      <w:pPr>
        <w:ind w:firstLine="709"/>
        <w:jc w:val="both"/>
        <w:rPr>
          <w:szCs w:val="28"/>
        </w:rPr>
      </w:pPr>
      <w:r w:rsidRPr="00382738">
        <w:rPr>
          <w:color w:val="000000"/>
          <w:szCs w:val="28"/>
        </w:rPr>
        <w:t xml:space="preserve">4. </w:t>
      </w:r>
      <w:r w:rsidR="00614D38" w:rsidRPr="003F0AEE">
        <w:rPr>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Батецкого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011F9" w:rsidRPr="00382738" w:rsidRDefault="00A011F9" w:rsidP="00614D38">
      <w:pPr>
        <w:ind w:firstLine="709"/>
        <w:jc w:val="both"/>
        <w:rPr>
          <w:color w:val="000000"/>
          <w:szCs w:val="28"/>
        </w:rPr>
      </w:pPr>
      <w:r w:rsidRPr="00382738">
        <w:rPr>
          <w:color w:val="000000"/>
          <w:szCs w:val="28"/>
        </w:rPr>
        <w:t>1) проектов нормативных правовых актов Думы Батецкого муниципального района, устанавливающих, изменяющих, приостанавливающих, отменяющих местные налоги и сборы;</w:t>
      </w:r>
    </w:p>
    <w:p w:rsidR="00A011F9" w:rsidRPr="00382738" w:rsidRDefault="00A011F9" w:rsidP="00A011F9">
      <w:pPr>
        <w:ind w:firstLine="709"/>
        <w:jc w:val="both"/>
        <w:rPr>
          <w:color w:val="000000"/>
          <w:szCs w:val="28"/>
        </w:rPr>
      </w:pPr>
      <w:r w:rsidRPr="00382738">
        <w:rPr>
          <w:color w:val="000000"/>
          <w:szCs w:val="28"/>
        </w:rPr>
        <w:t>2) проектов норм</w:t>
      </w:r>
      <w:r>
        <w:rPr>
          <w:color w:val="000000"/>
          <w:szCs w:val="28"/>
        </w:rPr>
        <w:t>ативных правовых актов Думы Бат</w:t>
      </w:r>
      <w:r w:rsidRPr="00382738">
        <w:rPr>
          <w:color w:val="000000"/>
          <w:szCs w:val="28"/>
        </w:rPr>
        <w:t>ецкого муниципального района, регулирующих бюджетные правоотношения.</w:t>
      </w:r>
    </w:p>
    <w:p w:rsidR="00A011F9" w:rsidRDefault="00A011F9" w:rsidP="00A011F9">
      <w:pPr>
        <w:ind w:firstLine="709"/>
        <w:jc w:val="both"/>
        <w:rPr>
          <w:color w:val="000000"/>
          <w:szCs w:val="28"/>
        </w:rPr>
      </w:pPr>
      <w:r w:rsidRPr="00382738">
        <w:rPr>
          <w:color w:val="000000"/>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1F9" w:rsidRDefault="00A011F9" w:rsidP="00BA59C3">
      <w:pPr>
        <w:autoSpaceDE w:val="0"/>
        <w:autoSpaceDN w:val="0"/>
        <w:adjustRightInd w:val="0"/>
        <w:ind w:firstLine="708"/>
        <w:jc w:val="both"/>
        <w:rPr>
          <w:rFonts w:eastAsia="Calibri"/>
          <w:szCs w:val="28"/>
        </w:rPr>
      </w:pPr>
      <w:r w:rsidRPr="00DD6286">
        <w:rPr>
          <w:rFonts w:eastAsia="Calibri"/>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Батецкого муниципального района.</w:t>
      </w:r>
    </w:p>
    <w:p w:rsidR="00A011F9" w:rsidRPr="00382738" w:rsidRDefault="00A011F9" w:rsidP="00A011F9">
      <w:pPr>
        <w:ind w:firstLine="709"/>
        <w:jc w:val="both"/>
        <w:rPr>
          <w:color w:val="000000"/>
          <w:szCs w:val="28"/>
        </w:rPr>
      </w:pPr>
      <w:r w:rsidRPr="00382738">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w:t>
      </w:r>
      <w:r w:rsidR="00614D38">
        <w:rPr>
          <w:color w:val="000000"/>
          <w:szCs w:val="28"/>
        </w:rPr>
        <w:t xml:space="preserve">агивающих вопросы осуществления </w:t>
      </w:r>
      <w:r w:rsidRPr="00382738">
        <w:rPr>
          <w:color w:val="000000"/>
          <w:szCs w:val="28"/>
        </w:rPr>
        <w:t>предпринимательской и инвестиционной деятельности, органами местного самоуправления Батецкого муниципального района, проводится экспертиза.</w:t>
      </w:r>
    </w:p>
    <w:p w:rsidR="00A011F9" w:rsidRDefault="00A011F9" w:rsidP="00A011F9">
      <w:pPr>
        <w:ind w:firstLine="709"/>
        <w:jc w:val="both"/>
        <w:rPr>
          <w:color w:val="000000"/>
          <w:szCs w:val="28"/>
        </w:rPr>
      </w:pPr>
      <w:r w:rsidRPr="00382738">
        <w:rPr>
          <w:color w:val="000000"/>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color w:val="000000"/>
          <w:szCs w:val="28"/>
        </w:rPr>
        <w:t>Батецкого</w:t>
      </w:r>
      <w:r w:rsidRPr="00382738">
        <w:rPr>
          <w:color w:val="000000"/>
          <w:szCs w:val="28"/>
        </w:rPr>
        <w:t xml:space="preserve"> муниципального района в порядке, устанавливаемом муниципальным</w:t>
      </w:r>
      <w:r w:rsidR="00DD6286">
        <w:rPr>
          <w:color w:val="000000"/>
          <w:szCs w:val="28"/>
        </w:rPr>
        <w:t xml:space="preserve">и нормативными правовыми актами </w:t>
      </w:r>
      <w:r w:rsidRPr="00382738">
        <w:rPr>
          <w:color w:val="000000"/>
          <w:szCs w:val="28"/>
        </w:rPr>
        <w:t>в соответствии с областным законом Новгородской области.</w:t>
      </w:r>
    </w:p>
    <w:p w:rsidR="00614D38" w:rsidRPr="003F0AEE" w:rsidRDefault="00A011F9" w:rsidP="00614D38">
      <w:pPr>
        <w:autoSpaceDE w:val="0"/>
        <w:autoSpaceDN w:val="0"/>
        <w:adjustRightInd w:val="0"/>
        <w:ind w:firstLine="708"/>
        <w:jc w:val="both"/>
        <w:rPr>
          <w:rFonts w:eastAsia="Calibri"/>
          <w:szCs w:val="28"/>
        </w:rPr>
      </w:pPr>
      <w:r w:rsidRPr="003F0AEE">
        <w:rPr>
          <w:szCs w:val="28"/>
        </w:rPr>
        <w:t xml:space="preserve">4.1. </w:t>
      </w:r>
      <w:r w:rsidR="00614D38" w:rsidRPr="003F0AEE">
        <w:rPr>
          <w:rFonts w:eastAsia="Calibri"/>
          <w:szCs w:val="28"/>
        </w:rPr>
        <w:t>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011F9" w:rsidRPr="00382738" w:rsidRDefault="00A011F9" w:rsidP="00614D38">
      <w:pPr>
        <w:autoSpaceDE w:val="0"/>
        <w:autoSpaceDN w:val="0"/>
        <w:adjustRightInd w:val="0"/>
        <w:ind w:firstLine="708"/>
        <w:jc w:val="both"/>
        <w:rPr>
          <w:color w:val="000000"/>
          <w:szCs w:val="28"/>
        </w:rPr>
      </w:pPr>
      <w:r w:rsidRPr="003F0AEE">
        <w:rPr>
          <w:szCs w:val="28"/>
        </w:rPr>
        <w:t xml:space="preserve">5. Проект Устава Батецкого муниципального района, проект муниципального правового акта о внесении изменений и дополнений в Устав Батецкого муниципального района не позднее чем за 30 дней до дня рассмотрения вопроса о принятии Устава Батецкого муниципального района, </w:t>
      </w:r>
      <w:r w:rsidR="00614D38" w:rsidRPr="003F0AEE">
        <w:rPr>
          <w:szCs w:val="28"/>
        </w:rPr>
        <w:t xml:space="preserve">решения Думы Батецкого муниципального района  о </w:t>
      </w:r>
      <w:r w:rsidRPr="003F0AEE">
        <w:rPr>
          <w:szCs w:val="28"/>
        </w:rPr>
        <w:t>внесении изменений</w:t>
      </w:r>
      <w:r w:rsidR="00614D38" w:rsidRPr="003F0AEE">
        <w:rPr>
          <w:szCs w:val="28"/>
        </w:rPr>
        <w:t xml:space="preserve"> и дополнений в Устав Батецкого </w:t>
      </w:r>
      <w:r w:rsidRPr="003F0AEE">
        <w:rPr>
          <w:szCs w:val="28"/>
        </w:rPr>
        <w:t>муниципального</w:t>
      </w:r>
      <w:r w:rsidRPr="00382738">
        <w:rPr>
          <w:color w:val="000000"/>
          <w:szCs w:val="28"/>
        </w:rPr>
        <w:t xml:space="preserve"> района подлежат официальному опубликованию (обнародованию) с одновременным опубликованием (обнародованием) установленного Думой Батецкого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Батецкого муниципального района, а также порядка участия граждан в его обсуждении в случае, когда в Устав Батецкого муниципального района вносятся изменения в форме то</w:t>
      </w:r>
      <w:r w:rsidR="003C2BC6">
        <w:rPr>
          <w:color w:val="000000"/>
          <w:szCs w:val="28"/>
        </w:rPr>
        <w:t xml:space="preserve">чного воспроизведения положений </w:t>
      </w:r>
      <w:hyperlink r:id="rId41" w:tgtFrame="_blank" w:history="1">
        <w:r w:rsidRPr="00382738">
          <w:rPr>
            <w:color w:val="0000FF"/>
            <w:szCs w:val="28"/>
          </w:rPr>
          <w:t>Конституции Российской Федерации</w:t>
        </w:r>
      </w:hyperlink>
      <w:r w:rsidRPr="00382738">
        <w:rPr>
          <w:color w:val="000000"/>
          <w:szCs w:val="28"/>
        </w:rPr>
        <w:t>, федеральных законов, конституции (устава) или областных законов Новгородской области в целях приведения данного Устава в соответствие с этими нормативными правовыми актами.</w:t>
      </w:r>
    </w:p>
    <w:p w:rsidR="00A011F9" w:rsidRPr="003F0AEE" w:rsidRDefault="00A011F9" w:rsidP="00A011F9">
      <w:pPr>
        <w:ind w:firstLine="709"/>
        <w:jc w:val="both"/>
        <w:rPr>
          <w:color w:val="000000" w:themeColor="text1"/>
          <w:szCs w:val="28"/>
        </w:rPr>
      </w:pPr>
      <w:r w:rsidRPr="00382738">
        <w:rPr>
          <w:color w:val="000000"/>
          <w:szCs w:val="28"/>
        </w:rPr>
        <w:t xml:space="preserve">6. </w:t>
      </w:r>
      <w:r w:rsidRPr="003F0AEE">
        <w:rPr>
          <w:color w:val="000000" w:themeColor="text1"/>
          <w:szCs w:val="28"/>
        </w:rPr>
        <w:t>Муниципальные нормативные правовые акты</w:t>
      </w:r>
      <w:r w:rsidR="006A5B60" w:rsidRPr="003F0AEE">
        <w:rPr>
          <w:color w:val="000000" w:themeColor="text1"/>
          <w:szCs w:val="28"/>
        </w:rPr>
        <w:t xml:space="preserve">, </w:t>
      </w:r>
      <w:r w:rsidR="006A5B60" w:rsidRPr="003F0AEE">
        <w:rPr>
          <w:color w:val="000000" w:themeColor="text1"/>
        </w:rPr>
        <w:t xml:space="preserve"> </w:t>
      </w:r>
      <w:r w:rsidR="006A5B60" w:rsidRPr="003F0AEE">
        <w:rPr>
          <w:color w:val="000000" w:themeColor="text1"/>
          <w:szCs w:val="28"/>
        </w:rPr>
        <w:t>проект</w:t>
      </w:r>
      <w:r w:rsidR="00F35BC4" w:rsidRPr="003F0AEE">
        <w:rPr>
          <w:color w:val="000000" w:themeColor="text1"/>
          <w:szCs w:val="28"/>
        </w:rPr>
        <w:t xml:space="preserve">ы </w:t>
      </w:r>
      <w:r w:rsidR="006A5B60" w:rsidRPr="003F0AEE">
        <w:rPr>
          <w:color w:val="000000" w:themeColor="text1"/>
          <w:szCs w:val="28"/>
        </w:rPr>
        <w:t xml:space="preserve">муниципальных правовых актов по вопросам местного значения, доведение до сведения жителей </w:t>
      </w:r>
      <w:r w:rsidR="006A5B60" w:rsidRPr="003F0AEE">
        <w:rPr>
          <w:color w:val="000000" w:themeColor="text1"/>
          <w:szCs w:val="28"/>
        </w:rPr>
        <w:lastRenderedPageBreak/>
        <w:t>Батецкого муниципального района официальной информации о социально-экономическом и культурном развитии Батецкого муниципального района, о развитии его общественной инфраструктуры и иной официальной информации</w:t>
      </w:r>
      <w:r w:rsidRPr="003F0AEE">
        <w:rPr>
          <w:color w:val="000000" w:themeColor="text1"/>
          <w:szCs w:val="28"/>
        </w:rPr>
        <w:t xml:space="preserve"> подлежат официальному опубликованию в газете «Батецкий край», муниципальной газете «Батецкий вестник», учрежденны</w:t>
      </w:r>
      <w:r w:rsidR="006A5B60" w:rsidRPr="003F0AEE">
        <w:rPr>
          <w:color w:val="000000" w:themeColor="text1"/>
          <w:szCs w:val="28"/>
        </w:rPr>
        <w:t xml:space="preserve">х </w:t>
      </w:r>
      <w:r w:rsidRPr="003F0AEE">
        <w:rPr>
          <w:color w:val="000000" w:themeColor="text1"/>
          <w:szCs w:val="28"/>
        </w:rPr>
        <w:t>для опубликования муниципальных правовых актов и определяем</w:t>
      </w:r>
      <w:r w:rsidR="006A5B60" w:rsidRPr="003F0AEE">
        <w:rPr>
          <w:color w:val="000000" w:themeColor="text1"/>
          <w:szCs w:val="28"/>
        </w:rPr>
        <w:t>ых</w:t>
      </w:r>
      <w:r w:rsidRPr="003F0AEE">
        <w:rPr>
          <w:color w:val="000000" w:themeColor="text1"/>
          <w:szCs w:val="28"/>
        </w:rPr>
        <w:t xml:space="preserve"> решением Думы Батецкого муниципального района</w:t>
      </w:r>
      <w:r w:rsidR="006A5B60" w:rsidRPr="003F0AEE">
        <w:rPr>
          <w:color w:val="000000" w:themeColor="text1"/>
        </w:rPr>
        <w:t xml:space="preserve"> источником </w:t>
      </w:r>
      <w:r w:rsidR="006A5B60" w:rsidRPr="003F0AEE">
        <w:rPr>
          <w:color w:val="000000" w:themeColor="text1"/>
          <w:szCs w:val="28"/>
        </w:rPr>
        <w:t>официальн</w:t>
      </w:r>
      <w:r w:rsidR="00F35BC4" w:rsidRPr="003F0AEE">
        <w:rPr>
          <w:color w:val="000000" w:themeColor="text1"/>
          <w:szCs w:val="28"/>
        </w:rPr>
        <w:t>ого</w:t>
      </w:r>
      <w:r w:rsidR="006A5B60" w:rsidRPr="003F0AEE">
        <w:rPr>
          <w:color w:val="000000" w:themeColor="text1"/>
          <w:szCs w:val="28"/>
        </w:rPr>
        <w:t xml:space="preserve"> опубликовани</w:t>
      </w:r>
      <w:r w:rsidR="00F35BC4" w:rsidRPr="003F0AEE">
        <w:rPr>
          <w:color w:val="000000" w:themeColor="text1"/>
          <w:szCs w:val="28"/>
        </w:rPr>
        <w:t>я</w:t>
      </w:r>
      <w:r w:rsidR="006A5B60" w:rsidRPr="003F0AEE">
        <w:rPr>
          <w:color w:val="000000" w:themeColor="text1"/>
          <w:szCs w:val="28"/>
        </w:rPr>
        <w:t xml:space="preserve"> муниципального правового акта</w:t>
      </w:r>
      <w:r w:rsidRPr="003F0AEE">
        <w:rPr>
          <w:color w:val="000000" w:themeColor="text1"/>
          <w:szCs w:val="28"/>
        </w:rPr>
        <w:t>,</w:t>
      </w:r>
      <w:r w:rsidR="00F35BC4" w:rsidRPr="003F0AEE">
        <w:rPr>
          <w:color w:val="000000" w:themeColor="text1"/>
        </w:rPr>
        <w:t xml:space="preserve"> </w:t>
      </w:r>
      <w:r w:rsidR="00F35BC4" w:rsidRPr="003F0AEE">
        <w:rPr>
          <w:color w:val="000000" w:themeColor="text1"/>
          <w:szCs w:val="28"/>
        </w:rPr>
        <w:t xml:space="preserve">и обнародованию посредством </w:t>
      </w:r>
      <w:r w:rsidRPr="003F0AEE">
        <w:rPr>
          <w:color w:val="000000" w:themeColor="text1"/>
          <w:szCs w:val="28"/>
        </w:rPr>
        <w:t xml:space="preserve"> размещени</w:t>
      </w:r>
      <w:r w:rsidR="00F35BC4" w:rsidRPr="003F0AEE">
        <w:rPr>
          <w:color w:val="000000" w:themeColor="text1"/>
          <w:szCs w:val="28"/>
        </w:rPr>
        <w:t>я</w:t>
      </w:r>
      <w:r w:rsidRPr="003F0AEE">
        <w:rPr>
          <w:color w:val="000000" w:themeColor="text1"/>
          <w:szCs w:val="28"/>
        </w:rPr>
        <w:t xml:space="preserve">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A011F9" w:rsidRPr="00382738" w:rsidRDefault="00A011F9" w:rsidP="00A011F9">
      <w:pPr>
        <w:ind w:firstLine="709"/>
        <w:jc w:val="both"/>
        <w:rPr>
          <w:color w:val="000000"/>
          <w:szCs w:val="28"/>
        </w:rPr>
      </w:pPr>
      <w:r w:rsidRPr="00382738">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A011F9" w:rsidRPr="00382738" w:rsidRDefault="00A011F9" w:rsidP="00A011F9">
      <w:pPr>
        <w:ind w:firstLine="709"/>
        <w:jc w:val="both"/>
        <w:rPr>
          <w:color w:val="000000"/>
          <w:szCs w:val="28"/>
        </w:rPr>
      </w:pPr>
      <w:r w:rsidRPr="00382738">
        <w:rPr>
          <w:color w:val="000000"/>
          <w:szCs w:val="28"/>
        </w:rPr>
        <w:t>8. Муниципальные правовые акты вступают в силу в следующем порядке:</w:t>
      </w:r>
    </w:p>
    <w:p w:rsidR="00A011F9" w:rsidRPr="00382738" w:rsidRDefault="00A011F9" w:rsidP="00A011F9">
      <w:pPr>
        <w:ind w:firstLine="709"/>
        <w:jc w:val="both"/>
        <w:rPr>
          <w:color w:val="000000"/>
          <w:szCs w:val="28"/>
        </w:rPr>
      </w:pPr>
      <w:r w:rsidRPr="00382738">
        <w:rPr>
          <w:color w:val="000000"/>
          <w:szCs w:val="28"/>
        </w:rPr>
        <w:t>8.1. Муниципальные правовые акты вступают в силу в порядке, установленном Уставом Батецкого муниципального района, за исключением нормативных правовых актов Думы Батецкого муниципального района о налогах и сборах, которые в</w:t>
      </w:r>
      <w:r w:rsidR="003C2BC6">
        <w:rPr>
          <w:color w:val="000000"/>
          <w:szCs w:val="28"/>
        </w:rPr>
        <w:t xml:space="preserve">ступают в силу в соответствии с </w:t>
      </w:r>
      <w:hyperlink r:id="rId42" w:tgtFrame="_blank" w:history="1">
        <w:r w:rsidRPr="00382738">
          <w:rPr>
            <w:color w:val="0000FF"/>
            <w:szCs w:val="28"/>
          </w:rPr>
          <w:t>Налоговым кодексом Российской Федерации</w:t>
        </w:r>
      </w:hyperlink>
      <w:r w:rsidRPr="00382738">
        <w:rPr>
          <w:color w:val="000000"/>
          <w:szCs w:val="28"/>
        </w:rPr>
        <w:t>.</w:t>
      </w:r>
    </w:p>
    <w:p w:rsidR="00A011F9" w:rsidRPr="00382738" w:rsidRDefault="00A011F9" w:rsidP="00A011F9">
      <w:pPr>
        <w:ind w:firstLine="709"/>
        <w:jc w:val="both"/>
        <w:rPr>
          <w:color w:val="000000"/>
          <w:szCs w:val="28"/>
        </w:rPr>
      </w:pPr>
      <w:r w:rsidRPr="00382738">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p>
    <w:p w:rsidR="00A011F9" w:rsidRPr="00382738" w:rsidRDefault="00A011F9" w:rsidP="00A011F9">
      <w:pPr>
        <w:ind w:firstLine="709"/>
        <w:jc w:val="both"/>
        <w:rPr>
          <w:color w:val="000000"/>
          <w:szCs w:val="28"/>
        </w:rPr>
      </w:pPr>
      <w:r w:rsidRPr="00382738">
        <w:rPr>
          <w:color w:val="000000"/>
          <w:szCs w:val="28"/>
        </w:rPr>
        <w:t xml:space="preserve">Для официального опубликования (обнародования) муниципальных правовых актов и соглашений органы местного самоуправления </w:t>
      </w:r>
      <w:r>
        <w:rPr>
          <w:color w:val="000000"/>
          <w:szCs w:val="28"/>
        </w:rPr>
        <w:t xml:space="preserve">Батецкого муниципального района </w:t>
      </w:r>
      <w:r w:rsidRPr="00382738">
        <w:rPr>
          <w:color w:val="000000"/>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11F9" w:rsidRPr="00382738" w:rsidRDefault="00A011F9" w:rsidP="00A011F9">
      <w:pPr>
        <w:ind w:firstLine="709"/>
        <w:jc w:val="both"/>
        <w:rPr>
          <w:color w:val="000000"/>
          <w:szCs w:val="28"/>
        </w:rPr>
      </w:pPr>
      <w:r w:rsidRPr="00382738">
        <w:rPr>
          <w:color w:val="000000"/>
          <w:szCs w:val="28"/>
        </w:rPr>
        <w:t xml:space="preserve">8.2. Иные муниципальные правовые акты вступают в силу в день их подписания уполномоченными должностным лицами местного самоуправления </w:t>
      </w:r>
      <w:r>
        <w:rPr>
          <w:color w:val="000000"/>
          <w:szCs w:val="28"/>
        </w:rPr>
        <w:t xml:space="preserve">Батецкого муниципального </w:t>
      </w:r>
      <w:r w:rsidRPr="00382738">
        <w:rPr>
          <w:color w:val="000000"/>
          <w:szCs w:val="28"/>
        </w:rPr>
        <w:t>района, за исключением случаев, если в самом правовом акте не указан иной срок вступления в силу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8.3. Решения, принимаемые на местном референдуме, вступают в силу после их официального опубликования (обнародования) .</w:t>
      </w:r>
    </w:p>
    <w:p w:rsidR="00A011F9" w:rsidRPr="00382738" w:rsidRDefault="00A011F9" w:rsidP="00A011F9">
      <w:pPr>
        <w:ind w:firstLine="709"/>
        <w:jc w:val="both"/>
        <w:rPr>
          <w:color w:val="000000"/>
          <w:szCs w:val="28"/>
        </w:rPr>
      </w:pPr>
      <w:r w:rsidRPr="00382738">
        <w:rPr>
          <w:color w:val="000000"/>
          <w:szCs w:val="28"/>
        </w:rPr>
        <w:lastRenderedPageBreak/>
        <w:t>8.4 Устав Батецкого муниципального района, муниципальный правовой акт о внесении изменений и (или) дополнений в Устав Батецкого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8.5. Решение Думы Батецкого района о бюджете Батецкого муниципального района вступает в силу с 1 января и действует по 31 декабря финансового г</w:t>
      </w:r>
      <w:r w:rsidR="003C2BC6">
        <w:rPr>
          <w:color w:val="000000"/>
          <w:szCs w:val="28"/>
        </w:rPr>
        <w:t xml:space="preserve">ода, если иное не предусмотрено </w:t>
      </w:r>
      <w:hyperlink r:id="rId43" w:tgtFrame="_blank" w:history="1">
        <w:r w:rsidRPr="00382738">
          <w:rPr>
            <w:color w:val="0000FF"/>
            <w:szCs w:val="28"/>
          </w:rPr>
          <w:t>Бюджетным кодексом Российской Федерации</w:t>
        </w:r>
      </w:hyperlink>
      <w:r w:rsidR="003C2BC6">
        <w:rPr>
          <w:color w:val="000000"/>
          <w:szCs w:val="28"/>
        </w:rPr>
        <w:t xml:space="preserve"> </w:t>
      </w:r>
      <w:r w:rsidRPr="00382738">
        <w:rPr>
          <w:color w:val="000000"/>
          <w:szCs w:val="28"/>
        </w:rPr>
        <w:t>и (или) решением о бюджете.</w:t>
      </w:r>
    </w:p>
    <w:p w:rsidR="00A011F9" w:rsidRPr="00382738" w:rsidRDefault="00A011F9" w:rsidP="00A011F9">
      <w:pPr>
        <w:ind w:firstLine="709"/>
        <w:jc w:val="both"/>
        <w:rPr>
          <w:color w:val="000000"/>
          <w:szCs w:val="28"/>
        </w:rPr>
      </w:pPr>
      <w:r w:rsidRPr="00382738">
        <w:rPr>
          <w:color w:val="000000"/>
          <w:szCs w:val="28"/>
        </w:rPr>
        <w:t xml:space="preserve">9. Муниципальные правовые акты органов местного самоуправления </w:t>
      </w:r>
      <w:r>
        <w:rPr>
          <w:color w:val="000000"/>
          <w:szCs w:val="28"/>
        </w:rPr>
        <w:t xml:space="preserve">Батецкого муниципального </w:t>
      </w:r>
      <w:r w:rsidRPr="00382738">
        <w:rPr>
          <w:color w:val="000000"/>
          <w:szCs w:val="28"/>
        </w:rPr>
        <w:t xml:space="preserve">района и должностных лиц местного самоуправления </w:t>
      </w:r>
      <w:r>
        <w:rPr>
          <w:color w:val="000000"/>
          <w:szCs w:val="28"/>
        </w:rPr>
        <w:t xml:space="preserve">Батецкого муниципального </w:t>
      </w:r>
      <w:r w:rsidRPr="00382738">
        <w:rPr>
          <w:color w:val="000000"/>
          <w:szCs w:val="28"/>
        </w:rPr>
        <w:t xml:space="preserve">района обязательны для исполнения на всей территории </w:t>
      </w:r>
      <w:r>
        <w:rPr>
          <w:color w:val="000000"/>
          <w:szCs w:val="28"/>
        </w:rPr>
        <w:t xml:space="preserve">Батецкого </w:t>
      </w:r>
      <w:r w:rsidRPr="00382738">
        <w:rPr>
          <w:color w:val="000000"/>
          <w:szCs w:val="28"/>
        </w:rPr>
        <w:t>муниципального района.</w:t>
      </w:r>
    </w:p>
    <w:p w:rsidR="00A011F9" w:rsidRPr="00382738" w:rsidRDefault="00A011F9" w:rsidP="00A011F9">
      <w:pPr>
        <w:ind w:firstLine="709"/>
        <w:jc w:val="both"/>
        <w:rPr>
          <w:color w:val="000000"/>
          <w:szCs w:val="28"/>
        </w:rPr>
      </w:pPr>
      <w:r w:rsidRPr="00382738">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011F9" w:rsidRPr="00382738" w:rsidRDefault="00A011F9" w:rsidP="00A011F9">
      <w:pPr>
        <w:ind w:firstLine="709"/>
        <w:jc w:val="both"/>
        <w:rPr>
          <w:color w:val="000000"/>
          <w:szCs w:val="28"/>
        </w:rPr>
      </w:pPr>
      <w:r w:rsidRPr="00382738">
        <w:rPr>
          <w:color w:val="000000"/>
          <w:szCs w:val="28"/>
        </w:rPr>
        <w:t>11. Муниципальные правовые акты органов местного самоуправления Батецкого муниципального района и должностных лиц местного самоуправления Батецкого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11F9" w:rsidRPr="00382738" w:rsidRDefault="00A011F9" w:rsidP="00A011F9">
      <w:pPr>
        <w:ind w:firstLine="709"/>
        <w:jc w:val="both"/>
        <w:rPr>
          <w:color w:val="000000"/>
          <w:szCs w:val="28"/>
        </w:rPr>
      </w:pPr>
      <w:r w:rsidRPr="00382738">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печатное издание – газету «Батецкий край», муниципальную газету «Батецкий вестник».</w:t>
      </w:r>
    </w:p>
    <w:p w:rsidR="00A011F9" w:rsidRPr="00382738" w:rsidRDefault="00A011F9" w:rsidP="00A011F9">
      <w:pPr>
        <w:ind w:firstLine="709"/>
        <w:jc w:val="both"/>
        <w:rPr>
          <w:color w:val="000000"/>
          <w:szCs w:val="28"/>
        </w:rPr>
      </w:pPr>
      <w:r w:rsidRPr="00382738">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A011F9" w:rsidRPr="00382738" w:rsidRDefault="00A011F9" w:rsidP="00A011F9">
      <w:pPr>
        <w:ind w:firstLine="709"/>
        <w:jc w:val="both"/>
        <w:rPr>
          <w:color w:val="000000"/>
          <w:szCs w:val="28"/>
        </w:rPr>
      </w:pPr>
      <w:r w:rsidRPr="00382738">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 xml:space="preserve">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w:t>
      </w:r>
      <w:r>
        <w:rPr>
          <w:color w:val="000000"/>
          <w:szCs w:val="28"/>
        </w:rPr>
        <w:t xml:space="preserve">Батецкого муниципального района </w:t>
      </w:r>
      <w:r w:rsidRPr="00382738">
        <w:rPr>
          <w:color w:val="000000"/>
          <w:szCs w:val="28"/>
        </w:rPr>
        <w:t>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011F9" w:rsidRPr="00382738" w:rsidRDefault="00A011F9" w:rsidP="00A011F9">
      <w:pPr>
        <w:ind w:firstLine="709"/>
        <w:jc w:val="both"/>
        <w:rPr>
          <w:color w:val="000000"/>
          <w:szCs w:val="28"/>
        </w:rPr>
      </w:pPr>
      <w:r w:rsidRPr="00382738">
        <w:rPr>
          <w:color w:val="000000"/>
          <w:szCs w:val="28"/>
        </w:rPr>
        <w:t xml:space="preserve">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w:t>
      </w:r>
      <w:r w:rsidRPr="00382738">
        <w:rPr>
          <w:color w:val="000000"/>
          <w:szCs w:val="28"/>
        </w:rPr>
        <w:lastRenderedPageBreak/>
        <w:t>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муниципального района, а также судом;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011F9" w:rsidRPr="00382738" w:rsidRDefault="00A011F9" w:rsidP="00A011F9">
      <w:pPr>
        <w:ind w:firstLine="709"/>
        <w:jc w:val="both"/>
        <w:rPr>
          <w:color w:val="000000"/>
          <w:szCs w:val="28"/>
        </w:rPr>
      </w:pPr>
      <w:r w:rsidRPr="00382738">
        <w:rPr>
          <w:color w:val="000000"/>
          <w:szCs w:val="28"/>
        </w:rPr>
        <w:t xml:space="preserve">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w:t>
      </w:r>
      <w:r>
        <w:rPr>
          <w:color w:val="000000"/>
          <w:szCs w:val="28"/>
        </w:rPr>
        <w:t xml:space="preserve">Батецкого </w:t>
      </w:r>
      <w:r w:rsidRPr="00382738">
        <w:rPr>
          <w:color w:val="000000"/>
          <w:szCs w:val="28"/>
        </w:rPr>
        <w:t>муниципального района предложения об изменении, дополнении, отмене или принятии нормативных правовых актов.</w:t>
      </w:r>
    </w:p>
    <w:p w:rsidR="00A011F9" w:rsidRPr="00382738" w:rsidRDefault="00A011F9" w:rsidP="00A011F9">
      <w:pPr>
        <w:ind w:firstLine="709"/>
        <w:jc w:val="both"/>
        <w:rPr>
          <w:color w:val="000000"/>
          <w:szCs w:val="28"/>
        </w:rPr>
      </w:pPr>
      <w:r w:rsidRPr="00382738">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color w:val="000000"/>
          <w:szCs w:val="28"/>
        </w:rPr>
        <w:t xml:space="preserve"> Батецкого </w:t>
      </w:r>
      <w:r w:rsidRPr="00382738">
        <w:rPr>
          <w:color w:val="000000"/>
          <w:szCs w:val="28"/>
        </w:rPr>
        <w:t xml:space="preserve">муниципального района или должностным лицом местного самоуправления </w:t>
      </w:r>
      <w:r>
        <w:rPr>
          <w:color w:val="000000"/>
          <w:szCs w:val="28"/>
        </w:rPr>
        <w:t xml:space="preserve">Батецкого </w:t>
      </w:r>
      <w:r w:rsidRPr="00382738">
        <w:rPr>
          <w:color w:val="000000"/>
          <w:szCs w:val="28"/>
        </w:rPr>
        <w:t xml:space="preserve">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w:t>
      </w:r>
      <w:r>
        <w:rPr>
          <w:color w:val="000000"/>
          <w:szCs w:val="28"/>
        </w:rPr>
        <w:t xml:space="preserve">Батецкого </w:t>
      </w:r>
      <w:r w:rsidRPr="00382738">
        <w:rPr>
          <w:color w:val="000000"/>
          <w:szCs w:val="28"/>
        </w:rPr>
        <w:t xml:space="preserve">муниципального района или должностные лица местного самоуправления </w:t>
      </w:r>
      <w:r>
        <w:rPr>
          <w:color w:val="000000"/>
          <w:szCs w:val="28"/>
        </w:rPr>
        <w:t xml:space="preserve">Батецкого </w:t>
      </w:r>
      <w:r w:rsidRPr="00382738">
        <w:rPr>
          <w:color w:val="000000"/>
          <w:szCs w:val="28"/>
        </w:rPr>
        <w:t>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Батецкого муниципального района - не позднее трех дней со дня принятия ею решения.</w:t>
      </w:r>
    </w:p>
    <w:p w:rsidR="00A011F9" w:rsidRPr="00382738" w:rsidRDefault="00A011F9" w:rsidP="00A011F9">
      <w:pPr>
        <w:ind w:firstLine="709"/>
        <w:jc w:val="both"/>
        <w:rPr>
          <w:color w:val="000000"/>
          <w:szCs w:val="28"/>
        </w:rPr>
      </w:pPr>
      <w:r w:rsidRPr="00382738">
        <w:rPr>
          <w:color w:val="000000"/>
          <w:szCs w:val="28"/>
        </w:rPr>
        <w:t>Признание по решению суда областного закона Новгородской области об установлении статуса муниципального образования – Батецкого муниципального района недействующим до вступления в силу нового областного закона</w:t>
      </w:r>
      <w:r>
        <w:rPr>
          <w:color w:val="000000"/>
          <w:szCs w:val="28"/>
        </w:rPr>
        <w:t xml:space="preserve"> Новгородской области</w:t>
      </w:r>
      <w:r w:rsidRPr="00382738">
        <w:rPr>
          <w:color w:val="000000"/>
          <w:szCs w:val="28"/>
        </w:rPr>
        <w:t xml:space="preserve">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00BA59C3">
        <w:rPr>
          <w:color w:val="000000"/>
          <w:szCs w:val="28"/>
        </w:rPr>
        <w:t>».</w:t>
      </w:r>
    </w:p>
    <w:p w:rsidR="00D559F9" w:rsidRPr="00D559F9" w:rsidRDefault="00D559F9" w:rsidP="00D559F9">
      <w:pPr>
        <w:ind w:firstLine="709"/>
        <w:jc w:val="both"/>
        <w:rPr>
          <w:szCs w:val="28"/>
        </w:rPr>
      </w:pPr>
      <w:r w:rsidRPr="00D559F9">
        <w:rPr>
          <w:szCs w:val="28"/>
          <w:lang w:val="en-US"/>
        </w:rPr>
        <w:t>II</w:t>
      </w:r>
      <w:r w:rsidRPr="00D559F9">
        <w:rPr>
          <w:i/>
          <w:szCs w:val="28"/>
        </w:rPr>
        <w:t xml:space="preserve">. </w:t>
      </w:r>
      <w:r w:rsidRPr="00D559F9">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D559F9" w:rsidRPr="003F0AEE" w:rsidRDefault="00D559F9" w:rsidP="00D559F9">
      <w:pPr>
        <w:ind w:firstLine="709"/>
        <w:jc w:val="both"/>
        <w:rPr>
          <w:szCs w:val="28"/>
        </w:rPr>
      </w:pPr>
      <w:r w:rsidRPr="00D559F9">
        <w:rPr>
          <w:szCs w:val="28"/>
          <w:lang w:val="en-US"/>
        </w:rPr>
        <w:t>III</w:t>
      </w:r>
      <w:r w:rsidRPr="00D559F9">
        <w:rPr>
          <w:szCs w:val="28"/>
        </w:rPr>
        <w:t xml:space="preserve">.  </w:t>
      </w:r>
      <w:r w:rsidRPr="003F0AEE">
        <w:rPr>
          <w:szCs w:val="28"/>
        </w:rPr>
        <w:t>Изменения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w:t>
      </w:r>
      <w:r w:rsidR="00F35BC4" w:rsidRPr="003F0AEE">
        <w:rPr>
          <w:szCs w:val="28"/>
        </w:rPr>
        <w:t xml:space="preserve">льной газете «Батецкий вестник», за исключением </w:t>
      </w:r>
      <w:r w:rsidR="00F35BC4" w:rsidRPr="003F0AEE">
        <w:rPr>
          <w:szCs w:val="28"/>
        </w:rPr>
        <w:lastRenderedPageBreak/>
        <w:t>пункта 9.1 части 1 статьи 5 Устава Батецкого муниципального района в редакции настоящего решения, который вступает в силу в установленном порядке, но не ранее 01.01.2022 года.</w:t>
      </w:r>
    </w:p>
    <w:p w:rsidR="00D559F9" w:rsidRPr="00D559F9" w:rsidRDefault="00D559F9" w:rsidP="00D559F9">
      <w:pPr>
        <w:ind w:firstLine="709"/>
        <w:jc w:val="both"/>
        <w:rPr>
          <w:b/>
          <w:szCs w:val="28"/>
        </w:rPr>
      </w:pPr>
      <w:r w:rsidRPr="00D559F9">
        <w:rPr>
          <w:szCs w:val="28"/>
          <w:lang w:val="en-US"/>
        </w:rPr>
        <w:t>IV</w:t>
      </w:r>
      <w:r w:rsidRPr="00D559F9">
        <w:rPr>
          <w:szCs w:val="28"/>
        </w:rPr>
        <w:t>.</w:t>
      </w:r>
      <w:r w:rsidRPr="00D559F9">
        <w:rPr>
          <w:b/>
          <w:szCs w:val="28"/>
        </w:rPr>
        <w:t xml:space="preserve"> </w:t>
      </w:r>
      <w:r w:rsidRPr="00D559F9">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5770CA" w:rsidRDefault="005770CA" w:rsidP="008B05A9">
      <w:pPr>
        <w:spacing w:line="260" w:lineRule="atLeast"/>
        <w:ind w:firstLine="709"/>
        <w:jc w:val="both"/>
        <w:rPr>
          <w:b/>
          <w:bCs/>
          <w:color w:val="000000"/>
          <w:szCs w:val="28"/>
        </w:rPr>
      </w:pPr>
    </w:p>
    <w:p w:rsidR="00B26ECD" w:rsidRDefault="00B26ECD" w:rsidP="008B05A9">
      <w:pPr>
        <w:spacing w:line="260" w:lineRule="atLeast"/>
        <w:ind w:firstLine="709"/>
        <w:jc w:val="both"/>
        <w:rPr>
          <w:b/>
          <w:bCs/>
          <w:color w:val="000000"/>
          <w:szCs w:val="28"/>
        </w:rPr>
      </w:pPr>
    </w:p>
    <w:tbl>
      <w:tblPr>
        <w:tblW w:w="9741" w:type="dxa"/>
        <w:tblLook w:val="04A0" w:firstRow="1" w:lastRow="0" w:firstColumn="1" w:lastColumn="0" w:noHBand="0" w:noVBand="1"/>
      </w:tblPr>
      <w:tblGrid>
        <w:gridCol w:w="4962"/>
        <w:gridCol w:w="4779"/>
      </w:tblGrid>
      <w:tr w:rsidR="00DD6286" w:rsidRPr="00DD6286" w:rsidTr="00E527DC">
        <w:tc>
          <w:tcPr>
            <w:tcW w:w="4962" w:type="dxa"/>
          </w:tcPr>
          <w:p w:rsidR="00DD6286" w:rsidRPr="00DD6286" w:rsidRDefault="00DD6286" w:rsidP="00DD6286">
            <w:pPr>
              <w:rPr>
                <w:b/>
                <w:bCs/>
                <w:szCs w:val="28"/>
              </w:rPr>
            </w:pPr>
            <w:r w:rsidRPr="00DD6286">
              <w:rPr>
                <w:b/>
                <w:bCs/>
                <w:szCs w:val="28"/>
              </w:rPr>
              <w:t xml:space="preserve">Глава Батецкого муниципального района </w:t>
            </w:r>
          </w:p>
          <w:p w:rsidR="00DD6286" w:rsidRPr="00DD6286" w:rsidRDefault="00DD6286" w:rsidP="00DD6286">
            <w:pPr>
              <w:rPr>
                <w:b/>
                <w:bCs/>
                <w:szCs w:val="28"/>
              </w:rPr>
            </w:pPr>
            <w:r w:rsidRPr="00DD6286">
              <w:rPr>
                <w:b/>
                <w:bCs/>
                <w:szCs w:val="28"/>
              </w:rPr>
              <w:t xml:space="preserve">                                     В.Н.Иванов</w:t>
            </w:r>
          </w:p>
        </w:tc>
        <w:tc>
          <w:tcPr>
            <w:tcW w:w="4779" w:type="dxa"/>
          </w:tcPr>
          <w:p w:rsidR="00DD6286" w:rsidRPr="00DD6286" w:rsidRDefault="00DD6286" w:rsidP="00DD6286">
            <w:pPr>
              <w:ind w:left="288"/>
              <w:rPr>
                <w:b/>
                <w:bCs/>
                <w:szCs w:val="28"/>
              </w:rPr>
            </w:pPr>
            <w:r w:rsidRPr="00DD6286">
              <w:rPr>
                <w:b/>
                <w:bCs/>
                <w:szCs w:val="28"/>
              </w:rPr>
              <w:t>Председатель Думы Батецкого         муниципального района</w:t>
            </w:r>
          </w:p>
          <w:p w:rsidR="00DD6286" w:rsidRPr="00DD6286" w:rsidRDefault="00DD6286" w:rsidP="00DD6286">
            <w:pPr>
              <w:ind w:left="720"/>
              <w:rPr>
                <w:b/>
                <w:bCs/>
                <w:szCs w:val="28"/>
              </w:rPr>
            </w:pPr>
            <w:r w:rsidRPr="00DD6286">
              <w:rPr>
                <w:b/>
                <w:bCs/>
                <w:szCs w:val="28"/>
              </w:rPr>
              <w:t xml:space="preserve">                         А.И. Никонов</w:t>
            </w:r>
          </w:p>
        </w:tc>
      </w:tr>
    </w:tbl>
    <w:p w:rsidR="00DD6286" w:rsidRPr="00DD6286" w:rsidRDefault="00DD6286" w:rsidP="00DD6286">
      <w:pPr>
        <w:rPr>
          <w:sz w:val="20"/>
        </w:rPr>
      </w:pPr>
    </w:p>
    <w:p w:rsidR="00DD6286" w:rsidRPr="00DD6286" w:rsidRDefault="00DD6286" w:rsidP="00DD6286">
      <w:pPr>
        <w:rPr>
          <w:sz w:val="26"/>
          <w:szCs w:val="26"/>
        </w:rPr>
      </w:pPr>
      <w:r w:rsidRPr="00DD6286">
        <w:rPr>
          <w:sz w:val="26"/>
          <w:szCs w:val="26"/>
        </w:rPr>
        <w:t>п.Батецкий</w:t>
      </w:r>
    </w:p>
    <w:p w:rsidR="00DD6286" w:rsidRPr="00DD6286" w:rsidRDefault="00DD6286" w:rsidP="00DD6286">
      <w:pPr>
        <w:rPr>
          <w:sz w:val="26"/>
          <w:szCs w:val="26"/>
        </w:rPr>
      </w:pPr>
      <w:r>
        <w:rPr>
          <w:sz w:val="26"/>
          <w:szCs w:val="26"/>
        </w:rPr>
        <w:t>02 ноября</w:t>
      </w:r>
      <w:r w:rsidRPr="00DD6286">
        <w:rPr>
          <w:sz w:val="26"/>
          <w:szCs w:val="26"/>
        </w:rPr>
        <w:t xml:space="preserve"> 2021 года</w:t>
      </w:r>
    </w:p>
    <w:p w:rsidR="00DD6286" w:rsidRPr="00DD6286" w:rsidRDefault="00DD6286" w:rsidP="00DD6286">
      <w:pPr>
        <w:rPr>
          <w:sz w:val="26"/>
          <w:szCs w:val="26"/>
        </w:rPr>
      </w:pPr>
      <w:r w:rsidRPr="00DD6286">
        <w:rPr>
          <w:sz w:val="26"/>
          <w:szCs w:val="26"/>
        </w:rPr>
        <w:t xml:space="preserve">№ </w:t>
      </w:r>
      <w:r>
        <w:rPr>
          <w:sz w:val="26"/>
          <w:szCs w:val="26"/>
        </w:rPr>
        <w:t>68</w:t>
      </w:r>
      <w:r w:rsidRPr="00DD6286">
        <w:rPr>
          <w:sz w:val="26"/>
          <w:szCs w:val="26"/>
        </w:rPr>
        <w:t>-РД</w:t>
      </w:r>
    </w:p>
    <w:p w:rsidR="00B26ECD" w:rsidRDefault="00B26ECD" w:rsidP="00E0301E">
      <w:pPr>
        <w:ind w:firstLine="709"/>
        <w:jc w:val="both"/>
        <w:rPr>
          <w:szCs w:val="28"/>
        </w:rPr>
      </w:pPr>
    </w:p>
    <w:sectPr w:rsidR="00B26ECD"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CE" w:rsidRDefault="00A472CE" w:rsidP="00AC7CAF">
      <w:r>
        <w:separator/>
      </w:r>
    </w:p>
  </w:endnote>
  <w:endnote w:type="continuationSeparator" w:id="0">
    <w:p w:rsidR="00A472CE" w:rsidRDefault="00A472CE"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CE" w:rsidRDefault="00A472CE" w:rsidP="00AC7CAF">
      <w:r>
        <w:separator/>
      </w:r>
    </w:p>
  </w:footnote>
  <w:footnote w:type="continuationSeparator" w:id="0">
    <w:p w:rsidR="00A472CE" w:rsidRDefault="00A472CE"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DBA688E"/>
    <w:multiLevelType w:val="hybridMultilevel"/>
    <w:tmpl w:val="0B5C20D8"/>
    <w:lvl w:ilvl="0" w:tplc="D9A66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4D7E2737"/>
    <w:multiLevelType w:val="hybridMultilevel"/>
    <w:tmpl w:val="4976CC98"/>
    <w:lvl w:ilvl="0" w:tplc="3384B3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883362D"/>
    <w:multiLevelType w:val="hybridMultilevel"/>
    <w:tmpl w:val="EFE6DB8A"/>
    <w:lvl w:ilvl="0" w:tplc="F67223E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737B8C"/>
    <w:multiLevelType w:val="hybridMultilevel"/>
    <w:tmpl w:val="223CDE34"/>
    <w:lvl w:ilvl="0" w:tplc="9DFEB4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6"/>
  </w:num>
  <w:num w:numId="6">
    <w:abstractNumId w:val="2"/>
  </w:num>
  <w:num w:numId="7">
    <w:abstractNumId w:val="21"/>
  </w:num>
  <w:num w:numId="8">
    <w:abstractNumId w:val="26"/>
  </w:num>
  <w:num w:numId="9">
    <w:abstractNumId w:val="23"/>
  </w:num>
  <w:num w:numId="10">
    <w:abstractNumId w:val="15"/>
  </w:num>
  <w:num w:numId="11">
    <w:abstractNumId w:val="3"/>
  </w:num>
  <w:num w:numId="12">
    <w:abstractNumId w:val="13"/>
  </w:num>
  <w:num w:numId="13">
    <w:abstractNumId w:val="20"/>
  </w:num>
  <w:num w:numId="14">
    <w:abstractNumId w:val="8"/>
  </w:num>
  <w:num w:numId="15">
    <w:abstractNumId w:val="25"/>
  </w:num>
  <w:num w:numId="16">
    <w:abstractNumId w:val="10"/>
  </w:num>
  <w:num w:numId="17">
    <w:abstractNumId w:val="27"/>
  </w:num>
  <w:num w:numId="18">
    <w:abstractNumId w:val="6"/>
  </w:num>
  <w:num w:numId="19">
    <w:abstractNumId w:val="5"/>
  </w:num>
  <w:num w:numId="20">
    <w:abstractNumId w:val="4"/>
  </w:num>
  <w:num w:numId="21">
    <w:abstractNumId w:val="7"/>
  </w:num>
  <w:num w:numId="22">
    <w:abstractNumId w:val="17"/>
  </w:num>
  <w:num w:numId="23">
    <w:abstractNumId w:val="0"/>
  </w:num>
  <w:num w:numId="24">
    <w:abstractNumId w:val="14"/>
  </w:num>
  <w:num w:numId="25">
    <w:abstractNumId w:val="24"/>
  </w:num>
  <w:num w:numId="26">
    <w:abstractNumId w:val="22"/>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20DD"/>
    <w:rsid w:val="000045F2"/>
    <w:rsid w:val="0000569D"/>
    <w:rsid w:val="00005BCE"/>
    <w:rsid w:val="000101E2"/>
    <w:rsid w:val="00021B35"/>
    <w:rsid w:val="0002260B"/>
    <w:rsid w:val="000278E9"/>
    <w:rsid w:val="00033CA3"/>
    <w:rsid w:val="000349E7"/>
    <w:rsid w:val="00035A43"/>
    <w:rsid w:val="00052342"/>
    <w:rsid w:val="0005363C"/>
    <w:rsid w:val="000836D8"/>
    <w:rsid w:val="000A60E0"/>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2FA5"/>
    <w:rsid w:val="00133191"/>
    <w:rsid w:val="00135CF8"/>
    <w:rsid w:val="001367A3"/>
    <w:rsid w:val="001432EB"/>
    <w:rsid w:val="00146D08"/>
    <w:rsid w:val="00153228"/>
    <w:rsid w:val="001556F7"/>
    <w:rsid w:val="00164B6B"/>
    <w:rsid w:val="00167DC8"/>
    <w:rsid w:val="0017581C"/>
    <w:rsid w:val="00193425"/>
    <w:rsid w:val="0019496F"/>
    <w:rsid w:val="0019651B"/>
    <w:rsid w:val="001A2133"/>
    <w:rsid w:val="001A7004"/>
    <w:rsid w:val="001C2195"/>
    <w:rsid w:val="001D4D61"/>
    <w:rsid w:val="001D61F2"/>
    <w:rsid w:val="001D7C62"/>
    <w:rsid w:val="001E1381"/>
    <w:rsid w:val="001E2B26"/>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07C5"/>
    <w:rsid w:val="002A1F25"/>
    <w:rsid w:val="002A2C80"/>
    <w:rsid w:val="002A5D9D"/>
    <w:rsid w:val="002B6184"/>
    <w:rsid w:val="002B7B7F"/>
    <w:rsid w:val="002C1576"/>
    <w:rsid w:val="002C3296"/>
    <w:rsid w:val="002C5E8C"/>
    <w:rsid w:val="002D777D"/>
    <w:rsid w:val="002D79CB"/>
    <w:rsid w:val="002E0C76"/>
    <w:rsid w:val="002E7DFF"/>
    <w:rsid w:val="002F0B60"/>
    <w:rsid w:val="002F5D9E"/>
    <w:rsid w:val="00301BDF"/>
    <w:rsid w:val="003029F7"/>
    <w:rsid w:val="00303008"/>
    <w:rsid w:val="00307398"/>
    <w:rsid w:val="00316D7F"/>
    <w:rsid w:val="00317DAB"/>
    <w:rsid w:val="003218C6"/>
    <w:rsid w:val="003227E6"/>
    <w:rsid w:val="0033339A"/>
    <w:rsid w:val="003409B8"/>
    <w:rsid w:val="0034571F"/>
    <w:rsid w:val="00352EC0"/>
    <w:rsid w:val="00353812"/>
    <w:rsid w:val="003711D1"/>
    <w:rsid w:val="00382738"/>
    <w:rsid w:val="00391749"/>
    <w:rsid w:val="003A6382"/>
    <w:rsid w:val="003B6F0E"/>
    <w:rsid w:val="003B7B41"/>
    <w:rsid w:val="003C212C"/>
    <w:rsid w:val="003C2BC6"/>
    <w:rsid w:val="003C387B"/>
    <w:rsid w:val="003D32BE"/>
    <w:rsid w:val="003E13D8"/>
    <w:rsid w:val="003E580D"/>
    <w:rsid w:val="003F0960"/>
    <w:rsid w:val="003F0AEE"/>
    <w:rsid w:val="003F2420"/>
    <w:rsid w:val="00414834"/>
    <w:rsid w:val="00415D8B"/>
    <w:rsid w:val="00420A92"/>
    <w:rsid w:val="00434B1D"/>
    <w:rsid w:val="004451EE"/>
    <w:rsid w:val="00452017"/>
    <w:rsid w:val="0046411D"/>
    <w:rsid w:val="004658CB"/>
    <w:rsid w:val="00470943"/>
    <w:rsid w:val="00485BAC"/>
    <w:rsid w:val="004940F9"/>
    <w:rsid w:val="004A5987"/>
    <w:rsid w:val="004B65BA"/>
    <w:rsid w:val="004B6E80"/>
    <w:rsid w:val="004C3828"/>
    <w:rsid w:val="004D27C0"/>
    <w:rsid w:val="004E7B30"/>
    <w:rsid w:val="004F188E"/>
    <w:rsid w:val="00501B5C"/>
    <w:rsid w:val="00521A56"/>
    <w:rsid w:val="00522111"/>
    <w:rsid w:val="0053338A"/>
    <w:rsid w:val="005350EE"/>
    <w:rsid w:val="00535174"/>
    <w:rsid w:val="005451CB"/>
    <w:rsid w:val="00547F49"/>
    <w:rsid w:val="005575C9"/>
    <w:rsid w:val="00557FE0"/>
    <w:rsid w:val="00564229"/>
    <w:rsid w:val="005770CA"/>
    <w:rsid w:val="00585FF7"/>
    <w:rsid w:val="00587AC4"/>
    <w:rsid w:val="005904AF"/>
    <w:rsid w:val="0059268B"/>
    <w:rsid w:val="00594EE6"/>
    <w:rsid w:val="005A0EDB"/>
    <w:rsid w:val="005A6666"/>
    <w:rsid w:val="005B15E3"/>
    <w:rsid w:val="005B1729"/>
    <w:rsid w:val="005B3EF8"/>
    <w:rsid w:val="005B459C"/>
    <w:rsid w:val="005C1EF5"/>
    <w:rsid w:val="005D52C3"/>
    <w:rsid w:val="005E4424"/>
    <w:rsid w:val="005F098F"/>
    <w:rsid w:val="005F519F"/>
    <w:rsid w:val="005F5A71"/>
    <w:rsid w:val="005F74B2"/>
    <w:rsid w:val="00614A6E"/>
    <w:rsid w:val="00614D38"/>
    <w:rsid w:val="00616690"/>
    <w:rsid w:val="00620F35"/>
    <w:rsid w:val="006215F0"/>
    <w:rsid w:val="00632EA1"/>
    <w:rsid w:val="0063575A"/>
    <w:rsid w:val="00643535"/>
    <w:rsid w:val="00651936"/>
    <w:rsid w:val="006616B4"/>
    <w:rsid w:val="00664940"/>
    <w:rsid w:val="00673B01"/>
    <w:rsid w:val="006750B8"/>
    <w:rsid w:val="00681409"/>
    <w:rsid w:val="006816B3"/>
    <w:rsid w:val="006838C3"/>
    <w:rsid w:val="00685C18"/>
    <w:rsid w:val="006A2213"/>
    <w:rsid w:val="006A5B60"/>
    <w:rsid w:val="006B0960"/>
    <w:rsid w:val="006E024A"/>
    <w:rsid w:val="006E455A"/>
    <w:rsid w:val="006E5EE9"/>
    <w:rsid w:val="007031D8"/>
    <w:rsid w:val="00704601"/>
    <w:rsid w:val="0071587E"/>
    <w:rsid w:val="00720F18"/>
    <w:rsid w:val="00721142"/>
    <w:rsid w:val="0072644F"/>
    <w:rsid w:val="007403D9"/>
    <w:rsid w:val="007524B3"/>
    <w:rsid w:val="00755657"/>
    <w:rsid w:val="00756628"/>
    <w:rsid w:val="007645CA"/>
    <w:rsid w:val="0078163D"/>
    <w:rsid w:val="00796767"/>
    <w:rsid w:val="007A3DFF"/>
    <w:rsid w:val="007A6CF9"/>
    <w:rsid w:val="007B0BFB"/>
    <w:rsid w:val="007C0748"/>
    <w:rsid w:val="007C78D8"/>
    <w:rsid w:val="007C7989"/>
    <w:rsid w:val="007D5BA7"/>
    <w:rsid w:val="007E4C1A"/>
    <w:rsid w:val="008009A6"/>
    <w:rsid w:val="0080254C"/>
    <w:rsid w:val="00802BDE"/>
    <w:rsid w:val="00814597"/>
    <w:rsid w:val="00815B3C"/>
    <w:rsid w:val="0082304B"/>
    <w:rsid w:val="008346CF"/>
    <w:rsid w:val="00844DCE"/>
    <w:rsid w:val="00863C70"/>
    <w:rsid w:val="008675C7"/>
    <w:rsid w:val="00893E57"/>
    <w:rsid w:val="008A4A76"/>
    <w:rsid w:val="008B05A9"/>
    <w:rsid w:val="008B444E"/>
    <w:rsid w:val="008C428F"/>
    <w:rsid w:val="008E7EC8"/>
    <w:rsid w:val="008F5DCC"/>
    <w:rsid w:val="00907286"/>
    <w:rsid w:val="00932072"/>
    <w:rsid w:val="009345B2"/>
    <w:rsid w:val="00952D50"/>
    <w:rsid w:val="00971CEA"/>
    <w:rsid w:val="00973B0F"/>
    <w:rsid w:val="009A0B6F"/>
    <w:rsid w:val="009A5249"/>
    <w:rsid w:val="009B5A60"/>
    <w:rsid w:val="009C4B03"/>
    <w:rsid w:val="009C6093"/>
    <w:rsid w:val="009C6F68"/>
    <w:rsid w:val="009D3955"/>
    <w:rsid w:val="009F5C03"/>
    <w:rsid w:val="00A011F9"/>
    <w:rsid w:val="00A13361"/>
    <w:rsid w:val="00A31AB0"/>
    <w:rsid w:val="00A444CF"/>
    <w:rsid w:val="00A472CE"/>
    <w:rsid w:val="00A539A4"/>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26ECD"/>
    <w:rsid w:val="00B32134"/>
    <w:rsid w:val="00B40C9D"/>
    <w:rsid w:val="00B46F17"/>
    <w:rsid w:val="00B704EE"/>
    <w:rsid w:val="00B95E50"/>
    <w:rsid w:val="00B9709E"/>
    <w:rsid w:val="00BA59C3"/>
    <w:rsid w:val="00BA5AE5"/>
    <w:rsid w:val="00BB1D05"/>
    <w:rsid w:val="00BB3A3A"/>
    <w:rsid w:val="00BC2D10"/>
    <w:rsid w:val="00BC4298"/>
    <w:rsid w:val="00BC6066"/>
    <w:rsid w:val="00BC7FA1"/>
    <w:rsid w:val="00BD3948"/>
    <w:rsid w:val="00BD4119"/>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96C73"/>
    <w:rsid w:val="00CC1B2C"/>
    <w:rsid w:val="00CC7E50"/>
    <w:rsid w:val="00CD342C"/>
    <w:rsid w:val="00CD690B"/>
    <w:rsid w:val="00CE2B47"/>
    <w:rsid w:val="00CF2ACE"/>
    <w:rsid w:val="00CF5B98"/>
    <w:rsid w:val="00D201CA"/>
    <w:rsid w:val="00D25600"/>
    <w:rsid w:val="00D25DDA"/>
    <w:rsid w:val="00D2680A"/>
    <w:rsid w:val="00D326C1"/>
    <w:rsid w:val="00D37E81"/>
    <w:rsid w:val="00D41F50"/>
    <w:rsid w:val="00D460EE"/>
    <w:rsid w:val="00D528B8"/>
    <w:rsid w:val="00D559F9"/>
    <w:rsid w:val="00D60BDD"/>
    <w:rsid w:val="00D80A91"/>
    <w:rsid w:val="00D8229C"/>
    <w:rsid w:val="00DA5D88"/>
    <w:rsid w:val="00DB6EF5"/>
    <w:rsid w:val="00DC303B"/>
    <w:rsid w:val="00DC736A"/>
    <w:rsid w:val="00DD6286"/>
    <w:rsid w:val="00DE2342"/>
    <w:rsid w:val="00E0301E"/>
    <w:rsid w:val="00E12601"/>
    <w:rsid w:val="00E17621"/>
    <w:rsid w:val="00E21B6E"/>
    <w:rsid w:val="00E2270F"/>
    <w:rsid w:val="00E25323"/>
    <w:rsid w:val="00E271CC"/>
    <w:rsid w:val="00E35992"/>
    <w:rsid w:val="00E36BB0"/>
    <w:rsid w:val="00E36DF0"/>
    <w:rsid w:val="00E3730B"/>
    <w:rsid w:val="00E53F65"/>
    <w:rsid w:val="00E6009D"/>
    <w:rsid w:val="00E61D06"/>
    <w:rsid w:val="00E62D15"/>
    <w:rsid w:val="00E73C01"/>
    <w:rsid w:val="00E90B9C"/>
    <w:rsid w:val="00EA6328"/>
    <w:rsid w:val="00EA7518"/>
    <w:rsid w:val="00EB6E68"/>
    <w:rsid w:val="00EC3E65"/>
    <w:rsid w:val="00EC5CA7"/>
    <w:rsid w:val="00EE49F0"/>
    <w:rsid w:val="00EF1013"/>
    <w:rsid w:val="00F057EB"/>
    <w:rsid w:val="00F328D1"/>
    <w:rsid w:val="00F342E0"/>
    <w:rsid w:val="00F35BC4"/>
    <w:rsid w:val="00F43C46"/>
    <w:rsid w:val="00F60A3C"/>
    <w:rsid w:val="00F621F8"/>
    <w:rsid w:val="00F62917"/>
    <w:rsid w:val="00F67C18"/>
    <w:rsid w:val="00F73540"/>
    <w:rsid w:val="00F7589F"/>
    <w:rsid w:val="00F80AF8"/>
    <w:rsid w:val="00F866B9"/>
    <w:rsid w:val="00F929F9"/>
    <w:rsid w:val="00F948C3"/>
    <w:rsid w:val="00F971C9"/>
    <w:rsid w:val="00FA29E3"/>
    <w:rsid w:val="00FB3BBA"/>
    <w:rsid w:val="00FB4B4E"/>
    <w:rsid w:val="00FB6504"/>
    <w:rsid w:val="00FD10E3"/>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CCD4E-B176-4B1A-9CAF-694B5873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65887035">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consultantplus://offline/ref=B0F27951176A7CD05A4CB451F1B757FA6C1CDE28325B69D85AC2176BA5C4DF9D0F0B2B1E0CD0F6DFB44A512EBAQ3ZFJ" TargetMode="External"/><Relationship Id="rId26" Type="http://schemas.openxmlformats.org/officeDocument/2006/relationships/hyperlink" Target="http://pravo-search.minjust.ru:8080/bigs/showDocument.html?id=9AA48369-618A-4BB4-B4B8-AE15F2B7EBF6" TargetMode="External"/><Relationship Id="rId39" Type="http://schemas.openxmlformats.org/officeDocument/2006/relationships/hyperlink" Target="http://pravo-search.minjust.ru:8080/bigs/showDocument.html?id=23BFA9AF-B847-4F54-8403-F2E327C4305A" TargetMode="External"/><Relationship Id="rId3" Type="http://schemas.openxmlformats.org/officeDocument/2006/relationships/styles" Target="styles.xml"/><Relationship Id="rId21" Type="http://schemas.openxmlformats.org/officeDocument/2006/relationships/hyperlink" Target="consultantplus://offline/ref=256A27548BD86851C5D71F8F5339173CABC53367AF7CD0D3BE70AD14B18EDF50FC0FCBE3515FFADA816F24D71DrDr8J"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F7DE1846-3C6A-47AB-B440-B8E4CEA90C68" TargetMode="External"/><Relationship Id="rId7" Type="http://schemas.openxmlformats.org/officeDocument/2006/relationships/endnotes" Target="endnotes.xml"/><Relationship Id="rId1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3658A2F0-13F2-4925-A536-3EF779CFF4CC"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9AA48369-618A-4BB4-B4B8-AE15F2B7EBF6"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15D4560C-D530-4955-BF7E-F734337AE8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4EB0F9E-FF4C-49C8-BFC5-3EDE32AF8A57"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EB042C48-DE0E-4DBE-8305-4D48DDDB63A2"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EB042C48-DE0E-4DBE-8305-4D48DDDB63A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EB042C48-DE0E-4DBE-8305-4D48DDDB63A2"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pravo-search.minjust.ru:8080/bigs/showDocument.html?id=15D4560C-D530-4955-BF7E-F734337AE80B" TargetMode="External"/><Relationship Id="rId31" Type="http://schemas.openxmlformats.org/officeDocument/2006/relationships/hyperlink" Target="http://pravo-search.minjust.ru:8080/bigs/showDocument.html?id=23BFA9AF-B847-4F54-8403-F2E327C4305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056D5126977E7AF80C66EA59B56F5E97669EB1496868B625076B7E23799B61CDD2CD15CC5BAE1358F4B30CBC62077DA5991FED95581618n1LBJ"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consultantplus://offline/ref=F992CCC54254C5E4653B8F6EC2A907785C630BA7C4A2280FDDE52E87EDD59B7D157EB20D940ADB7BF5391FD8D6B0AFEA966418B68B12J5t1J" TargetMode="External"/><Relationship Id="rId27" Type="http://schemas.openxmlformats.org/officeDocument/2006/relationships/hyperlink" Target="http://pravo-search.minjust.ru:8080/bigs/showDocument.html?id=23BFA9AF-B847-4F54-8403-F2E327C4305A" TargetMode="External"/><Relationship Id="rId30" Type="http://schemas.openxmlformats.org/officeDocument/2006/relationships/hyperlink" Target="http://pravo-search.minjust.ru:8080/bigs/showDocument.html?id=9AA48369-618A-4BB4-B4B8-AE15F2B7EBF6"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9FBE-AD64-4A29-AE99-B5390A95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66680</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Tanya</cp:lastModifiedBy>
  <cp:revision>3</cp:revision>
  <cp:lastPrinted>2021-12-01T08:59:00Z</cp:lastPrinted>
  <dcterms:created xsi:type="dcterms:W3CDTF">2021-12-09T08:51:00Z</dcterms:created>
  <dcterms:modified xsi:type="dcterms:W3CDTF">2021-12-10T07:33:00Z</dcterms:modified>
</cp:coreProperties>
</file>