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DF2649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F2649" w:rsidRPr="00DF2649" w:rsidRDefault="00DF2649" w:rsidP="00DF2649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649">
              <w:rPr>
                <w:rFonts w:ascii="Times New Roman" w:hAnsi="Times New Roman"/>
                <w:sz w:val="28"/>
                <w:szCs w:val="28"/>
              </w:rPr>
              <w:t>Выносится на заседание Совета депутатов  05 июня 2018 года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40518D" w:rsidRPr="0040518D" w:rsidRDefault="0040518D" w:rsidP="0040518D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EE50F9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DF2649">
              <w:rPr>
                <w:b w:val="0"/>
                <w:sz w:val="24"/>
                <w:szCs w:val="24"/>
              </w:rPr>
              <w:t xml:space="preserve"> сельского поселения   _____ июня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DF26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0C5D8A" w:rsidRDefault="006979B5" w:rsidP="00DF26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3227D2" w:rsidRDefault="003227D2" w:rsidP="003227D2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right="397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40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</w:t>
            </w:r>
            <w:r>
              <w:rPr>
                <w:rFonts w:ascii="Times New Roman" w:hAnsi="Times New Roman"/>
                <w:sz w:val="28"/>
                <w:szCs w:val="28"/>
              </w:rPr>
              <w:t>льского  поселения от 28.12.2017 № 139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C5D8A">
              <w:rPr>
                <w:rFonts w:ascii="Times New Roman" w:hAnsi="Times New Roman"/>
                <w:sz w:val="28"/>
                <w:szCs w:val="28"/>
              </w:rPr>
              <w:t xml:space="preserve"> и плановый период 2019 и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>», дополнив приложение 4 «Перечень главных администраторов доходов бюджета Батец</w:t>
            </w:r>
            <w:r w:rsidR="000C5D8A">
              <w:rPr>
                <w:rFonts w:ascii="Times New Roman" w:hAnsi="Times New Roman"/>
                <w:sz w:val="28"/>
                <w:szCs w:val="28"/>
              </w:rPr>
              <w:t>кого сельского поселения на 2018 год и  плановый период 2019 и 2020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 xml:space="preserve"> годов» по администратору доходов </w:t>
            </w:r>
            <w:r w:rsidR="000C5D8A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A47040">
              <w:rPr>
                <w:rFonts w:ascii="Times New Roman" w:hAnsi="Times New Roman"/>
                <w:sz w:val="28"/>
                <w:szCs w:val="28"/>
              </w:rPr>
              <w:t xml:space="preserve"> Батецкого муниципального района кодом бюджетной классификации:</w:t>
            </w:r>
          </w:p>
          <w:p w:rsidR="003A5513" w:rsidRPr="000C5D8A" w:rsidRDefault="003227D2" w:rsidP="000C5D8A">
            <w:pPr>
              <w:pStyle w:val="aa"/>
              <w:spacing w:after="0" w:line="240" w:lineRule="auto"/>
              <w:ind w:left="1925"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D8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tbl>
            <w:tblPr>
              <w:tblStyle w:val="a5"/>
              <w:tblW w:w="963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5"/>
              <w:gridCol w:w="5812"/>
            </w:tblGrid>
            <w:tr w:rsidR="003A5513" w:rsidTr="000C5D8A">
              <w:trPr>
                <w:trHeight w:val="1024"/>
              </w:trPr>
              <w:tc>
                <w:tcPr>
                  <w:tcW w:w="992" w:type="dxa"/>
                </w:tcPr>
                <w:p w:rsidR="003A5513" w:rsidRDefault="003A5513" w:rsidP="00DF2649">
                  <w:pPr>
                    <w:framePr w:hSpace="180" w:wrap="around" w:vAnchor="page" w:hAnchor="margin" w:x="30" w:y="5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3A5513" w:rsidRDefault="003A5513" w:rsidP="00DF2649">
                  <w:pPr>
                    <w:framePr w:hSpace="180" w:wrap="around" w:vAnchor="page" w:hAnchor="margin" w:x="30" w:y="586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20225567100000151</w:t>
                  </w:r>
                </w:p>
              </w:tc>
              <w:tc>
                <w:tcPr>
                  <w:tcW w:w="5812" w:type="dxa"/>
                </w:tcPr>
                <w:p w:rsidR="003A5513" w:rsidRDefault="003A5513" w:rsidP="00DF2649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Субсидии бюджетам сельских поселений на реализацию мероприятий по устойчивому развитию сельских территорий</w:t>
                  </w:r>
                </w:p>
              </w:tc>
            </w:tr>
          </w:tbl>
          <w:p w:rsidR="00FD4300" w:rsidRPr="00771778" w:rsidRDefault="002A5567" w:rsidP="00BA2E92">
            <w:pPr>
              <w:tabs>
                <w:tab w:val="center" w:pos="10632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9">
              <w:rPr>
                <w:rFonts w:ascii="Times New Roman" w:hAnsi="Times New Roman"/>
                <w:sz w:val="28"/>
                <w:szCs w:val="28"/>
              </w:rPr>
              <w:t>2</w:t>
            </w:r>
            <w:r w:rsidR="000C5D8A" w:rsidRPr="00DF26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D8A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194A55" w:rsidRPr="000C5D8A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071FE1" w:rsidRPr="00650B80" w:rsidRDefault="000C5D8A" w:rsidP="00BA2E92">
            <w:pPr>
              <w:pStyle w:val="a3"/>
              <w:ind w:right="567" w:firstLine="680"/>
              <w:rPr>
                <w:szCs w:val="28"/>
              </w:rPr>
            </w:pPr>
            <w:r w:rsidRPr="003B0D6C">
              <w:rPr>
                <w:szCs w:val="28"/>
              </w:rPr>
              <w:t>3</w:t>
            </w:r>
            <w:r w:rsidR="00071FE1" w:rsidRPr="00A41607">
              <w:rPr>
                <w:sz w:val="24"/>
                <w:szCs w:val="24"/>
              </w:rPr>
              <w:t xml:space="preserve">. </w:t>
            </w:r>
            <w:r w:rsidR="00071FE1" w:rsidRPr="00650B80">
              <w:rPr>
                <w:szCs w:val="28"/>
              </w:rPr>
              <w:t xml:space="preserve">Решение вступает в силу со дня, следующего за днем его  официального  опубликования.    </w:t>
            </w:r>
          </w:p>
          <w:p w:rsidR="00071FE1" w:rsidRPr="00650B80" w:rsidRDefault="000C5D8A" w:rsidP="00BA2E92">
            <w:pPr>
              <w:pStyle w:val="a3"/>
              <w:tabs>
                <w:tab w:val="center" w:pos="10490"/>
              </w:tabs>
              <w:ind w:right="253" w:firstLine="680"/>
              <w:rPr>
                <w:szCs w:val="28"/>
              </w:rPr>
            </w:pPr>
            <w:r w:rsidRPr="00977584">
              <w:rPr>
                <w:szCs w:val="28"/>
              </w:rPr>
              <w:t>4</w:t>
            </w:r>
            <w:r w:rsidR="00071FE1" w:rsidRPr="00A41607">
              <w:rPr>
                <w:sz w:val="24"/>
                <w:szCs w:val="24"/>
              </w:rPr>
              <w:t xml:space="preserve">. </w:t>
            </w:r>
            <w:r w:rsidR="00071FE1" w:rsidRPr="00650B80">
              <w:rPr>
                <w:szCs w:val="28"/>
              </w:rPr>
              <w:t>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Pr="00FF643F" w:rsidRDefault="002E5894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9331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93317" w:rsidRPr="00650B80">
              <w:rPr>
                <w:rFonts w:ascii="Times New Roman" w:hAnsi="Times New Roman"/>
                <w:sz w:val="24"/>
                <w:szCs w:val="24"/>
              </w:rPr>
              <w:t>Проект внесен: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F4DE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Л.В. Клименко</w:t>
            </w:r>
            <w:r w:rsidR="00FF4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3443BC">
              <w:rPr>
                <w:rFonts w:ascii="Times New Roman" w:hAnsi="Times New Roman"/>
                <w:sz w:val="20"/>
                <w:szCs w:val="20"/>
              </w:rPr>
              <w:t xml:space="preserve"> председателя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B80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093317" w:rsidRPr="0065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50B80">
              <w:rPr>
                <w:rFonts w:ascii="Times New Roman" w:hAnsi="Times New Roman"/>
                <w:sz w:val="20"/>
                <w:szCs w:val="20"/>
              </w:rPr>
              <w:t>: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FF4DE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B8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8F9" w:rsidRDefault="004048F9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917B93" w:rsidRPr="00977584" w:rsidRDefault="00917B93" w:rsidP="00977584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977584">
              <w:rPr>
                <w:bCs/>
                <w:noProof/>
                <w:szCs w:val="28"/>
              </w:rPr>
              <w:t xml:space="preserve">В проекте данного решения Совета депутатов Батецкого сельского </w:t>
            </w:r>
            <w:r w:rsidRPr="00977584">
              <w:rPr>
                <w:bCs/>
                <w:noProof/>
                <w:szCs w:val="28"/>
              </w:rPr>
              <w:t>посе-</w:t>
            </w:r>
          </w:p>
          <w:p w:rsidR="00917B93" w:rsidRPr="00977584" w:rsidRDefault="00093317" w:rsidP="00977584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 w:rsidRPr="00977584">
              <w:rPr>
                <w:bCs/>
                <w:noProof/>
                <w:szCs w:val="28"/>
              </w:rPr>
              <w:t>ления не содержится положений, способствующих созданию условий для прояв</w:t>
            </w:r>
            <w:r w:rsidR="00917B93" w:rsidRPr="00977584">
              <w:rPr>
                <w:bCs/>
                <w:noProof/>
                <w:szCs w:val="28"/>
              </w:rPr>
              <w:t>-</w:t>
            </w:r>
          </w:p>
          <w:p w:rsidR="00917B93" w:rsidRPr="00977584" w:rsidRDefault="00B5530C" w:rsidP="00977584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 w:rsidRPr="00977584">
              <w:rPr>
                <w:bCs/>
                <w:noProof/>
                <w:szCs w:val="28"/>
              </w:rPr>
              <w:t>ления коррупции .</w:t>
            </w:r>
            <w:r w:rsidR="00093317" w:rsidRPr="00977584">
              <w:rPr>
                <w:bCs/>
                <w:noProof/>
                <w:szCs w:val="28"/>
              </w:rPr>
              <w:t xml:space="preserve"> </w:t>
            </w:r>
          </w:p>
          <w:p w:rsidR="004048F9" w:rsidRDefault="004048F9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093317" w:rsidRPr="00093317" w:rsidRDefault="00FF4DEB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 xml:space="preserve">  Заместитель председателя</w:t>
            </w:r>
            <w:r w:rsidR="00093317" w:rsidRPr="00093317">
              <w:rPr>
                <w:bCs/>
                <w:noProof/>
                <w:szCs w:val="28"/>
              </w:rPr>
              <w:t xml:space="preserve">  комитета   финансов      </w:t>
            </w:r>
            <w:r>
              <w:rPr>
                <w:bCs/>
                <w:noProof/>
                <w:szCs w:val="28"/>
              </w:rPr>
              <w:t xml:space="preserve">                       Л.В</w:t>
            </w:r>
            <w:r w:rsidR="00B535C6">
              <w:rPr>
                <w:bCs/>
                <w:noProof/>
                <w:szCs w:val="28"/>
              </w:rPr>
              <w:t>. Клименко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7584" w:rsidRDefault="00977584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0B5A" w:rsidRPr="00BA2E92" w:rsidRDefault="00517ED0" w:rsidP="00333F77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A2E92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333F77" w:rsidRPr="00BA2E92">
              <w:rPr>
                <w:rFonts w:ascii="Times New Roman" w:hAnsi="Times New Roman"/>
                <w:b w:val="0"/>
                <w:sz w:val="28"/>
                <w:szCs w:val="28"/>
              </w:rPr>
              <w:t>оселения на 2018</w:t>
            </w:r>
            <w:r w:rsidRPr="00BA2E92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  предлагается внести следующие изменения:</w:t>
            </w:r>
          </w:p>
          <w:p w:rsidR="007059C9" w:rsidRPr="00BA2E92" w:rsidRDefault="007059C9" w:rsidP="007059C9">
            <w:pPr>
              <w:rPr>
                <w:sz w:val="28"/>
                <w:szCs w:val="28"/>
              </w:rPr>
            </w:pPr>
          </w:p>
          <w:p w:rsidR="00333F77" w:rsidRPr="00BA2E92" w:rsidRDefault="007059C9" w:rsidP="00333F77">
            <w:pPr>
              <w:rPr>
                <w:rFonts w:ascii="Times New Roman" w:hAnsi="Times New Roman"/>
                <w:sz w:val="28"/>
                <w:szCs w:val="28"/>
              </w:rPr>
            </w:pPr>
            <w:r w:rsidRPr="00BA2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</w:t>
            </w:r>
            <w:r w:rsidRPr="00BA2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B80" w:rsidRPr="00BA2E9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0716" w:rsidRPr="00BA2E92" w:rsidRDefault="00484111" w:rsidP="00333F77">
            <w:pPr>
              <w:rPr>
                <w:rFonts w:ascii="Times New Roman" w:hAnsi="Times New Roman"/>
                <w:sz w:val="28"/>
                <w:szCs w:val="28"/>
              </w:rPr>
            </w:pPr>
            <w:r w:rsidRPr="00BA2E92">
              <w:rPr>
                <w:rFonts w:ascii="Times New Roman" w:hAnsi="Times New Roman"/>
                <w:sz w:val="28"/>
                <w:szCs w:val="28"/>
              </w:rPr>
              <w:t xml:space="preserve"> доходная часть </w:t>
            </w:r>
            <w:r w:rsidR="00650B80" w:rsidRPr="00BA2E92">
              <w:rPr>
                <w:rFonts w:ascii="Times New Roman" w:hAnsi="Times New Roman"/>
                <w:sz w:val="28"/>
                <w:szCs w:val="28"/>
              </w:rPr>
              <w:t>без  изменений</w:t>
            </w:r>
          </w:p>
          <w:p w:rsidR="00650B80" w:rsidRPr="00BA2E92" w:rsidRDefault="00650B80" w:rsidP="008F5473">
            <w:pPr>
              <w:rPr>
                <w:rFonts w:ascii="Times New Roman" w:hAnsi="Times New Roman"/>
                <w:sz w:val="28"/>
                <w:szCs w:val="28"/>
              </w:rPr>
            </w:pP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Расходная часть</w:t>
            </w:r>
            <w:r w:rsidR="008F5473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бюджета</w:t>
            </w:r>
            <w:r w:rsidR="0012161A" w:rsidRPr="00BA2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E9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0B80" w:rsidRPr="00BA2E92" w:rsidRDefault="00E8498F" w:rsidP="008F5473">
            <w:pPr>
              <w:rPr>
                <w:rFonts w:ascii="Times New Roman" w:hAnsi="Times New Roman"/>
                <w:sz w:val="28"/>
                <w:szCs w:val="28"/>
              </w:rPr>
            </w:pPr>
            <w:r w:rsidRPr="00BA2E92">
              <w:rPr>
                <w:rFonts w:ascii="Times New Roman" w:hAnsi="Times New Roman"/>
                <w:sz w:val="28"/>
                <w:szCs w:val="28"/>
              </w:rPr>
              <w:t>Сумма рас</w:t>
            </w:r>
            <w:r w:rsidR="00C55A74" w:rsidRPr="00BA2E92">
              <w:rPr>
                <w:rFonts w:ascii="Times New Roman" w:hAnsi="Times New Roman"/>
                <w:sz w:val="28"/>
                <w:szCs w:val="28"/>
              </w:rPr>
              <w:t xml:space="preserve">ходов бюджета поселения </w:t>
            </w:r>
            <w:r w:rsidRPr="00BA2E92">
              <w:rPr>
                <w:rFonts w:ascii="Times New Roman" w:hAnsi="Times New Roman"/>
                <w:sz w:val="28"/>
                <w:szCs w:val="28"/>
              </w:rPr>
              <w:t xml:space="preserve"> без изменений.</w:t>
            </w:r>
          </w:p>
          <w:p w:rsidR="00E8498F" w:rsidRPr="00BA2E92" w:rsidRDefault="00E8498F" w:rsidP="008F5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E92">
              <w:rPr>
                <w:rFonts w:ascii="Times New Roman" w:hAnsi="Times New Roman"/>
                <w:sz w:val="28"/>
                <w:szCs w:val="28"/>
              </w:rPr>
              <w:t xml:space="preserve">Заведены  </w:t>
            </w: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новые целевые статьи </w:t>
            </w:r>
            <w:r w:rsidR="00C55A74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в связи с изменениями, внесенными в муниципальную программу</w:t>
            </w: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BA2E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Комплексное</w:t>
            </w:r>
            <w:r w:rsidRPr="00BA2E92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2E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 систем коммунальной инфраструктуры Батецкого сельского поселения на 2017-2027 годы"</w:t>
            </w: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E8498F" w:rsidRPr="00BA2E92" w:rsidRDefault="00E8498F" w:rsidP="008F5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>- 0402181010 «Убытки общественных бань»</w:t>
            </w:r>
            <w:r w:rsidR="0062312D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(Лимиты БО перенесены с целевой статьи 9990081010 </w:t>
            </w:r>
            <w:r w:rsidR="00E81E3D" w:rsidRPr="00BA2E92">
              <w:rPr>
                <w:rFonts w:ascii="Times New Roman" w:hAnsi="Times New Roman"/>
                <w:b/>
                <w:sz w:val="28"/>
                <w:szCs w:val="28"/>
              </w:rPr>
              <w:t>в сумме 853,0 тыс. рублей</w:t>
            </w:r>
            <w:r w:rsidR="0062312D" w:rsidRPr="00BA2E9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8498F" w:rsidRPr="00BA2E92" w:rsidRDefault="00E8498F" w:rsidP="008F5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>- 0401129230 «Приобретение контейнеров для сбора ТБО»</w:t>
            </w:r>
            <w:r w:rsidR="00E81E3D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(Лимиты БО перенесены с целевой статьи 0405129230 в сумме 100,0 тыс.рублей)</w:t>
            </w:r>
          </w:p>
          <w:p w:rsidR="00CB2EB8" w:rsidRPr="002E5894" w:rsidRDefault="00CB2EB8" w:rsidP="00CB2EB8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EB8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 4</w:t>
            </w:r>
            <w:r w:rsidRPr="00CB2E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2EB8">
              <w:rPr>
                <w:rFonts w:ascii="Times New Roman" w:hAnsi="Times New Roman"/>
                <w:sz w:val="28"/>
                <w:szCs w:val="28"/>
              </w:rPr>
              <w:t>Перечень главных администраторов доходов бюджета Батецкого сельского поселения на 2018 год и  плановый период 2019 и 2020 годов» по администратору доходов Комитет финансов Администрации Батецкого муниципального района</w:t>
            </w:r>
            <w:r w:rsidR="002E5894">
              <w:rPr>
                <w:rFonts w:ascii="Times New Roman" w:hAnsi="Times New Roman"/>
                <w:sz w:val="28"/>
                <w:szCs w:val="28"/>
              </w:rPr>
              <w:t xml:space="preserve"> (гл.892)</w:t>
            </w:r>
            <w:r w:rsidRPr="00CB2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894">
              <w:rPr>
                <w:rFonts w:ascii="Times New Roman" w:hAnsi="Times New Roman"/>
                <w:b/>
                <w:sz w:val="28"/>
                <w:szCs w:val="28"/>
              </w:rPr>
              <w:t>добавлен код дохода бюджетной классификации:</w:t>
            </w:r>
            <w:r w:rsidR="002E5894" w:rsidRPr="002E5894">
              <w:rPr>
                <w:rFonts w:ascii="Times New Roman" w:hAnsi="Times New Roman"/>
                <w:b/>
                <w:sz w:val="28"/>
                <w:szCs w:val="28"/>
              </w:rPr>
              <w:t xml:space="preserve"> 892 202 2556710 0000 151 «Субсидии бюджетам сельских поселений на реализацию мероприятий по устойчивому развитию сельских территорий»</w:t>
            </w:r>
            <w:r w:rsidR="002E58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5894" w:rsidRPr="002E5894">
              <w:rPr>
                <w:rFonts w:ascii="Times New Roman" w:hAnsi="Times New Roman"/>
                <w:sz w:val="28"/>
                <w:szCs w:val="28"/>
              </w:rPr>
              <w:t>(</w:t>
            </w:r>
            <w:r w:rsidR="002E58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5894" w:rsidRPr="002E5894">
              <w:rPr>
                <w:rFonts w:ascii="Times New Roman" w:hAnsi="Times New Roman"/>
                <w:sz w:val="28"/>
                <w:szCs w:val="28"/>
              </w:rPr>
              <w:t>для учета средств субсидии по Проекту поддержки местных инициатив</w:t>
            </w:r>
            <w:r w:rsidR="00ED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894" w:rsidRPr="002E5894">
              <w:rPr>
                <w:rFonts w:ascii="Times New Roman" w:hAnsi="Times New Roman"/>
                <w:sz w:val="28"/>
                <w:szCs w:val="28"/>
              </w:rPr>
              <w:t>(ППМИ)</w:t>
            </w:r>
          </w:p>
          <w:p w:rsidR="00CB2EB8" w:rsidRDefault="00CB2EB8" w:rsidP="008F5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473" w:rsidRPr="00BA2E92" w:rsidRDefault="003F5FCB" w:rsidP="008F5473">
            <w:pPr>
              <w:rPr>
                <w:rFonts w:ascii="Times New Roman" w:hAnsi="Times New Roman"/>
                <w:sz w:val="28"/>
                <w:szCs w:val="28"/>
              </w:rPr>
            </w:pP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8F5473" w:rsidRPr="00BA2E92">
              <w:rPr>
                <w:rFonts w:ascii="Times New Roman" w:hAnsi="Times New Roman"/>
                <w:b/>
                <w:sz w:val="28"/>
                <w:szCs w:val="28"/>
              </w:rPr>
              <w:t>зменяются Приложения</w:t>
            </w:r>
            <w:r w:rsidR="00C55A74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к решению о бюджете  поселения </w:t>
            </w:r>
            <w:r w:rsidR="00E10228" w:rsidRPr="00BA2E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F5473" w:rsidRPr="00BA2E92"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160AA2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0228" w:rsidRPr="00BA2E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F5473" w:rsidRPr="00BA2E9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10228" w:rsidRPr="00BA2E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6C6E" w:rsidRPr="00BA2E92" w:rsidRDefault="00042A9D" w:rsidP="008F5473">
            <w:pPr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BA2E92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BA2E92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BA2E92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C55A74" w:rsidRPr="00BA2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097" w:rsidRPr="00BA2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A9F" w:rsidRPr="00BA2E92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247F72" w:rsidRPr="00BA2E9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617FB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7F72" w:rsidRPr="00BA2E92">
              <w:rPr>
                <w:rFonts w:ascii="Times New Roman" w:hAnsi="Times New Roman"/>
                <w:b/>
                <w:sz w:val="28"/>
                <w:szCs w:val="28"/>
              </w:rPr>
              <w:t>687</w:t>
            </w:r>
            <w:r w:rsidR="0021220C" w:rsidRPr="00BA2E92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 w:rsidR="00401A9F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тыс.рублей</w:t>
            </w:r>
            <w:r w:rsidRPr="00BA2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ED0" w:rsidRPr="00BA2E92" w:rsidRDefault="00401A9F" w:rsidP="00E02A7E">
            <w:pPr>
              <w:ind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E92">
              <w:rPr>
                <w:rFonts w:ascii="Times New Roman" w:hAnsi="Times New Roman"/>
                <w:sz w:val="28"/>
                <w:szCs w:val="28"/>
              </w:rPr>
              <w:t>Об</w:t>
            </w:r>
            <w:r w:rsidR="00C55A74" w:rsidRPr="00BA2E92">
              <w:rPr>
                <w:rFonts w:ascii="Times New Roman" w:hAnsi="Times New Roman"/>
                <w:sz w:val="28"/>
                <w:szCs w:val="28"/>
              </w:rPr>
              <w:t xml:space="preserve">щая сумма расходов </w:t>
            </w:r>
            <w:r w:rsidRPr="00BA2E92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0559C1" w:rsidRPr="00BA2E92">
              <w:rPr>
                <w:rFonts w:ascii="Times New Roman" w:hAnsi="Times New Roman"/>
                <w:b/>
                <w:sz w:val="28"/>
                <w:szCs w:val="28"/>
              </w:rPr>
              <w:t>10 228</w:t>
            </w:r>
            <w:r w:rsidR="0021220C" w:rsidRPr="00BA2E92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1237D7" w:rsidRPr="00BA2E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2E92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  <w:p w:rsidR="00771778" w:rsidRDefault="00771778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BA2E92" w:rsidRDefault="00BA2E92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BA2E92" w:rsidRDefault="00BA2E92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BA2E92" w:rsidRDefault="00BA2E92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  <w:bookmarkStart w:id="0" w:name="_GoBack"/>
            <w:bookmarkEnd w:id="0"/>
          </w:p>
          <w:p w:rsidR="00A30B5A" w:rsidRPr="000B680D" w:rsidRDefault="00D267B9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8</w:t>
            </w:r>
          </w:p>
          <w:p w:rsidR="00A30B5A" w:rsidRPr="000B680D" w:rsidRDefault="00A30B5A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0B57AE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A7E11" w:rsidRDefault="00A33919" w:rsidP="002A7E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736B15" w:rsidRPr="004C057E" w:rsidRDefault="00736B15" w:rsidP="00736B1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4C057E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1276"/>
              <w:gridCol w:w="1417"/>
              <w:gridCol w:w="851"/>
              <w:gridCol w:w="1134"/>
            </w:tblGrid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5 650,1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4 797,1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1 236,6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4C057E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</w:tbl>
          <w:p w:rsidR="00736B15" w:rsidRDefault="00736B15" w:rsidP="00736B1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F6CCB" w:rsidRPr="005E34E7" w:rsidRDefault="00696744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Приложение</w:t>
            </w:r>
            <w:r w:rsidR="00AF6CCB" w:rsidRPr="005E34E7">
              <w:rPr>
                <w:noProof/>
                <w:sz w:val="20"/>
              </w:rPr>
              <w:t xml:space="preserve"> 10 </w:t>
            </w:r>
          </w:p>
          <w:p w:rsidR="00AF6CCB" w:rsidRPr="005E34E7" w:rsidRDefault="00AF6CCB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к решению Совета депутатов</w:t>
            </w:r>
          </w:p>
          <w:p w:rsidR="00336758" w:rsidRPr="005E34E7" w:rsidRDefault="00AF6CCB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Батецкого</w:t>
            </w:r>
            <w:r w:rsidR="00336758" w:rsidRPr="005E34E7">
              <w:rPr>
                <w:noProof/>
                <w:sz w:val="20"/>
              </w:rPr>
              <w:t xml:space="preserve"> сельского поселения</w:t>
            </w:r>
          </w:p>
          <w:p w:rsidR="00696744" w:rsidRPr="005E34E7" w:rsidRDefault="005E34E7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</w:t>
            </w:r>
            <w:r w:rsidR="00336758" w:rsidRPr="005E34E7">
              <w:rPr>
                <w:noProof/>
                <w:sz w:val="20"/>
              </w:rPr>
              <w:t>«О бюджете Батецкого сельского                                                                                                          поселения на 2018 год</w:t>
            </w:r>
            <w:r w:rsidR="00696744" w:rsidRPr="005E34E7">
              <w:rPr>
                <w:noProof/>
                <w:sz w:val="20"/>
              </w:rPr>
              <w:t xml:space="preserve"> </w:t>
            </w:r>
            <w:r w:rsidR="00336758" w:rsidRPr="005E34E7">
              <w:rPr>
                <w:noProof/>
                <w:sz w:val="20"/>
              </w:rPr>
              <w:t>и плановый период</w:t>
            </w:r>
          </w:p>
          <w:p w:rsidR="00336758" w:rsidRDefault="00336758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2019 и 2020 годов»</w:t>
            </w:r>
          </w:p>
          <w:p w:rsidR="004D1A1E" w:rsidRDefault="004D1A1E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</w:rPr>
            </w:pPr>
          </w:p>
          <w:p w:rsidR="004C057E" w:rsidRPr="005E34E7" w:rsidRDefault="004C057E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</w:rPr>
            </w:pPr>
          </w:p>
          <w:p w:rsidR="0038761B" w:rsidRPr="00A46D68" w:rsidRDefault="0038761B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96744" w:rsidRDefault="0038761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610D0A" w:rsidRPr="00A82ED5" w:rsidRDefault="00A82ED5" w:rsidP="00A82ED5">
            <w:pPr>
              <w:spacing w:after="0" w:line="240" w:lineRule="auto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E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тысяч рублей</w:t>
            </w:r>
          </w:p>
          <w:p w:rsidR="004C057E" w:rsidRDefault="004C057E" w:rsidP="004C057E">
            <w:pPr>
              <w:spacing w:after="0" w:line="240" w:lineRule="auto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850"/>
              <w:gridCol w:w="993"/>
              <w:gridCol w:w="1417"/>
              <w:gridCol w:w="992"/>
              <w:gridCol w:w="1134"/>
            </w:tblGrid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5 650,1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"Комплексное развитие систем коммунальной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4 797,1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1 236,6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C057E" w:rsidRPr="004C057E" w:rsidTr="00A82ED5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</w:tbl>
          <w:p w:rsidR="004C057E" w:rsidRDefault="004C057E" w:rsidP="004C057E">
            <w:pPr>
              <w:spacing w:after="0" w:line="240" w:lineRule="auto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0D0A" w:rsidRPr="005E34E7" w:rsidRDefault="00610D0A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96744" w:rsidRPr="00D267B9" w:rsidRDefault="00696744" w:rsidP="00610D0A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472C52">
        <w:trPr>
          <w:gridAfter w:val="1"/>
          <w:wAfter w:w="31" w:type="dxa"/>
          <w:trHeight w:val="86"/>
        </w:trPr>
        <w:tc>
          <w:tcPr>
            <w:tcW w:w="10205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BA2E92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FB" w:rsidRDefault="00575EFB" w:rsidP="00A46D68">
      <w:pPr>
        <w:spacing w:after="0" w:line="240" w:lineRule="auto"/>
      </w:pPr>
      <w:r>
        <w:separator/>
      </w:r>
    </w:p>
  </w:endnote>
  <w:endnote w:type="continuationSeparator" w:id="0">
    <w:p w:rsidR="00575EFB" w:rsidRDefault="00575EFB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FB" w:rsidRDefault="00575EFB" w:rsidP="00A46D68">
      <w:pPr>
        <w:spacing w:after="0" w:line="240" w:lineRule="auto"/>
      </w:pPr>
      <w:r>
        <w:separator/>
      </w:r>
    </w:p>
  </w:footnote>
  <w:footnote w:type="continuationSeparator" w:id="0">
    <w:p w:rsidR="00575EFB" w:rsidRDefault="00575EFB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71FE1"/>
    <w:rsid w:val="000738D6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4A33"/>
    <w:rsid w:val="000C5D8A"/>
    <w:rsid w:val="000C6C24"/>
    <w:rsid w:val="000C6FF7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3C1D"/>
    <w:rsid w:val="001240A0"/>
    <w:rsid w:val="00130C13"/>
    <w:rsid w:val="001343D9"/>
    <w:rsid w:val="00140F15"/>
    <w:rsid w:val="001432DF"/>
    <w:rsid w:val="00143AD4"/>
    <w:rsid w:val="001453E8"/>
    <w:rsid w:val="00146334"/>
    <w:rsid w:val="00156880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42A4"/>
    <w:rsid w:val="002D5FD4"/>
    <w:rsid w:val="002D6C1B"/>
    <w:rsid w:val="002D6C6B"/>
    <w:rsid w:val="002D797C"/>
    <w:rsid w:val="002E03D7"/>
    <w:rsid w:val="002E0AFC"/>
    <w:rsid w:val="002E5894"/>
    <w:rsid w:val="002F6576"/>
    <w:rsid w:val="003010EB"/>
    <w:rsid w:val="003076D2"/>
    <w:rsid w:val="00311A24"/>
    <w:rsid w:val="00311B7D"/>
    <w:rsid w:val="00311EBA"/>
    <w:rsid w:val="0031257C"/>
    <w:rsid w:val="003227D2"/>
    <w:rsid w:val="00326778"/>
    <w:rsid w:val="0032685A"/>
    <w:rsid w:val="00330759"/>
    <w:rsid w:val="00333F77"/>
    <w:rsid w:val="00336758"/>
    <w:rsid w:val="003443BC"/>
    <w:rsid w:val="003445A7"/>
    <w:rsid w:val="00350619"/>
    <w:rsid w:val="003514D5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7640"/>
    <w:rsid w:val="003B0D6C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DBE"/>
    <w:rsid w:val="004125A8"/>
    <w:rsid w:val="00417ECF"/>
    <w:rsid w:val="004250CC"/>
    <w:rsid w:val="0042675F"/>
    <w:rsid w:val="004321B1"/>
    <w:rsid w:val="00433818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40CF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5EFB"/>
    <w:rsid w:val="00576B40"/>
    <w:rsid w:val="00577B88"/>
    <w:rsid w:val="005875BA"/>
    <w:rsid w:val="00593488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34E7"/>
    <w:rsid w:val="005E62E5"/>
    <w:rsid w:val="005F0218"/>
    <w:rsid w:val="005F20B9"/>
    <w:rsid w:val="005F487D"/>
    <w:rsid w:val="005F4FB6"/>
    <w:rsid w:val="00610D0A"/>
    <w:rsid w:val="006129EF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0B80"/>
    <w:rsid w:val="00650D68"/>
    <w:rsid w:val="006536B9"/>
    <w:rsid w:val="00653973"/>
    <w:rsid w:val="00654342"/>
    <w:rsid w:val="006617FB"/>
    <w:rsid w:val="006708CC"/>
    <w:rsid w:val="00673078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36B15"/>
    <w:rsid w:val="00740DFD"/>
    <w:rsid w:val="00741F09"/>
    <w:rsid w:val="007424D1"/>
    <w:rsid w:val="0075060C"/>
    <w:rsid w:val="007613E7"/>
    <w:rsid w:val="007623CD"/>
    <w:rsid w:val="0076423E"/>
    <w:rsid w:val="00765594"/>
    <w:rsid w:val="00766270"/>
    <w:rsid w:val="00766398"/>
    <w:rsid w:val="007667A3"/>
    <w:rsid w:val="0076703A"/>
    <w:rsid w:val="00771778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73A4"/>
    <w:rsid w:val="008906FD"/>
    <w:rsid w:val="0089370F"/>
    <w:rsid w:val="00893FCB"/>
    <w:rsid w:val="00897D0A"/>
    <w:rsid w:val="008A1854"/>
    <w:rsid w:val="008A4CCD"/>
    <w:rsid w:val="008A6C29"/>
    <w:rsid w:val="008B2721"/>
    <w:rsid w:val="008B5CAF"/>
    <w:rsid w:val="008B6A4A"/>
    <w:rsid w:val="008C32DE"/>
    <w:rsid w:val="008D4BC1"/>
    <w:rsid w:val="008D7461"/>
    <w:rsid w:val="008E3852"/>
    <w:rsid w:val="008F2A2D"/>
    <w:rsid w:val="008F4BD3"/>
    <w:rsid w:val="008F5473"/>
    <w:rsid w:val="008F5DCA"/>
    <w:rsid w:val="008F6AD6"/>
    <w:rsid w:val="0090572B"/>
    <w:rsid w:val="00917B93"/>
    <w:rsid w:val="00917CEF"/>
    <w:rsid w:val="00920C35"/>
    <w:rsid w:val="00923E8B"/>
    <w:rsid w:val="00931625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77584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4284"/>
    <w:rsid w:val="00A17407"/>
    <w:rsid w:val="00A22C7F"/>
    <w:rsid w:val="00A26159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62310"/>
    <w:rsid w:val="00A63D80"/>
    <w:rsid w:val="00A73851"/>
    <w:rsid w:val="00A73FBE"/>
    <w:rsid w:val="00A82ED5"/>
    <w:rsid w:val="00A85B4D"/>
    <w:rsid w:val="00AB0118"/>
    <w:rsid w:val="00AB0B75"/>
    <w:rsid w:val="00AB1519"/>
    <w:rsid w:val="00AB3BFE"/>
    <w:rsid w:val="00AB6C0C"/>
    <w:rsid w:val="00AC0641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027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35C6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2E92"/>
    <w:rsid w:val="00BA52B8"/>
    <w:rsid w:val="00BA5AFE"/>
    <w:rsid w:val="00BB2952"/>
    <w:rsid w:val="00BC2C33"/>
    <w:rsid w:val="00BE1423"/>
    <w:rsid w:val="00BE1AEB"/>
    <w:rsid w:val="00BE29FB"/>
    <w:rsid w:val="00BE3BB2"/>
    <w:rsid w:val="00BE4B41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55417"/>
    <w:rsid w:val="00C55A74"/>
    <w:rsid w:val="00C7207F"/>
    <w:rsid w:val="00C73BFC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DAD"/>
    <w:rsid w:val="00DD3F81"/>
    <w:rsid w:val="00DD5610"/>
    <w:rsid w:val="00DD6693"/>
    <w:rsid w:val="00DE4097"/>
    <w:rsid w:val="00DE5DB8"/>
    <w:rsid w:val="00DF2649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56379"/>
    <w:rsid w:val="00E57DCD"/>
    <w:rsid w:val="00E62686"/>
    <w:rsid w:val="00E701C6"/>
    <w:rsid w:val="00E713F7"/>
    <w:rsid w:val="00E73157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EAB"/>
    <w:rsid w:val="00ED0015"/>
    <w:rsid w:val="00ED2172"/>
    <w:rsid w:val="00ED49C3"/>
    <w:rsid w:val="00ED7AC1"/>
    <w:rsid w:val="00EE3282"/>
    <w:rsid w:val="00EE50F9"/>
    <w:rsid w:val="00EE7B8B"/>
    <w:rsid w:val="00EF2371"/>
    <w:rsid w:val="00EF6C60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C4F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51B3"/>
    <w:rsid w:val="00F97087"/>
    <w:rsid w:val="00FB4F54"/>
    <w:rsid w:val="00FC087B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EE4F-8E86-440F-9A1D-242E3F46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9D45-86BD-40E0-BAF7-336BC56F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2018-06-01T07:35:00Z</cp:lastPrinted>
  <dcterms:created xsi:type="dcterms:W3CDTF">2018-05-31T06:51:00Z</dcterms:created>
  <dcterms:modified xsi:type="dcterms:W3CDTF">2018-06-01T07:36:00Z</dcterms:modified>
</cp:coreProperties>
</file>