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Pr="00765594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6979B5" w:rsidRPr="00FF643F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3856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      ___________              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      </w:r>
          </w:p>
          <w:p w:rsidR="006979B5" w:rsidRPr="005423F3" w:rsidRDefault="006979B5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FF643F" w:rsidRDefault="006979B5" w:rsidP="00E51DF9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Батецкого сельского  поселения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год»:</w:t>
            </w:r>
          </w:p>
          <w:p w:rsidR="006979B5" w:rsidRPr="00FF643F" w:rsidRDefault="006979B5" w:rsidP="00E51DF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1) в  раздел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1.1: </w:t>
            </w:r>
          </w:p>
          <w:p w:rsidR="006979B5" w:rsidRDefault="006979B5" w:rsidP="00E51DF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подпункте 1 цифры «8</w:t>
            </w:r>
            <w:r w:rsidR="009843DD">
              <w:rPr>
                <w:rFonts w:ascii="Times New Roman" w:hAnsi="Times New Roman"/>
                <w:sz w:val="28"/>
                <w:szCs w:val="28"/>
              </w:rPr>
              <w:t>481,6» заменить цифрами «9401,3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268F" w:rsidRDefault="006979B5" w:rsidP="00E51DF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подпункте 2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 цифры «</w:t>
            </w:r>
            <w:r>
              <w:rPr>
                <w:rFonts w:ascii="Times New Roman" w:hAnsi="Times New Roman"/>
                <w:sz w:val="28"/>
                <w:szCs w:val="28"/>
              </w:rPr>
              <w:t>8481,6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 заменить  цифрами «</w:t>
            </w:r>
            <w:r w:rsidR="009843DD">
              <w:rPr>
                <w:rFonts w:ascii="Times New Roman" w:hAnsi="Times New Roman"/>
                <w:sz w:val="28"/>
                <w:szCs w:val="28"/>
              </w:rPr>
              <w:t>9701,3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D634A" w:rsidRPr="008A59A6" w:rsidRDefault="00743186" w:rsidP="008A59A6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2)</w:t>
            </w:r>
            <w:r w:rsidR="009D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34A" w:rsidRPr="00FF643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9D634A">
              <w:rPr>
                <w:rFonts w:ascii="Times New Roman" w:hAnsi="Times New Roman"/>
                <w:sz w:val="28"/>
                <w:szCs w:val="28"/>
              </w:rPr>
              <w:t>1, 8, 10</w:t>
            </w:r>
            <w:r w:rsidR="009D634A" w:rsidRPr="00FF643F">
              <w:rPr>
                <w:rFonts w:ascii="Times New Roman" w:hAnsi="Times New Roman"/>
                <w:sz w:val="28"/>
                <w:szCs w:val="28"/>
              </w:rPr>
              <w:t xml:space="preserve"> изложить в прилагаемой редакции</w:t>
            </w:r>
            <w:r w:rsidR="009D634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9D634A" w:rsidRDefault="009D634A" w:rsidP="00E51DF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Default="006979B5" w:rsidP="00E51DF9">
            <w:pPr>
              <w:pStyle w:val="a3"/>
              <w:ind w:right="0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E51DF9">
            <w:pPr>
              <w:pStyle w:val="a3"/>
              <w:ind w:right="0" w:firstLine="709"/>
              <w:rPr>
                <w:szCs w:val="28"/>
              </w:rPr>
            </w:pPr>
            <w:r>
              <w:rPr>
                <w:szCs w:val="28"/>
              </w:rPr>
              <w:t>3.Опубликовать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Согласовано: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Ж.И. Самосват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, Первый заместитель Главы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Батецкого  муниципального    района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="009424F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В.Т. Волосач, Заведующий юридическим  отделом</w:t>
            </w:r>
          </w:p>
          <w:p w:rsidR="00093317" w:rsidRDefault="009424F5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 xml:space="preserve">                                                 </w:t>
            </w:r>
            <w:r w:rsidR="009424F5">
              <w:rPr>
                <w:bCs/>
                <w:noProof/>
                <w:sz w:val="20"/>
              </w:rPr>
              <w:t xml:space="preserve">                   </w:t>
            </w:r>
            <w:r>
              <w:rPr>
                <w:bCs/>
                <w:noProof/>
                <w:sz w:val="20"/>
              </w:rPr>
              <w:t xml:space="preserve">     В.Н. Иванов,</w:t>
            </w:r>
            <w:r w:rsidR="00315CD8">
              <w:rPr>
                <w:bCs/>
                <w:noProof/>
                <w:sz w:val="20"/>
              </w:rPr>
              <w:t xml:space="preserve"> </w:t>
            </w:r>
            <w:r>
              <w:rPr>
                <w:bCs/>
                <w:noProof/>
                <w:sz w:val="20"/>
              </w:rPr>
              <w:t xml:space="preserve"> Глава района                       </w:t>
            </w: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В дело -1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</w:p>
          <w:p w:rsid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315CD8" w:rsidRPr="00093317" w:rsidRDefault="00315CD8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="00917B93">
              <w:rPr>
                <w:bCs/>
                <w:noProof/>
                <w:szCs w:val="28"/>
              </w:rPr>
              <w:t>посе-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lastRenderedPageBreak/>
              <w:t>ления не содержится положений, способствующих созданию условий для прояв</w:t>
            </w:r>
            <w:r w:rsidR="00917B93">
              <w:rPr>
                <w:bCs/>
                <w:noProof/>
                <w:szCs w:val="28"/>
              </w:rPr>
              <w:t>-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коррупции</w:t>
            </w:r>
            <w:r w:rsidR="00E51DF9">
              <w:rPr>
                <w:bCs/>
                <w:noProof/>
                <w:szCs w:val="28"/>
              </w:rPr>
              <w:t>.</w:t>
            </w:r>
          </w:p>
          <w:p w:rsidR="00315CD8" w:rsidRDefault="00315CD8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</w:p>
          <w:p w:rsidR="00315CD8" w:rsidRDefault="00315CD8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</w:p>
          <w:p w:rsid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315CD8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315CD8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315CD8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315CD8" w:rsidRPr="00093317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Pr="001649F7" w:rsidRDefault="00517ED0" w:rsidP="00E51DF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 w:val="0"/>
                <w:sz w:val="24"/>
                <w:szCs w:val="24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E51DF9" w:rsidRDefault="00517ED0" w:rsidP="00E51DF9">
            <w:pPr>
              <w:spacing w:after="0" w:line="240" w:lineRule="auto"/>
              <w:ind w:right="510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sz w:val="24"/>
                <w:szCs w:val="24"/>
              </w:rPr>
              <w:t>В доходной</w:t>
            </w:r>
            <w:r w:rsidR="00F2766D">
              <w:rPr>
                <w:rFonts w:ascii="Times New Roman" w:hAnsi="Times New Roman"/>
                <w:sz w:val="24"/>
                <w:szCs w:val="24"/>
              </w:rPr>
              <w:t xml:space="preserve"> части бюджета увеличены доходы от уплаты акцизов на нефтепродукты (по уточненному 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прогнозу казначейства) на 102483,52 рубля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в связи с чем 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вноси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измен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е 1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решению о бюджете поселения. </w:t>
            </w:r>
          </w:p>
          <w:p w:rsidR="00517ED0" w:rsidRDefault="00517ED0" w:rsidP="00E51DF9">
            <w:pPr>
              <w:ind w:right="51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sz w:val="24"/>
                <w:szCs w:val="24"/>
              </w:rPr>
              <w:t>В  расходной части бюджета предусматрива</w:t>
            </w:r>
            <w:r w:rsidR="00701B7D">
              <w:rPr>
                <w:rFonts w:ascii="Times New Roman" w:hAnsi="Times New Roman"/>
                <w:sz w:val="24"/>
                <w:szCs w:val="24"/>
              </w:rPr>
              <w:t>ются расходы на содержание улично-дорожной сети  по подразделу (0409) «Дорожное хозяйство (дорожные фонды)» в сумме 102483,52 рубля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AE6069" w:rsidRPr="001649F7">
              <w:rPr>
                <w:rFonts w:ascii="Times New Roman" w:hAnsi="Times New Roman"/>
                <w:sz w:val="24"/>
                <w:szCs w:val="24"/>
              </w:rPr>
              <w:t>связи,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с чем изменяются Приложения </w:t>
            </w:r>
            <w:r w:rsidR="00E51DF9" w:rsidRPr="001649F7">
              <w:rPr>
                <w:rFonts w:ascii="Times New Roman" w:hAnsi="Times New Roman"/>
                <w:sz w:val="24"/>
                <w:szCs w:val="24"/>
              </w:rPr>
              <w:t>8, 10</w:t>
            </w:r>
            <w:r w:rsidR="0070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к решению о бюджете  поселения.</w:t>
            </w:r>
          </w:p>
          <w:p w:rsidR="006967B9" w:rsidRDefault="006967B9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Pr="00FF643F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p w:rsidR="00914747" w:rsidRDefault="00914747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6979B5" w:rsidRDefault="006979B5" w:rsidP="00EF5F7D">
            <w:pPr>
              <w:spacing w:after="0" w:line="240" w:lineRule="exact"/>
              <w:ind w:left="5670"/>
              <w:rPr>
                <w:rFonts w:ascii="Times New Roman" w:hAnsi="Times New Roman"/>
              </w:rPr>
            </w:pP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lastRenderedPageBreak/>
              <w:t>Приложение 1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К  решению Совета депутатов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Батецкого сельского поселения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«О бюджете Батецкого сельского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поселения   на  2017    год    и</w:t>
            </w:r>
          </w:p>
          <w:p w:rsidR="00EF5F7D" w:rsidRDefault="00EF5F7D" w:rsidP="00EF5F7D">
            <w:pPr>
              <w:spacing w:after="0" w:line="240" w:lineRule="exact"/>
              <w:jc w:val="right"/>
              <w:rPr>
                <w:b/>
                <w:sz w:val="24"/>
                <w:szCs w:val="24"/>
              </w:rPr>
            </w:pPr>
            <w:r>
              <w:t xml:space="preserve">плановый период 2018 и 2019 годов»                                                                                   </w:t>
            </w: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B30DB">
              <w:rPr>
                <w:b/>
                <w:sz w:val="24"/>
                <w:szCs w:val="24"/>
              </w:rPr>
              <w:t>Поступление налоговых и неналоговых  доходов в бюджет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5F7D" w:rsidRDefault="00EF5F7D" w:rsidP="00EF5F7D">
            <w:pPr>
              <w:spacing w:after="0" w:line="240" w:lineRule="exact"/>
              <w:jc w:val="center"/>
            </w:pPr>
            <w:r>
              <w:rPr>
                <w:b/>
                <w:sz w:val="24"/>
                <w:szCs w:val="24"/>
              </w:rPr>
              <w:t xml:space="preserve">на 2017 год </w:t>
            </w: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1588"/>
            </w:tblGrid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5B30DB">
                    <w:rPr>
                      <w:sz w:val="24"/>
                      <w:szCs w:val="24"/>
                    </w:rPr>
                    <w:t>год</w:t>
                  </w:r>
                </w:p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bCs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2C68EE" w:rsidRDefault="00EF5F7D" w:rsidP="003856B1">
                  <w:pPr>
                    <w:pStyle w:val="4"/>
                    <w:framePr w:hSpace="180" w:wrap="around" w:vAnchor="page" w:hAnchor="margin" w:x="30" w:y="586"/>
                    <w:spacing w:line="240" w:lineRule="exact"/>
                    <w:rPr>
                      <w:b w:val="0"/>
                      <w:szCs w:val="24"/>
                    </w:rPr>
                  </w:pPr>
                  <w:r w:rsidRPr="002C68EE">
                    <w:rPr>
                      <w:b w:val="0"/>
                      <w:szCs w:val="24"/>
                    </w:rPr>
                    <w:t>Налоговые доходы</w:t>
                  </w:r>
                </w:p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4955,9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 xml:space="preserve">Доходы от уплаты акцизов </w:t>
                  </w:r>
                  <w:r>
                    <w:rPr>
                      <w:sz w:val="24"/>
                      <w:szCs w:val="24"/>
                    </w:rPr>
                    <w:t xml:space="preserve">на нефтепродукты </w:t>
                  </w:r>
                </w:p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1906,7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570,1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Единый сель</w:t>
                  </w:r>
                  <w:r>
                    <w:rPr>
                      <w:sz w:val="24"/>
                      <w:szCs w:val="24"/>
                    </w:rPr>
                    <w:t>ско</w:t>
                  </w:r>
                  <w:r w:rsidRPr="005B30DB">
                    <w:rPr>
                      <w:sz w:val="24"/>
                      <w:szCs w:val="24"/>
                    </w:rPr>
                    <w:t>хоз</w:t>
                  </w:r>
                  <w:r>
                    <w:rPr>
                      <w:sz w:val="24"/>
                      <w:szCs w:val="24"/>
                    </w:rPr>
                    <w:t>яйственный н</w:t>
                  </w:r>
                  <w:r w:rsidRPr="005B30DB">
                    <w:rPr>
                      <w:sz w:val="24"/>
                      <w:szCs w:val="24"/>
                    </w:rPr>
                    <w:t>алог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185,1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2273,0</w:t>
                  </w:r>
                </w:p>
              </w:tc>
            </w:tr>
            <w:tr w:rsidR="00EF5F7D" w:rsidRPr="006967B9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6967B9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 w:rsidRPr="006967B9">
                    <w:rPr>
                      <w:b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588" w:type="dxa"/>
                </w:tcPr>
                <w:p w:rsidR="00EF5F7D" w:rsidRPr="006967B9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67B9">
                    <w:rPr>
                      <w:b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A6CA4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2C68EE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88" w:type="dxa"/>
                </w:tcPr>
                <w:p w:rsidR="00EF5F7D" w:rsidRPr="004A6CA4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b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3856B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4961,7</w:t>
                  </w:r>
                </w:p>
              </w:tc>
            </w:tr>
          </w:tbl>
          <w:p w:rsidR="00EF5F7D" w:rsidRDefault="00EF5F7D" w:rsidP="00EF5F7D">
            <w:pPr>
              <w:autoSpaceDE w:val="0"/>
              <w:autoSpaceDN w:val="0"/>
              <w:adjustRightInd w:val="0"/>
              <w:spacing w:after="0" w:line="240" w:lineRule="exact"/>
              <w:ind w:left="5670"/>
              <w:rPr>
                <w:bCs/>
                <w:color w:val="000000"/>
              </w:rPr>
            </w:pPr>
          </w:p>
          <w:p w:rsidR="00EF5F7D" w:rsidRDefault="00EF5F7D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D0E" w:rsidRDefault="00AD5D0E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8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Pr="006408D6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919E2" w:rsidP="00A919E2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315C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901C5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741F09" w:rsidRDefault="00D901C5" w:rsidP="003856B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901C5" w:rsidRDefault="00D901C5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  <w:gridCol w:w="1417"/>
              <w:gridCol w:w="1134"/>
              <w:gridCol w:w="1560"/>
            </w:tblGrid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тыс.рублей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310B5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10B5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общего пользования местного значения и земельные участки под ними в т.ч. на автомобильные дороги общего пользования местного значения(обл.субсидия)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 (обл.субсидия)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тротуаров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Строительство детской игровой площадки на территории общего пользования в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5CD8">
              <w:trPr>
                <w:trHeight w:val="255"/>
              </w:trPr>
              <w:tc>
                <w:tcPr>
                  <w:tcW w:w="793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01C5" w:rsidRDefault="00D901C5" w:rsidP="00413724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color w:val="000000"/>
              </w:rPr>
            </w:pP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10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E2475A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F5A56" w:rsidRDefault="00BF5A56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276"/>
              <w:gridCol w:w="907"/>
              <w:gridCol w:w="1361"/>
              <w:gridCol w:w="1134"/>
              <w:gridCol w:w="1094"/>
            </w:tblGrid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тыс.рублей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C601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значения(обл.субсидия)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C601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 (обл.субсидия)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Строительство детской игровой площадки на территории общего пользования в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E2475A">
              <w:trPr>
                <w:trHeight w:val="255"/>
              </w:trPr>
              <w:tc>
                <w:tcPr>
                  <w:tcW w:w="8926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3856B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3453" w:rsidRDefault="00EC3453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6103" w:rsidRPr="00FF643F" w:rsidRDefault="00496103" w:rsidP="00014983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B466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0F60C9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856B1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0E41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475A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4525-6585-4C95-ACC3-7B1F7EE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47DB-0B9D-4656-9848-726BB15D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2017-03-24T05:30:00Z</cp:lastPrinted>
  <dcterms:created xsi:type="dcterms:W3CDTF">2017-08-31T08:53:00Z</dcterms:created>
  <dcterms:modified xsi:type="dcterms:W3CDTF">2017-08-31T08:54:00Z</dcterms:modified>
</cp:coreProperties>
</file>