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6B" w:rsidRPr="00B06D58" w:rsidRDefault="007D136B" w:rsidP="007D136B">
      <w:pPr>
        <w:spacing w:line="240" w:lineRule="exact"/>
        <w:jc w:val="right"/>
      </w:pPr>
      <w:r w:rsidRPr="00B06D58">
        <w:t xml:space="preserve">Приложение 1 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>к решению Совета депутатов Батецкого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 сельского поселения «Об исполнении бюджета 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Батецкого сельского поселения за 2016 год»     </w:t>
      </w:r>
    </w:p>
    <w:p w:rsidR="007D136B" w:rsidRPr="007A36DA" w:rsidRDefault="007D136B" w:rsidP="007D136B">
      <w:pPr>
        <w:spacing w:line="240" w:lineRule="exact"/>
        <w:rPr>
          <w:sz w:val="18"/>
          <w:szCs w:val="18"/>
        </w:rPr>
      </w:pPr>
    </w:p>
    <w:p w:rsidR="007D136B" w:rsidRPr="00CD0CFC" w:rsidRDefault="007D136B" w:rsidP="007D136B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ДОХОДЫ БЮДЖЕТА БАТЕЦКОГО СЕЛЬСКОГО ПОСЕЛЕНИЯ ПО КОДАМ  КЛАССИФИКАЦИИ ДОХОДОВ БЮДЖЕТОВ   ЗА 201</w:t>
      </w:r>
      <w:r>
        <w:rPr>
          <w:b/>
          <w:sz w:val="22"/>
          <w:szCs w:val="22"/>
        </w:rPr>
        <w:t>6</w:t>
      </w:r>
      <w:r w:rsidRPr="00CD0CFC">
        <w:rPr>
          <w:b/>
          <w:sz w:val="22"/>
          <w:szCs w:val="22"/>
        </w:rPr>
        <w:t xml:space="preserve"> ГОД</w:t>
      </w:r>
    </w:p>
    <w:p w:rsidR="007D136B" w:rsidRPr="007A36DA" w:rsidRDefault="007D136B" w:rsidP="007D136B">
      <w:pPr>
        <w:jc w:val="right"/>
        <w:rPr>
          <w:sz w:val="18"/>
          <w:szCs w:val="18"/>
        </w:rPr>
      </w:pPr>
    </w:p>
    <w:p w:rsidR="007D136B" w:rsidRDefault="007D136B" w:rsidP="007D136B">
      <w:pPr>
        <w:jc w:val="right"/>
        <w:rPr>
          <w:sz w:val="18"/>
          <w:szCs w:val="18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4537"/>
        <w:gridCol w:w="567"/>
        <w:gridCol w:w="1212"/>
        <w:gridCol w:w="630"/>
        <w:gridCol w:w="41"/>
        <w:gridCol w:w="670"/>
        <w:gridCol w:w="561"/>
        <w:gridCol w:w="261"/>
        <w:gridCol w:w="27"/>
        <w:gridCol w:w="209"/>
        <w:gridCol w:w="1492"/>
      </w:tblGrid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ind w:left="250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Руб.коп.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Исполнено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</w:p>
        </w:tc>
      </w:tr>
      <w:tr w:rsidR="007D136B" w:rsidRPr="009802FD" w:rsidTr="002172CD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7 634162,93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7 553638,54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в том числе: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 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00000000000000000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2 450212,93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2 556999</w:t>
            </w:r>
            <w:r w:rsidRPr="009802FD">
              <w:rPr>
                <w:sz w:val="18"/>
                <w:szCs w:val="18"/>
              </w:rPr>
              <w:t>,44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2 450 212,93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2 556999</w:t>
            </w:r>
            <w:r w:rsidRPr="009802FD">
              <w:rPr>
                <w:sz w:val="18"/>
                <w:szCs w:val="18"/>
              </w:rPr>
              <w:t>,44</w:t>
            </w:r>
          </w:p>
        </w:tc>
      </w:tr>
      <w:tr w:rsidR="007D136B" w:rsidRPr="009802FD" w:rsidTr="002172C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10300000000000000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2 450212,93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2 556999</w:t>
            </w:r>
            <w:r w:rsidRPr="009802FD">
              <w:rPr>
                <w:sz w:val="18"/>
                <w:szCs w:val="18"/>
              </w:rPr>
              <w:t>,44</w:t>
            </w:r>
          </w:p>
        </w:tc>
      </w:tr>
      <w:tr w:rsidR="007D136B" w:rsidRPr="009802FD" w:rsidTr="002172C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10302000010000110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2 450212,93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2 556999</w:t>
            </w:r>
            <w:r w:rsidRPr="009802FD">
              <w:rPr>
                <w:sz w:val="18"/>
                <w:szCs w:val="18"/>
              </w:rPr>
              <w:t>,44</w:t>
            </w:r>
          </w:p>
        </w:tc>
      </w:tr>
      <w:tr w:rsidR="007D136B" w:rsidRPr="009802FD" w:rsidTr="002172CD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10302230010000110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772480,25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874133,44</w:t>
            </w:r>
          </w:p>
        </w:tc>
      </w:tr>
      <w:tr w:rsidR="007D136B" w:rsidRPr="009802FD" w:rsidTr="002172CD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10302240010000110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12478,91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13343,30</w:t>
            </w:r>
          </w:p>
        </w:tc>
      </w:tr>
      <w:tr w:rsidR="007D136B" w:rsidRPr="009802FD" w:rsidTr="002172CD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10302250010000110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1 772794,06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1 798993,53</w:t>
            </w:r>
          </w:p>
        </w:tc>
      </w:tr>
      <w:tr w:rsidR="007D136B" w:rsidRPr="009802FD" w:rsidTr="002172CD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10302260010000110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-107540</w:t>
            </w:r>
            <w:r w:rsidRPr="009802FD">
              <w:rPr>
                <w:sz w:val="18"/>
                <w:szCs w:val="18"/>
              </w:rPr>
              <w:t>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-129470,83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00000000000000000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3186100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3007012,23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3186100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3007012,23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10100000000000000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560507,05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10102000010000110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560507,05</w:t>
            </w:r>
          </w:p>
        </w:tc>
      </w:tr>
      <w:tr w:rsidR="007D136B" w:rsidRPr="009802FD" w:rsidTr="002172CD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10102010010000110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548715,11</w:t>
            </w:r>
          </w:p>
        </w:tc>
      </w:tr>
      <w:tr w:rsidR="007D136B" w:rsidRPr="009802FD" w:rsidTr="002172CD">
        <w:trPr>
          <w:trHeight w:val="20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10102020010000110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4183,00</w:t>
            </w:r>
          </w:p>
        </w:tc>
      </w:tr>
      <w:tr w:rsidR="007D136B" w:rsidRPr="009802FD" w:rsidTr="002172CD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10102030010000110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7608,94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10500000000000000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21992,80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10503000010000110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21992,80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10503010010000110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21992,80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10600000000000000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2 602700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2 424515,38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10601000000000110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200023,93</w:t>
            </w:r>
          </w:p>
        </w:tc>
      </w:tr>
      <w:tr w:rsidR="007D136B" w:rsidRPr="009802FD" w:rsidTr="002172CD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10601030100000110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200023,93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10606000000000110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2449300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2 224488,45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10606030000000110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Pr="009802FD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315448</w:t>
            </w:r>
            <w:r w:rsidRPr="009802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66</w:t>
            </w:r>
          </w:p>
        </w:tc>
      </w:tr>
      <w:tr w:rsidR="007D136B" w:rsidRPr="009802FD" w:rsidTr="002172C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10606033100000110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Pr="009802FD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315448,66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10606040000000110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2189300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1 909039,7</w:t>
            </w:r>
            <w:r w:rsidRPr="009802FD">
              <w:rPr>
                <w:sz w:val="18"/>
                <w:szCs w:val="18"/>
              </w:rPr>
              <w:t>9</w:t>
            </w:r>
          </w:p>
        </w:tc>
      </w:tr>
      <w:tr w:rsidR="007D136B" w:rsidRPr="009802FD" w:rsidTr="002172C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10606043100000110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2189300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1 909039,7</w:t>
            </w:r>
            <w:r w:rsidRPr="009802FD">
              <w:rPr>
                <w:sz w:val="18"/>
                <w:szCs w:val="18"/>
              </w:rPr>
              <w:t>9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10000000000000000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776,87</w:t>
            </w:r>
          </w:p>
        </w:tc>
      </w:tr>
      <w:tr w:rsidR="007D136B" w:rsidRPr="009802FD" w:rsidTr="002172C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11100000000000000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776,87</w:t>
            </w:r>
          </w:p>
        </w:tc>
      </w:tr>
      <w:tr w:rsidR="007D136B" w:rsidRPr="009802FD" w:rsidTr="002172C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806017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11105000000000120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806017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06017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776,87</w:t>
            </w:r>
          </w:p>
        </w:tc>
      </w:tr>
      <w:tr w:rsidR="007D136B" w:rsidRPr="009802FD" w:rsidTr="002172CD">
        <w:trPr>
          <w:trHeight w:val="10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имущества,находящегося в оперативном управлении органов местного самоуправления,государственных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11105030000000120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776,87</w:t>
            </w:r>
          </w:p>
        </w:tc>
      </w:tr>
      <w:tr w:rsidR="007D136B" w:rsidRPr="009802FD" w:rsidTr="002172C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11105035100000120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776,87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11600000000000000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11690000000000140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11690050100000140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финансов Администрации  Батецкого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20000000000000000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1988850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1988850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20200000000000000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1988850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1988850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2A7A11" w:rsidRDefault="007D136B" w:rsidP="002172CD">
            <w:pPr>
              <w:rPr>
                <w:sz w:val="18"/>
                <w:szCs w:val="18"/>
              </w:rPr>
            </w:pPr>
            <w:r w:rsidRPr="002A7A11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20201000000000151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926900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926900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20201001000000151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926900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926900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20201001100000151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926900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926900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20202000000000151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1061950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1061950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20202999000000151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1061950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1061950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  <w:tr w:rsidR="007D136B" w:rsidRPr="009802FD" w:rsidTr="002172C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892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center"/>
              <w:rPr>
                <w:sz w:val="18"/>
                <w:szCs w:val="18"/>
              </w:rPr>
            </w:pPr>
            <w:r w:rsidRPr="009802FD">
              <w:rPr>
                <w:sz w:val="18"/>
                <w:szCs w:val="18"/>
              </w:rPr>
              <w:t>20202999100000151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1061950</w:t>
            </w:r>
            <w:r w:rsidRPr="009802FD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9802FD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1061950</w:t>
            </w:r>
            <w:r w:rsidRPr="009802FD">
              <w:rPr>
                <w:sz w:val="18"/>
                <w:szCs w:val="18"/>
              </w:rPr>
              <w:t>,00</w:t>
            </w:r>
          </w:p>
        </w:tc>
      </w:tr>
    </w:tbl>
    <w:p w:rsidR="007D136B" w:rsidRDefault="007D136B" w:rsidP="007D136B">
      <w:pPr>
        <w:jc w:val="right"/>
        <w:rPr>
          <w:rFonts w:ascii="Arial" w:hAnsi="Arial" w:cs="Arial"/>
          <w:sz w:val="18"/>
          <w:szCs w:val="18"/>
        </w:rPr>
      </w:pPr>
    </w:p>
    <w:p w:rsidR="007D136B" w:rsidRDefault="007D136B" w:rsidP="007D136B">
      <w:pPr>
        <w:jc w:val="right"/>
        <w:rPr>
          <w:rFonts w:ascii="Arial" w:hAnsi="Arial" w:cs="Arial"/>
          <w:sz w:val="18"/>
          <w:szCs w:val="18"/>
        </w:rPr>
      </w:pPr>
    </w:p>
    <w:p w:rsidR="007D136B" w:rsidRDefault="007D136B" w:rsidP="007D136B">
      <w:pPr>
        <w:jc w:val="right"/>
        <w:rPr>
          <w:rFonts w:ascii="Arial" w:hAnsi="Arial" w:cs="Arial"/>
          <w:sz w:val="18"/>
          <w:szCs w:val="18"/>
        </w:rPr>
      </w:pPr>
    </w:p>
    <w:p w:rsidR="007D136B" w:rsidRDefault="007D136B" w:rsidP="007D136B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7D136B" w:rsidRPr="00B06D58" w:rsidRDefault="007D136B" w:rsidP="007D136B">
      <w:pPr>
        <w:spacing w:line="240" w:lineRule="exact"/>
        <w:jc w:val="right"/>
      </w:pPr>
      <w:r w:rsidRPr="00B06D58">
        <w:t>Приложение 2</w:t>
      </w:r>
    </w:p>
    <w:p w:rsidR="007D136B" w:rsidRPr="00B06D58" w:rsidRDefault="007D136B" w:rsidP="007D136B">
      <w:pPr>
        <w:jc w:val="right"/>
      </w:pPr>
      <w:r w:rsidRPr="00B06D58">
        <w:t>к решению Совета депутатов Батецкого</w:t>
      </w:r>
    </w:p>
    <w:p w:rsidR="007D136B" w:rsidRPr="00B06D58" w:rsidRDefault="007D136B" w:rsidP="007D136B">
      <w:pPr>
        <w:jc w:val="right"/>
      </w:pPr>
      <w:r w:rsidRPr="00B06D58">
        <w:t xml:space="preserve"> сельского поселения «Об исполнении бюджета </w:t>
      </w:r>
    </w:p>
    <w:p w:rsidR="007D136B" w:rsidRPr="00B06D58" w:rsidRDefault="007D136B" w:rsidP="007D136B">
      <w:pPr>
        <w:jc w:val="right"/>
      </w:pPr>
      <w:r w:rsidRPr="00B06D58">
        <w:t xml:space="preserve">Батецкого сельского поселения за 2016 год»     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     </w:t>
      </w:r>
    </w:p>
    <w:p w:rsidR="007D136B" w:rsidRPr="00725235" w:rsidRDefault="007D136B" w:rsidP="007D136B">
      <w:pPr>
        <w:jc w:val="center"/>
        <w:rPr>
          <w:b/>
          <w:sz w:val="20"/>
          <w:szCs w:val="20"/>
        </w:rPr>
      </w:pPr>
    </w:p>
    <w:p w:rsidR="007D136B" w:rsidRPr="00CD0CFC" w:rsidRDefault="007D136B" w:rsidP="007D136B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БАТЕЦКОГО СЕЛЬСКОГО ПОСЕЛЕНИЯ </w:t>
      </w:r>
    </w:p>
    <w:p w:rsidR="007D136B" w:rsidRPr="00CD0CFC" w:rsidRDefault="007D136B" w:rsidP="007D136B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 БЮДЖЕТА</w:t>
      </w:r>
      <w:r w:rsidRPr="00CD0CFC">
        <w:rPr>
          <w:b/>
          <w:color w:val="FF6600"/>
          <w:sz w:val="22"/>
          <w:szCs w:val="22"/>
        </w:rPr>
        <w:t xml:space="preserve"> </w:t>
      </w:r>
      <w:r w:rsidRPr="00CD0CFC">
        <w:rPr>
          <w:b/>
          <w:sz w:val="22"/>
          <w:szCs w:val="22"/>
        </w:rPr>
        <w:t>ЗА 201</w:t>
      </w:r>
      <w:r>
        <w:rPr>
          <w:b/>
          <w:sz w:val="22"/>
          <w:szCs w:val="22"/>
        </w:rPr>
        <w:t>6</w:t>
      </w:r>
      <w:r w:rsidRPr="00CD0CFC">
        <w:rPr>
          <w:b/>
          <w:sz w:val="22"/>
          <w:szCs w:val="22"/>
        </w:rPr>
        <w:t xml:space="preserve"> ГОД</w:t>
      </w:r>
    </w:p>
    <w:p w:rsidR="007D136B" w:rsidRPr="007A36DA" w:rsidRDefault="007D136B" w:rsidP="007D136B">
      <w:pPr>
        <w:jc w:val="center"/>
        <w:rPr>
          <w:b/>
          <w:sz w:val="18"/>
          <w:szCs w:val="18"/>
        </w:rPr>
      </w:pPr>
    </w:p>
    <w:p w:rsidR="007D136B" w:rsidRDefault="007D136B" w:rsidP="007D136B">
      <w:pPr>
        <w:jc w:val="both"/>
        <w:rPr>
          <w:rFonts w:ascii="Arial" w:hAnsi="Arial" w:cs="Arial"/>
          <w:b/>
          <w:sz w:val="18"/>
          <w:szCs w:val="18"/>
        </w:rPr>
      </w:pPr>
    </w:p>
    <w:p w:rsidR="007D136B" w:rsidRDefault="007D136B" w:rsidP="007D136B">
      <w:pPr>
        <w:ind w:right="-145"/>
        <w:jc w:val="right"/>
        <w:rPr>
          <w:rFonts w:ascii="Arial" w:hAnsi="Arial" w:cs="Arial"/>
          <w:b/>
          <w:sz w:val="18"/>
          <w:szCs w:val="18"/>
        </w:rPr>
      </w:pPr>
      <w:r w:rsidRPr="007A36DA">
        <w:rPr>
          <w:sz w:val="18"/>
          <w:szCs w:val="18"/>
        </w:rPr>
        <w:t>Руб., коп</w:t>
      </w:r>
    </w:p>
    <w:tbl>
      <w:tblPr>
        <w:tblW w:w="10065" w:type="dxa"/>
        <w:tblInd w:w="-318" w:type="dxa"/>
        <w:tblLayout w:type="fixed"/>
        <w:tblLook w:val="04A0"/>
      </w:tblPr>
      <w:tblGrid>
        <w:gridCol w:w="3828"/>
        <w:gridCol w:w="567"/>
        <w:gridCol w:w="709"/>
        <w:gridCol w:w="1134"/>
        <w:gridCol w:w="567"/>
        <w:gridCol w:w="709"/>
        <w:gridCol w:w="1276"/>
        <w:gridCol w:w="1275"/>
      </w:tblGrid>
      <w:tr w:rsidR="007D136B" w:rsidRPr="00CD0CFC" w:rsidTr="002172CD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Исполнено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4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9 168486,68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8676187,20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 Батецкого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9 168486,68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8676187,20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52 850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49631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49 850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49631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МП»Развитие и совершенствование форм местного самоуправления на территории Батецкого сельского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32745,00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 населенных пунктах на территории Батецкого сельского поселения спортивных,игровых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32745,00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детской игровой площадки на придворовой территории по адресу:п.Батецкий,ул.Советская д.39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02001</w:t>
            </w:r>
            <w:r>
              <w:rPr>
                <w:sz w:val="18"/>
                <w:szCs w:val="18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5531AA" w:rsidRDefault="007D136B" w:rsidP="002172C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5531AA" w:rsidRDefault="007D136B" w:rsidP="002172C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3795.00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</w:t>
            </w:r>
            <w:r>
              <w:rPr>
                <w:sz w:val="18"/>
                <w:szCs w:val="18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5531AA" w:rsidRDefault="007D136B" w:rsidP="002172C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5531AA" w:rsidRDefault="007D136B" w:rsidP="002172C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3795.00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</w:t>
            </w:r>
            <w:r>
              <w:rPr>
                <w:sz w:val="18"/>
                <w:szCs w:val="18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5531AA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5531AA" w:rsidRDefault="007D136B" w:rsidP="002172C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5531AA" w:rsidRDefault="007D136B" w:rsidP="002172C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3795.00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</w:t>
            </w:r>
            <w:r w:rsidRPr="00814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81421B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81421B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</w:t>
            </w:r>
            <w:r>
              <w:rPr>
                <w:sz w:val="18"/>
                <w:szCs w:val="18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81421B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81421B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81421B" w:rsidRDefault="007D136B" w:rsidP="002172C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81421B" w:rsidRDefault="007D136B" w:rsidP="002172C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3795.00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81421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функций иных федеральных </w:t>
            </w:r>
            <w:r>
              <w:rPr>
                <w:sz w:val="18"/>
                <w:szCs w:val="18"/>
              </w:rPr>
              <w:lastRenderedPageBreak/>
              <w:t>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81421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81421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81421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81421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81421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81421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16886,00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16886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16886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16886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16886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16886,00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783EA2" w:rsidRDefault="007D136B" w:rsidP="002172CD">
            <w:r w:rsidRPr="00783EA2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33044,83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33044,,83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7A0C8B" w:rsidRDefault="007D136B" w:rsidP="002172CD">
            <w:pPr>
              <w:rPr>
                <w:sz w:val="18"/>
                <w:szCs w:val="18"/>
              </w:rPr>
            </w:pPr>
            <w:r w:rsidRPr="007A0C8B">
              <w:rPr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33044,83</w:t>
            </w:r>
          </w:p>
        </w:tc>
      </w:tr>
      <w:tr w:rsidR="007D136B" w:rsidRPr="00CD0CFC" w:rsidTr="002172CD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33044,83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2916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33044,83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2916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33044,8</w:t>
            </w:r>
            <w:r w:rsidRPr="00CD0CFC">
              <w:rPr>
                <w:sz w:val="18"/>
                <w:szCs w:val="18"/>
              </w:rPr>
              <w:t>3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2916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33044,8</w:t>
            </w:r>
            <w:r w:rsidRPr="00CD0CFC">
              <w:rPr>
                <w:sz w:val="18"/>
                <w:szCs w:val="18"/>
              </w:rPr>
              <w:t>3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783EA2" w:rsidRDefault="007D136B" w:rsidP="002172CD">
            <w:pPr>
              <w:rPr>
                <w:sz w:val="18"/>
                <w:szCs w:val="18"/>
              </w:rPr>
            </w:pPr>
            <w:r w:rsidRPr="00783EA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2916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33044,8</w:t>
            </w:r>
            <w:r w:rsidRPr="00CD0CFC">
              <w:rPr>
                <w:sz w:val="18"/>
                <w:szCs w:val="18"/>
              </w:rPr>
              <w:t>3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5 437 536,68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5 319 967,00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5 417 536,68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5 303 967,00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МП «Осуществление дорожной деятельности на территории Батецкого сельского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5 417 536,68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5 303 967,00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ремонту и содержанию улично-дорожной сети общего пользования местного значения в т.ч.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4 587 536,68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4 549 652,94</w:t>
            </w:r>
          </w:p>
        </w:tc>
      </w:tr>
      <w:tr w:rsidR="007D136B" w:rsidRPr="00CD0CFC" w:rsidTr="002172CD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капитальный ремонт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</w:t>
            </w:r>
            <w:r w:rsidRPr="00CD0CFC">
              <w:rPr>
                <w:sz w:val="18"/>
                <w:szCs w:val="18"/>
              </w:rPr>
              <w:t>2901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2 295 125,00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2 295 113,94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</w:t>
            </w:r>
            <w:r w:rsidRPr="00CD0CFC">
              <w:rPr>
                <w:sz w:val="18"/>
                <w:szCs w:val="18"/>
              </w:rPr>
              <w:t>2901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2 295 125,00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2 295 113,94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</w:t>
            </w:r>
            <w:r w:rsidRPr="00CD0CFC">
              <w:rPr>
                <w:sz w:val="18"/>
                <w:szCs w:val="18"/>
              </w:rPr>
              <w:t>2901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2 295 125,00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2 295 113,94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</w:t>
            </w:r>
            <w:r w:rsidRPr="00CD0CFC">
              <w:rPr>
                <w:sz w:val="18"/>
                <w:szCs w:val="18"/>
              </w:rPr>
              <w:t>2901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2 295 125,00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2 295 113,94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(ямочный) ремонт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</w:t>
            </w:r>
            <w:r w:rsidRPr="00CD0CFC">
              <w:rPr>
                <w:sz w:val="18"/>
                <w:szCs w:val="18"/>
              </w:rPr>
              <w:t>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</w:t>
            </w:r>
            <w:r w:rsidRPr="00CD0CFC">
              <w:rPr>
                <w:sz w:val="18"/>
                <w:szCs w:val="18"/>
              </w:rPr>
              <w:t>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r w:rsidRPr="00CD0C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452 875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</w:t>
            </w:r>
            <w:r w:rsidRPr="00CD0CFC">
              <w:rPr>
                <w:sz w:val="18"/>
                <w:szCs w:val="18"/>
              </w:rPr>
              <w:t xml:space="preserve"> улично-дорожной сети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752 136,68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717 170,00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752 136,68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717 170,00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752 136,68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717 170,00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AE6A5F" w:rsidRDefault="007D136B" w:rsidP="002172CD">
            <w:pPr>
              <w:rPr>
                <w:sz w:val="18"/>
                <w:szCs w:val="18"/>
              </w:rPr>
            </w:pPr>
            <w:r w:rsidRPr="00AE6A5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752 136,68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717 170,00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752 136,68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717170,00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752 136,68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717170,00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752 136,68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717 170,00</w:t>
            </w:r>
          </w:p>
        </w:tc>
      </w:tr>
      <w:tr w:rsidR="007D136B" w:rsidRPr="00CD0CFC" w:rsidTr="002172CD">
        <w:trPr>
          <w:trHeight w:val="3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МП «Осуществление дорожной деятельности на территории </w:t>
            </w:r>
            <w:r>
              <w:rPr>
                <w:sz w:val="18"/>
                <w:szCs w:val="18"/>
              </w:rPr>
              <w:lastRenderedPageBreak/>
              <w:t>Батецкого сельского поселения на 2015-2017 годы» в отношении капитального ремонта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1 033 000 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1 033 000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lastRenderedPageBreak/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1 033 000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1 033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1 033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1 033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1 033 </w:t>
            </w:r>
            <w:r w:rsidRPr="00CD0CFC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1 033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1 033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1 033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мероприятий МП «Осуществление дорожной деятельности на территории Батецкого сельского поселения на 2015-2017 годы» в отношении капитального ремонта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932D74" w:rsidRDefault="007D136B" w:rsidP="002172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01001</w:t>
            </w:r>
            <w:r>
              <w:rPr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54 400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369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Закупка товаров, работ и услуг для</w:t>
            </w:r>
            <w:r w:rsidRPr="00932D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обеспечения</w:t>
            </w:r>
            <w:r w:rsidRPr="00CD0CFC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</w:t>
            </w:r>
            <w:r>
              <w:rPr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</w:t>
            </w:r>
            <w:r w:rsidRPr="00CD0CF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54 369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</w:t>
            </w:r>
            <w:r>
              <w:rPr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</w:t>
            </w:r>
            <w:r w:rsidRPr="00CD0CF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54 369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</w:t>
            </w:r>
            <w:r>
              <w:rPr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</w:t>
            </w:r>
            <w:r w:rsidRPr="00CD0CF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54 369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</w:t>
            </w:r>
            <w:r>
              <w:rPr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</w:t>
            </w:r>
            <w:r w:rsidRPr="00CD0CF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54 369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</w:t>
            </w:r>
            <w:r>
              <w:rPr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54 369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</w:t>
            </w:r>
            <w:r>
              <w:rPr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54 369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технической документации в соответствие с действующими нормами и правилами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 100</w:t>
            </w:r>
            <w:r>
              <w:rPr>
                <w:sz w:val="18"/>
                <w:szCs w:val="18"/>
              </w:rPr>
              <w:t xml:space="preserve">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</w:t>
            </w:r>
            <w:r w:rsidRPr="00CD0CFC">
              <w:rPr>
                <w:sz w:val="18"/>
                <w:szCs w:val="18"/>
              </w:rPr>
              <w:t>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CD0C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CD0CFC">
              <w:rPr>
                <w:sz w:val="18"/>
                <w:szCs w:val="18"/>
              </w:rPr>
              <w:t>00,00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74 500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</w:t>
            </w:r>
            <w:r w:rsidRPr="00CD0CFC">
              <w:rPr>
                <w:sz w:val="18"/>
                <w:szCs w:val="18"/>
              </w:rPr>
              <w:t>00,00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</w:t>
            </w:r>
            <w:r w:rsidRPr="00CD0CFC">
              <w:rPr>
                <w:sz w:val="18"/>
                <w:szCs w:val="18"/>
              </w:rPr>
              <w:t>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</w:t>
            </w:r>
            <w:r w:rsidRPr="00CD0CFC">
              <w:rPr>
                <w:sz w:val="18"/>
                <w:szCs w:val="18"/>
              </w:rPr>
              <w:t>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74 500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</w:t>
            </w:r>
            <w:r w:rsidRPr="00CD0CFC">
              <w:rPr>
                <w:sz w:val="18"/>
                <w:szCs w:val="18"/>
              </w:rPr>
              <w:t>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279 814,06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279 814,06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279 814,06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279 814,06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279 814,06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элементов обустройства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0100429060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 xml:space="preserve">государственных </w:t>
            </w:r>
            <w:r w:rsidRPr="00CD0CF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0100429060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0100429060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5564A6" w:rsidRDefault="007D136B" w:rsidP="002172CD">
            <w:pPr>
              <w:rPr>
                <w:sz w:val="18"/>
                <w:szCs w:val="18"/>
              </w:rPr>
            </w:pPr>
            <w:r w:rsidRPr="005564A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3 590 700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3 250 866,20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</w:t>
            </w:r>
            <w:r w:rsidRPr="00CD0CF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Убытки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sz w:val="18"/>
                <w:szCs w:val="18"/>
              </w:rPr>
              <w:t>-производителям товаров,работ,услуг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EB61C3" w:rsidRDefault="007D136B" w:rsidP="002172CD">
            <w:r w:rsidRPr="00EB61C3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3 190 700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2 850 866,20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EB61C3" w:rsidRDefault="007D136B" w:rsidP="002172CD">
            <w:pPr>
              <w:rPr>
                <w:sz w:val="18"/>
                <w:szCs w:val="18"/>
              </w:rPr>
            </w:pPr>
            <w:r w:rsidRPr="00EB61C3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3 190 700,00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2 850 866,20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3 190 700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2 850 866,20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2 320 200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2 231 938,63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2 318 2</w:t>
            </w:r>
            <w:r w:rsidRPr="00CD0CF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2 231 068,38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2 318 200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2 231 068,38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2 318 200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2 231 068,38</w:t>
            </w:r>
          </w:p>
        </w:tc>
      </w:tr>
      <w:tr w:rsidR="007D136B" w:rsidRPr="00CD0CFC" w:rsidTr="002172CD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870,25</w:t>
            </w:r>
          </w:p>
        </w:tc>
      </w:tr>
      <w:tr w:rsidR="007D136B" w:rsidRPr="00CD0CFC" w:rsidTr="002172CD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870,25</w:t>
            </w:r>
          </w:p>
        </w:tc>
      </w:tr>
      <w:tr w:rsidR="007D136B" w:rsidRPr="00CD0CFC" w:rsidTr="002172CD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870,25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870 500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618 927,57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870 500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18 927,57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870 500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618 927,57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870 500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618927,57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CD0CF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CD0CFC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2941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3 678,17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3 678,17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3 678,17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3 678,17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3 678,17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3 678,17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3 678,17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3678,17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3678,17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00</w:t>
            </w:r>
            <w:r w:rsidRPr="00CD0CFC">
              <w:rPr>
                <w:sz w:val="18"/>
                <w:szCs w:val="18"/>
              </w:rPr>
              <w:t>2890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3678,17</w:t>
            </w:r>
          </w:p>
        </w:tc>
      </w:tr>
    </w:tbl>
    <w:p w:rsidR="007D136B" w:rsidRDefault="007D136B" w:rsidP="007D136B">
      <w:pPr>
        <w:jc w:val="both"/>
        <w:rPr>
          <w:rFonts w:ascii="Arial" w:hAnsi="Arial" w:cs="Arial"/>
          <w:b/>
          <w:sz w:val="18"/>
          <w:szCs w:val="18"/>
        </w:rPr>
      </w:pPr>
    </w:p>
    <w:p w:rsidR="007D136B" w:rsidRDefault="007D136B" w:rsidP="007D136B">
      <w:pPr>
        <w:spacing w:line="240" w:lineRule="exact"/>
        <w:jc w:val="right"/>
        <w:rPr>
          <w:sz w:val="20"/>
          <w:szCs w:val="20"/>
        </w:rPr>
      </w:pPr>
    </w:p>
    <w:p w:rsidR="007D136B" w:rsidRDefault="007D136B" w:rsidP="007D136B">
      <w:pPr>
        <w:spacing w:line="240" w:lineRule="exact"/>
        <w:jc w:val="right"/>
        <w:rPr>
          <w:sz w:val="20"/>
          <w:szCs w:val="20"/>
        </w:rPr>
      </w:pPr>
    </w:p>
    <w:p w:rsidR="007D136B" w:rsidRPr="00B06D58" w:rsidRDefault="007D136B" w:rsidP="007D136B">
      <w:pPr>
        <w:spacing w:line="240" w:lineRule="exact"/>
        <w:jc w:val="right"/>
      </w:pPr>
      <w:r w:rsidRPr="00B06D58">
        <w:t>Приложение 3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>к решению Совета депутатов Батецкого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 сельского поселения «Об исполнении бюджета 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Батецкого сельского поселения за 2016 год»  </w:t>
      </w:r>
    </w:p>
    <w:p w:rsidR="007D136B" w:rsidRPr="00B06D58" w:rsidRDefault="007D136B" w:rsidP="007D136B">
      <w:pPr>
        <w:spacing w:line="240" w:lineRule="exact"/>
        <w:jc w:val="right"/>
        <w:rPr>
          <w:rFonts w:ascii="Arial" w:hAnsi="Arial" w:cs="Arial"/>
        </w:rPr>
      </w:pPr>
      <w:r w:rsidRPr="00B06D58">
        <w:rPr>
          <w:rFonts w:ascii="Arial" w:hAnsi="Arial" w:cs="Arial"/>
        </w:rPr>
        <w:t xml:space="preserve">   </w:t>
      </w:r>
    </w:p>
    <w:p w:rsidR="007D136B" w:rsidRDefault="007D136B" w:rsidP="007D136B">
      <w:pPr>
        <w:jc w:val="center"/>
        <w:rPr>
          <w:b/>
          <w:sz w:val="18"/>
          <w:szCs w:val="18"/>
        </w:rPr>
      </w:pPr>
    </w:p>
    <w:p w:rsidR="007D136B" w:rsidRDefault="007D136B" w:rsidP="007D136B">
      <w:pPr>
        <w:jc w:val="center"/>
        <w:rPr>
          <w:b/>
          <w:sz w:val="20"/>
          <w:szCs w:val="20"/>
        </w:rPr>
      </w:pPr>
    </w:p>
    <w:p w:rsidR="007D136B" w:rsidRPr="00CD0CFC" w:rsidRDefault="007D136B" w:rsidP="007D136B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БАТЕЦКОГО СЕЛЬСКОГО ПОСЕЛЕНИЯ ПО РАЗДЕЛАМ И </w:t>
      </w:r>
    </w:p>
    <w:p w:rsidR="007D136B" w:rsidRPr="00CD0CFC" w:rsidRDefault="007D136B" w:rsidP="007D136B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 ЗА 201</w:t>
      </w:r>
      <w:r>
        <w:rPr>
          <w:b/>
          <w:sz w:val="22"/>
          <w:szCs w:val="22"/>
        </w:rPr>
        <w:t>6</w:t>
      </w:r>
      <w:r w:rsidRPr="00CD0CFC">
        <w:rPr>
          <w:b/>
          <w:sz w:val="22"/>
          <w:szCs w:val="22"/>
        </w:rPr>
        <w:t xml:space="preserve"> ГОД</w:t>
      </w:r>
    </w:p>
    <w:p w:rsidR="007D136B" w:rsidRDefault="007D136B" w:rsidP="007D136B">
      <w:pPr>
        <w:jc w:val="right"/>
        <w:rPr>
          <w:sz w:val="18"/>
          <w:szCs w:val="18"/>
        </w:rPr>
      </w:pPr>
    </w:p>
    <w:p w:rsidR="007D136B" w:rsidRPr="00C50EE3" w:rsidRDefault="007D136B" w:rsidP="007D136B">
      <w:pPr>
        <w:jc w:val="right"/>
        <w:rPr>
          <w:sz w:val="18"/>
          <w:szCs w:val="18"/>
        </w:rPr>
      </w:pPr>
      <w:r w:rsidRPr="00C50EE3">
        <w:rPr>
          <w:sz w:val="18"/>
          <w:szCs w:val="18"/>
        </w:rPr>
        <w:t>Руб., коп.</w:t>
      </w:r>
    </w:p>
    <w:tbl>
      <w:tblPr>
        <w:tblW w:w="10065" w:type="dxa"/>
        <w:tblInd w:w="-318" w:type="dxa"/>
        <w:tblLayout w:type="fixed"/>
        <w:tblLook w:val="04A0"/>
      </w:tblPr>
      <w:tblGrid>
        <w:gridCol w:w="3828"/>
        <w:gridCol w:w="709"/>
        <w:gridCol w:w="1134"/>
        <w:gridCol w:w="567"/>
        <w:gridCol w:w="709"/>
        <w:gridCol w:w="7"/>
        <w:gridCol w:w="1545"/>
        <w:gridCol w:w="7"/>
        <w:gridCol w:w="1559"/>
      </w:tblGrid>
      <w:tr w:rsidR="007D136B" w:rsidRPr="00CD0CFC" w:rsidTr="002172CD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Раздел, подраздел</w:t>
            </w:r>
            <w:r>
              <w:rPr>
                <w:sz w:val="18"/>
                <w:szCs w:val="18"/>
              </w:rPr>
              <w:t xml:space="preserve"> бюджетной </w:t>
            </w:r>
            <w:r w:rsidRPr="00CD0CFC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Исполнено</w:t>
            </w:r>
          </w:p>
        </w:tc>
      </w:tr>
      <w:tr w:rsidR="007D136B" w:rsidRPr="00CD0CFC" w:rsidTr="002172CD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</w:t>
            </w:r>
          </w:p>
        </w:tc>
        <w:tc>
          <w:tcPr>
            <w:tcW w:w="31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4</w:t>
            </w:r>
          </w:p>
        </w:tc>
      </w:tr>
      <w:tr w:rsidR="007D136B" w:rsidRPr="00CD0CFC" w:rsidTr="002172CD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3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9 168 486,68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8 676 187,20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52 850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49 631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49 850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49 631</w:t>
            </w:r>
            <w:r w:rsidRPr="00CD0CFC">
              <w:rPr>
                <w:sz w:val="18"/>
                <w:szCs w:val="18"/>
              </w:rPr>
              <w:t>,00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33 044,8</w:t>
            </w:r>
            <w:r w:rsidRPr="00CD0CFC">
              <w:rPr>
                <w:sz w:val="18"/>
                <w:szCs w:val="18"/>
              </w:rPr>
              <w:t>3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33 044,8</w:t>
            </w:r>
            <w:r w:rsidRPr="00CD0CFC">
              <w:rPr>
                <w:sz w:val="18"/>
                <w:szCs w:val="18"/>
              </w:rPr>
              <w:t>3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5 437 536,68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5 319 967,00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5 417 536,68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5 303 967,00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3 590 700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3 250 866,20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937999" w:rsidRDefault="007D136B" w:rsidP="002172CD">
            <w:pPr>
              <w:rPr>
                <w:sz w:val="18"/>
                <w:szCs w:val="18"/>
              </w:rPr>
            </w:pPr>
            <w:r w:rsidRPr="0093799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  <w:r w:rsidRPr="00CD0CFC">
              <w:rPr>
                <w:sz w:val="18"/>
                <w:szCs w:val="18"/>
              </w:rPr>
              <w:t>,12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350556" w:rsidRDefault="007D136B" w:rsidP="002172CD">
            <w:r w:rsidRPr="0035055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350556" w:rsidRDefault="007D136B" w:rsidP="002172CD">
            <w:pPr>
              <w:jc w:val="center"/>
              <w:rPr>
                <w:sz w:val="18"/>
                <w:szCs w:val="18"/>
              </w:rPr>
            </w:pPr>
            <w:r w:rsidRPr="00350556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3 190 700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2 850 866,20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3 678,17</w:t>
            </w:r>
          </w:p>
        </w:tc>
      </w:tr>
      <w:tr w:rsidR="007D136B" w:rsidRPr="00CD0CFC" w:rsidTr="002172C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CD0CF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3 678,17</w:t>
            </w:r>
          </w:p>
        </w:tc>
      </w:tr>
    </w:tbl>
    <w:p w:rsidR="007D136B" w:rsidRDefault="007D136B" w:rsidP="007D136B">
      <w:pPr>
        <w:jc w:val="both"/>
        <w:rPr>
          <w:rFonts w:ascii="Arial" w:hAnsi="Arial" w:cs="Arial"/>
          <w:sz w:val="18"/>
          <w:szCs w:val="18"/>
        </w:rPr>
      </w:pPr>
    </w:p>
    <w:p w:rsidR="007D136B" w:rsidRDefault="007D136B" w:rsidP="007D136B">
      <w:pPr>
        <w:jc w:val="both"/>
        <w:rPr>
          <w:rFonts w:ascii="Arial" w:hAnsi="Arial" w:cs="Arial"/>
          <w:sz w:val="18"/>
          <w:szCs w:val="18"/>
        </w:rPr>
      </w:pPr>
    </w:p>
    <w:p w:rsidR="007D136B" w:rsidRDefault="007D136B" w:rsidP="007D136B">
      <w:pPr>
        <w:jc w:val="both"/>
        <w:rPr>
          <w:rFonts w:ascii="Arial" w:hAnsi="Arial" w:cs="Arial"/>
          <w:sz w:val="18"/>
          <w:szCs w:val="18"/>
        </w:rPr>
      </w:pPr>
    </w:p>
    <w:p w:rsidR="007D136B" w:rsidRPr="00B06D58" w:rsidRDefault="007D136B" w:rsidP="007D136B">
      <w:pPr>
        <w:spacing w:line="240" w:lineRule="exact"/>
        <w:jc w:val="right"/>
      </w:pPr>
      <w:r w:rsidRPr="00B06D58">
        <w:t>Приложение 4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>к решению Совета депутатов Батецкого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 сельского поселения «Об исполнении бюджета 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Батецкого сельского поселения за 2016 год»  </w:t>
      </w:r>
    </w:p>
    <w:p w:rsidR="007D136B" w:rsidRPr="00725235" w:rsidRDefault="007D136B" w:rsidP="007D136B">
      <w:pPr>
        <w:spacing w:line="240" w:lineRule="exact"/>
        <w:jc w:val="right"/>
        <w:rPr>
          <w:sz w:val="20"/>
          <w:szCs w:val="20"/>
        </w:rPr>
      </w:pPr>
    </w:p>
    <w:p w:rsidR="007D136B" w:rsidRPr="00725235" w:rsidRDefault="007D136B" w:rsidP="007D136B">
      <w:pPr>
        <w:jc w:val="center"/>
        <w:rPr>
          <w:sz w:val="20"/>
          <w:szCs w:val="20"/>
        </w:rPr>
      </w:pPr>
    </w:p>
    <w:p w:rsidR="007D136B" w:rsidRPr="00CD0CFC" w:rsidRDefault="007D136B" w:rsidP="007D136B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ИСТОЧНИКИ ВНУТРЕННЕГО ФИНАНСИРОВАНИЯ ДЕФИЦИТА БЮДЖЕТА БАТЕЦКОГО СЕЛЬСКОГО ПОСЕЛЕНИЯ ПО КОДАМ КЛАССИФИКАЦИИ ИСТОЧНИКОВ ФИНАНСИРОВАНИЯ ДЕФИЦИТОВ БЮДЖЕТОВ ЗА 201</w:t>
      </w:r>
      <w:r>
        <w:rPr>
          <w:b/>
          <w:sz w:val="22"/>
          <w:szCs w:val="22"/>
        </w:rPr>
        <w:t>6</w:t>
      </w:r>
      <w:r w:rsidRPr="00CD0CFC">
        <w:rPr>
          <w:b/>
          <w:sz w:val="22"/>
          <w:szCs w:val="22"/>
        </w:rPr>
        <w:t xml:space="preserve">  ГОД</w:t>
      </w:r>
      <w:r>
        <w:rPr>
          <w:b/>
          <w:sz w:val="22"/>
          <w:szCs w:val="22"/>
        </w:rPr>
        <w:t xml:space="preserve">  </w:t>
      </w:r>
    </w:p>
    <w:p w:rsidR="007D136B" w:rsidRPr="007A36DA" w:rsidRDefault="007D136B" w:rsidP="007D136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7A36DA">
        <w:rPr>
          <w:sz w:val="18"/>
          <w:szCs w:val="18"/>
        </w:rPr>
        <w:t>Руб., коп</w:t>
      </w:r>
    </w:p>
    <w:tbl>
      <w:tblPr>
        <w:tblW w:w="10065" w:type="dxa"/>
        <w:tblInd w:w="-318" w:type="dxa"/>
        <w:tblLook w:val="04A0"/>
      </w:tblPr>
      <w:tblGrid>
        <w:gridCol w:w="3687"/>
        <w:gridCol w:w="2833"/>
        <w:gridCol w:w="1701"/>
        <w:gridCol w:w="1844"/>
      </w:tblGrid>
      <w:tr w:rsidR="007D136B" w:rsidRPr="00CD0CFC" w:rsidTr="002172CD">
        <w:trPr>
          <w:trHeight w:val="342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Исполнено</w:t>
            </w:r>
          </w:p>
        </w:tc>
      </w:tr>
      <w:tr w:rsidR="007D136B" w:rsidRPr="00CD0CFC" w:rsidTr="002172CD">
        <w:trPr>
          <w:trHeight w:val="34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34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6B" w:rsidRPr="00CD0CFC" w:rsidRDefault="007D136B" w:rsidP="002172CD">
            <w:pPr>
              <w:rPr>
                <w:sz w:val="18"/>
                <w:szCs w:val="18"/>
              </w:rPr>
            </w:pPr>
          </w:p>
        </w:tc>
      </w:tr>
      <w:tr w:rsidR="007D136B" w:rsidRPr="00CD0CFC" w:rsidTr="002172CD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4</w:t>
            </w:r>
          </w:p>
        </w:tc>
      </w:tr>
      <w:tr w:rsidR="007D136B" w:rsidRPr="00CD0CFC" w:rsidTr="002172CD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1 534 323,75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1 122 548,66</w:t>
            </w:r>
          </w:p>
        </w:tc>
      </w:tr>
      <w:tr w:rsidR="007D136B" w:rsidRPr="00CD0CFC" w:rsidTr="002172CD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 </w:t>
            </w:r>
          </w:p>
        </w:tc>
      </w:tr>
      <w:tr w:rsidR="007D136B" w:rsidRPr="00CD0CFC" w:rsidTr="002172CD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-61 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финансов Администрации  Батецкого муниципального района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6B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-61 000,00</w:t>
            </w:r>
          </w:p>
        </w:tc>
      </w:tr>
      <w:tr w:rsidR="007D136B" w:rsidRPr="00CD0CFC" w:rsidTr="002172CD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89201000000000000000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89201030000000000000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89201030100000000000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89201030100000000700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 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89201030100000000800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-608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-608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89201030100100000710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89201030100100000810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608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-608</w:t>
            </w:r>
            <w:r w:rsidRPr="00CD0CFC">
              <w:rPr>
                <w:sz w:val="18"/>
                <w:szCs w:val="18"/>
              </w:rPr>
              <w:t xml:space="preserve"> 000,00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 xml:space="preserve">       из них: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 </w:t>
            </w:r>
          </w:p>
        </w:tc>
      </w:tr>
      <w:tr w:rsidR="007D136B" w:rsidRPr="00CD0CFC" w:rsidTr="002172CD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1 595 323,75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1 183 548,66</w:t>
            </w:r>
          </w:p>
        </w:tc>
      </w:tr>
      <w:tr w:rsidR="007D136B" w:rsidRPr="00CD0CFC" w:rsidTr="002172CD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1 595 323,75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1 183 548,66</w:t>
            </w:r>
          </w:p>
        </w:tc>
      </w:tr>
      <w:tr w:rsidR="007D136B" w:rsidRPr="00CD0CFC" w:rsidTr="002172CD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0,00</w:t>
            </w:r>
          </w:p>
        </w:tc>
      </w:tr>
      <w:tr w:rsidR="007D136B" w:rsidRPr="00CD0CFC" w:rsidTr="002172CD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-8 181 162,93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-7 553 638,54</w:t>
            </w:r>
          </w:p>
        </w:tc>
      </w:tr>
      <w:tr w:rsidR="007D136B" w:rsidRPr="00CD0CFC" w:rsidTr="002172CD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-8 181 162,93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-7 553 638,54</w:t>
            </w:r>
          </w:p>
        </w:tc>
      </w:tr>
      <w:tr w:rsidR="007D136B" w:rsidRPr="00CD0CFC" w:rsidTr="002172CD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-8 181 162,93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-7 553 638,54</w:t>
            </w:r>
          </w:p>
        </w:tc>
      </w:tr>
      <w:tr w:rsidR="007D136B" w:rsidRPr="00CD0CFC" w:rsidTr="002172CD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9 776 486,68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737 187,20</w:t>
            </w:r>
          </w:p>
        </w:tc>
      </w:tr>
      <w:tr w:rsidR="007D136B" w:rsidRPr="00CD0CFC" w:rsidTr="002172CD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</w:t>
            </w:r>
            <w:r w:rsidRPr="00CD0CFC">
              <w:rPr>
                <w:sz w:val="18"/>
                <w:szCs w:val="18"/>
              </w:rPr>
              <w:t>средств бюджетов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9 776 486,68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737 187,20</w:t>
            </w:r>
          </w:p>
        </w:tc>
      </w:tr>
      <w:tr w:rsidR="007D136B" w:rsidRPr="00CD0CFC" w:rsidTr="002172CD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9 776 486,68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737 187,20</w:t>
            </w:r>
          </w:p>
        </w:tc>
      </w:tr>
      <w:tr w:rsidR="007D136B" w:rsidRPr="00CD0CFC" w:rsidTr="002172CD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6B" w:rsidRPr="00CD0CFC" w:rsidRDefault="007D136B" w:rsidP="002172CD">
            <w:pPr>
              <w:jc w:val="both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center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00001050201100000610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9 776 486,68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36B" w:rsidRPr="00CD0CFC" w:rsidRDefault="007D136B" w:rsidP="002172CD">
            <w:pPr>
              <w:jc w:val="right"/>
              <w:rPr>
                <w:sz w:val="18"/>
                <w:szCs w:val="18"/>
              </w:rPr>
            </w:pPr>
            <w:r w:rsidRPr="00CD0C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737 187,20</w:t>
            </w:r>
          </w:p>
        </w:tc>
      </w:tr>
    </w:tbl>
    <w:p w:rsidR="007D136B" w:rsidRDefault="007D136B" w:rsidP="007D136B">
      <w:pPr>
        <w:jc w:val="both"/>
        <w:rPr>
          <w:rFonts w:ascii="Arial" w:hAnsi="Arial" w:cs="Arial"/>
          <w:sz w:val="18"/>
          <w:szCs w:val="18"/>
        </w:rPr>
      </w:pPr>
    </w:p>
    <w:p w:rsidR="007D136B" w:rsidRDefault="007D136B" w:rsidP="007D136B">
      <w:pPr>
        <w:jc w:val="both"/>
        <w:rPr>
          <w:rFonts w:ascii="Arial" w:hAnsi="Arial" w:cs="Arial"/>
          <w:sz w:val="18"/>
          <w:szCs w:val="18"/>
        </w:rPr>
      </w:pPr>
    </w:p>
    <w:p w:rsidR="007D136B" w:rsidRPr="00B06D58" w:rsidRDefault="007D136B" w:rsidP="007D136B">
      <w:pPr>
        <w:spacing w:line="240" w:lineRule="exact"/>
        <w:jc w:val="right"/>
      </w:pPr>
      <w:r w:rsidRPr="00B06D58">
        <w:t>Приложение 5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>к решению Совета депутатов Батецкого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 сельского поселения «Об исполнении бюджета 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Батецкого сельского поселения за 2016 год»  </w:t>
      </w:r>
    </w:p>
    <w:p w:rsidR="007D136B" w:rsidRDefault="007D136B" w:rsidP="007D136B">
      <w:pPr>
        <w:jc w:val="right"/>
        <w:rPr>
          <w:rFonts w:ascii="Arial" w:hAnsi="Arial" w:cs="Arial"/>
          <w:sz w:val="18"/>
          <w:szCs w:val="18"/>
        </w:rPr>
      </w:pPr>
    </w:p>
    <w:p w:rsidR="007D136B" w:rsidRPr="007B371D" w:rsidRDefault="007D136B" w:rsidP="007D136B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ОТЧЕТ ОБ ИСПОЛЬЗОВАНИИ БЮДЖЕТНЫХ АССИГНОВАНИЙ РЕЗЕРВНОГО ФОНДА БАТЕЦКОГО СЕЛЬСКОГО ПОСЕЛЕНИЯ ЗА 201</w:t>
      </w:r>
      <w:r>
        <w:rPr>
          <w:b/>
          <w:sz w:val="22"/>
          <w:szCs w:val="22"/>
        </w:rPr>
        <w:t>6</w:t>
      </w:r>
      <w:r w:rsidRPr="007B371D">
        <w:rPr>
          <w:b/>
          <w:sz w:val="22"/>
          <w:szCs w:val="22"/>
        </w:rPr>
        <w:t xml:space="preserve"> ГОД</w:t>
      </w:r>
    </w:p>
    <w:p w:rsidR="007D136B" w:rsidRPr="00556DCD" w:rsidRDefault="007D136B" w:rsidP="007D136B">
      <w:pPr>
        <w:jc w:val="right"/>
        <w:rPr>
          <w:rFonts w:ascii="Arial" w:hAnsi="Arial" w:cs="Arial"/>
        </w:rPr>
      </w:pPr>
    </w:p>
    <w:p w:rsidR="007D136B" w:rsidRPr="00B06D58" w:rsidRDefault="007D136B" w:rsidP="007D136B">
      <w:pPr>
        <w:ind w:firstLine="708"/>
        <w:jc w:val="both"/>
        <w:rPr>
          <w:sz w:val="28"/>
          <w:szCs w:val="28"/>
        </w:rPr>
      </w:pPr>
      <w:r w:rsidRPr="00B06D58">
        <w:rPr>
          <w:sz w:val="28"/>
          <w:szCs w:val="28"/>
        </w:rPr>
        <w:t>Расходы за счет бюджетных ассигнований резервного фонда  в 2016 году не производились.</w:t>
      </w:r>
    </w:p>
    <w:p w:rsidR="007D136B" w:rsidRDefault="007D136B" w:rsidP="007D136B">
      <w:pPr>
        <w:jc w:val="right"/>
        <w:rPr>
          <w:sz w:val="20"/>
          <w:szCs w:val="20"/>
        </w:rPr>
      </w:pPr>
    </w:p>
    <w:p w:rsidR="007D136B" w:rsidRDefault="007D136B" w:rsidP="007D136B">
      <w:pPr>
        <w:jc w:val="right"/>
        <w:rPr>
          <w:sz w:val="20"/>
          <w:szCs w:val="20"/>
        </w:rPr>
      </w:pPr>
    </w:p>
    <w:p w:rsidR="007D136B" w:rsidRPr="00B06D58" w:rsidRDefault="007D136B" w:rsidP="007D136B">
      <w:pPr>
        <w:spacing w:line="240" w:lineRule="exact"/>
        <w:jc w:val="right"/>
      </w:pPr>
      <w:r w:rsidRPr="00B06D58">
        <w:t>Приложение  6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>к решению Совета депутатов Батецкого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 сельского поселения «Об исполнении бюджета 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Батецкого сельского поселения за 2016 год»  </w:t>
      </w:r>
    </w:p>
    <w:p w:rsidR="007D136B" w:rsidRPr="00B06D58" w:rsidRDefault="007D136B" w:rsidP="007D136B">
      <w:pPr>
        <w:jc w:val="center"/>
        <w:rPr>
          <w:b/>
        </w:rPr>
      </w:pPr>
    </w:p>
    <w:p w:rsidR="007D136B" w:rsidRDefault="007D136B" w:rsidP="007D136B">
      <w:pPr>
        <w:jc w:val="center"/>
        <w:rPr>
          <w:b/>
          <w:sz w:val="20"/>
          <w:szCs w:val="20"/>
        </w:rPr>
      </w:pPr>
    </w:p>
    <w:p w:rsidR="007D136B" w:rsidRDefault="007D136B" w:rsidP="007D136B">
      <w:pPr>
        <w:jc w:val="center"/>
        <w:rPr>
          <w:b/>
        </w:rPr>
      </w:pPr>
    </w:p>
    <w:p w:rsidR="007D136B" w:rsidRPr="007A36DA" w:rsidRDefault="007D136B" w:rsidP="007D136B">
      <w:pPr>
        <w:jc w:val="center"/>
        <w:rPr>
          <w:sz w:val="18"/>
          <w:szCs w:val="18"/>
        </w:rPr>
      </w:pPr>
      <w:r w:rsidRPr="007B371D">
        <w:rPr>
          <w:b/>
          <w:sz w:val="22"/>
          <w:szCs w:val="22"/>
        </w:rPr>
        <w:t xml:space="preserve">ИСПОЛЬЗОВАНИЕ СРЕДСТВ ДОРОЖНОГО ФОНДА БАТЕЦКОГО СЕЛЬСКОГО  ПОСЕЛЕНИЯ </w:t>
      </w:r>
      <w:r>
        <w:rPr>
          <w:b/>
          <w:sz w:val="22"/>
          <w:szCs w:val="22"/>
        </w:rPr>
        <w:t xml:space="preserve"> ЗА 2016 </w:t>
      </w:r>
      <w:r w:rsidRPr="007B371D">
        <w:rPr>
          <w:b/>
          <w:sz w:val="22"/>
          <w:szCs w:val="22"/>
        </w:rPr>
        <w:t xml:space="preserve"> ГОД</w:t>
      </w:r>
    </w:p>
    <w:p w:rsidR="007D136B" w:rsidRPr="00965650" w:rsidRDefault="007D136B" w:rsidP="007D136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В рублях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559"/>
        <w:gridCol w:w="1276"/>
        <w:gridCol w:w="1559"/>
        <w:gridCol w:w="1418"/>
        <w:gridCol w:w="1559"/>
      </w:tblGrid>
      <w:tr w:rsidR="007D136B" w:rsidRPr="0059655F" w:rsidTr="002172CD">
        <w:trPr>
          <w:trHeight w:val="255"/>
        </w:trPr>
        <w:tc>
          <w:tcPr>
            <w:tcW w:w="1242" w:type="dxa"/>
            <w:vMerge w:val="restart"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 на  начало года</w:t>
            </w:r>
          </w:p>
        </w:tc>
        <w:tc>
          <w:tcPr>
            <w:tcW w:w="5670" w:type="dxa"/>
            <w:gridSpan w:val="4"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vMerge w:val="restart"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559" w:type="dxa"/>
            <w:vMerge w:val="restart"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 на конец года</w:t>
            </w:r>
          </w:p>
        </w:tc>
      </w:tr>
      <w:tr w:rsidR="007D136B" w:rsidRPr="0059655F" w:rsidTr="002172CD">
        <w:trPr>
          <w:trHeight w:val="435"/>
        </w:trPr>
        <w:tc>
          <w:tcPr>
            <w:tcW w:w="1242" w:type="dxa"/>
            <w:vMerge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Поступтло за год 75% НДФЛ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vMerge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D136B" w:rsidRPr="0059655F" w:rsidTr="002172CD">
        <w:tc>
          <w:tcPr>
            <w:tcW w:w="1242" w:type="dxa"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2 002 167</w:t>
            </w:r>
          </w:p>
        </w:tc>
        <w:tc>
          <w:tcPr>
            <w:tcW w:w="1276" w:type="dxa"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556 999</w:t>
            </w:r>
          </w:p>
        </w:tc>
        <w:tc>
          <w:tcPr>
            <w:tcW w:w="1559" w:type="dxa"/>
          </w:tcPr>
          <w:p w:rsidR="007D136B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420380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1 033 000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4 019 379</w:t>
            </w:r>
          </w:p>
        </w:tc>
        <w:tc>
          <w:tcPr>
            <w:tcW w:w="1418" w:type="dxa"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5 303 967</w:t>
            </w:r>
          </w:p>
        </w:tc>
        <w:tc>
          <w:tcPr>
            <w:tcW w:w="1559" w:type="dxa"/>
          </w:tcPr>
          <w:p w:rsidR="007D136B" w:rsidRPr="0059655F" w:rsidRDefault="007D136B" w:rsidP="002172C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717579</w:t>
            </w:r>
          </w:p>
        </w:tc>
      </w:tr>
    </w:tbl>
    <w:p w:rsidR="007D136B" w:rsidRDefault="007D136B" w:rsidP="007D136B">
      <w:pPr>
        <w:jc w:val="right"/>
      </w:pPr>
    </w:p>
    <w:p w:rsidR="007D136B" w:rsidRDefault="007D136B" w:rsidP="007D136B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76"/>
        <w:gridCol w:w="1275"/>
        <w:gridCol w:w="1276"/>
        <w:gridCol w:w="2257"/>
      </w:tblGrid>
      <w:tr w:rsidR="007D136B" w:rsidRPr="0059655F" w:rsidTr="002172CD">
        <w:tc>
          <w:tcPr>
            <w:tcW w:w="3794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275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7D136B" w:rsidRPr="0059655F" w:rsidTr="002172CD">
        <w:tc>
          <w:tcPr>
            <w:tcW w:w="3794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капитальный ремонт улично-дорожной сети</w:t>
            </w:r>
          </w:p>
        </w:tc>
        <w:tc>
          <w:tcPr>
            <w:tcW w:w="1276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00129010</w:t>
            </w:r>
          </w:p>
        </w:tc>
        <w:tc>
          <w:tcPr>
            <w:tcW w:w="1275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2 295 125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2 295 114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экономия в связи с проведением</w:t>
            </w:r>
            <w:r w:rsidRPr="0059655F">
              <w:rPr>
                <w:color w:val="000000"/>
                <w:sz w:val="20"/>
                <w:szCs w:val="20"/>
              </w:rPr>
              <w:t xml:space="preserve"> </w:t>
            </w:r>
          </w:p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конкурсных</w:t>
            </w:r>
            <w:r w:rsidRPr="0059655F">
              <w:rPr>
                <w:color w:val="000000"/>
                <w:sz w:val="20"/>
                <w:szCs w:val="20"/>
              </w:rPr>
              <w:t xml:space="preserve"> процедур</w:t>
            </w:r>
          </w:p>
        </w:tc>
      </w:tr>
      <w:tr w:rsidR="007D136B" w:rsidRPr="0059655F" w:rsidTr="002172CD">
        <w:tc>
          <w:tcPr>
            <w:tcW w:w="3794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276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010029020</w:t>
            </w:r>
          </w:p>
        </w:tc>
        <w:tc>
          <w:tcPr>
            <w:tcW w:w="1275" w:type="dxa"/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452875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отсутствие потребности</w:t>
            </w:r>
          </w:p>
        </w:tc>
      </w:tr>
      <w:tr w:rsidR="007D136B" w:rsidRPr="0059655F" w:rsidTr="002172CD">
        <w:trPr>
          <w:trHeight w:val="529"/>
        </w:trPr>
        <w:tc>
          <w:tcPr>
            <w:tcW w:w="3794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276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1275" w:type="dxa"/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752 137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717 170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отсутствие потребности</w:t>
            </w:r>
          </w:p>
        </w:tc>
      </w:tr>
      <w:tr w:rsidR="007D136B" w:rsidRPr="0059655F" w:rsidTr="002172CD">
        <w:tc>
          <w:tcPr>
            <w:tcW w:w="3794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технической документации в соответствие с действующими нормами и правилами</w:t>
            </w:r>
          </w:p>
        </w:tc>
        <w:tc>
          <w:tcPr>
            <w:tcW w:w="1276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00229040</w:t>
            </w:r>
          </w:p>
        </w:tc>
        <w:tc>
          <w:tcPr>
            <w:tcW w:w="1275" w:type="dxa"/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</w:t>
            </w:r>
            <w:r w:rsidRPr="005965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экономия в связи с проведением</w:t>
            </w:r>
            <w:r w:rsidRPr="0059655F">
              <w:rPr>
                <w:color w:val="000000"/>
                <w:sz w:val="20"/>
                <w:szCs w:val="20"/>
              </w:rPr>
              <w:t xml:space="preserve"> </w:t>
            </w:r>
          </w:p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конкурсных</w:t>
            </w:r>
            <w:r w:rsidRPr="0059655F">
              <w:rPr>
                <w:color w:val="000000"/>
                <w:sz w:val="20"/>
                <w:szCs w:val="20"/>
              </w:rPr>
              <w:t xml:space="preserve"> процедур</w:t>
            </w:r>
          </w:p>
        </w:tc>
      </w:tr>
      <w:tr w:rsidR="007D136B" w:rsidRPr="0059655F" w:rsidTr="002172CD">
        <w:tc>
          <w:tcPr>
            <w:tcW w:w="3794" w:type="dxa"/>
          </w:tcPr>
          <w:p w:rsidR="007D136B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00329050</w:t>
            </w:r>
          </w:p>
        </w:tc>
        <w:tc>
          <w:tcPr>
            <w:tcW w:w="1275" w:type="dxa"/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279 814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экономия в связи с проведением</w:t>
            </w:r>
            <w:r w:rsidRPr="0059655F">
              <w:rPr>
                <w:color w:val="000000"/>
                <w:sz w:val="20"/>
                <w:szCs w:val="20"/>
              </w:rPr>
              <w:t xml:space="preserve"> </w:t>
            </w:r>
          </w:p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конкурсных</w:t>
            </w:r>
            <w:r w:rsidRPr="0059655F">
              <w:rPr>
                <w:color w:val="000000"/>
                <w:sz w:val="20"/>
                <w:szCs w:val="20"/>
              </w:rPr>
              <w:t xml:space="preserve"> процедур</w:t>
            </w:r>
          </w:p>
        </w:tc>
      </w:tr>
      <w:tr w:rsidR="007D136B" w:rsidRPr="0059655F" w:rsidTr="002172CD">
        <w:tc>
          <w:tcPr>
            <w:tcW w:w="3794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(реконструкция) и капитальный ремонт улично-дорожной сети (средства областного бюджета)</w:t>
            </w:r>
          </w:p>
        </w:tc>
        <w:tc>
          <w:tcPr>
            <w:tcW w:w="1276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1275" w:type="dxa"/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1 033 000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59655F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1 033 000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sz w:val="20"/>
                <w:szCs w:val="20"/>
              </w:rPr>
              <w:t>-</w:t>
            </w:r>
          </w:p>
        </w:tc>
      </w:tr>
      <w:tr w:rsidR="007D136B" w:rsidRPr="0059655F" w:rsidTr="002172CD">
        <w:tc>
          <w:tcPr>
            <w:tcW w:w="3794" w:type="dxa"/>
          </w:tcPr>
          <w:p w:rsidR="007D136B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(реконструкция) и капитальный ремонт улично-дорожной </w:t>
            </w:r>
            <w:r>
              <w:rPr>
                <w:color w:val="000000"/>
                <w:sz w:val="20"/>
                <w:szCs w:val="20"/>
              </w:rPr>
              <w:lastRenderedPageBreak/>
              <w:t>сети (средства областного бюджета)</w:t>
            </w:r>
          </w:p>
        </w:tc>
        <w:tc>
          <w:tcPr>
            <w:tcW w:w="1276" w:type="dxa"/>
          </w:tcPr>
          <w:p w:rsidR="007D136B" w:rsidRPr="00236198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01001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275" w:type="dxa"/>
          </w:tcPr>
          <w:p w:rsidR="007D136B" w:rsidRPr="00236198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54 400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236198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54 369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7D136B" w:rsidRPr="0059655F" w:rsidTr="002172CD">
        <w:tc>
          <w:tcPr>
            <w:tcW w:w="3794" w:type="dxa"/>
          </w:tcPr>
          <w:p w:rsidR="007D136B" w:rsidRPr="00236198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Капитальный ремонт элементов обустройства автомобильных дорог (капитальный ремонт тротуаров)</w:t>
            </w:r>
          </w:p>
        </w:tc>
        <w:tc>
          <w:tcPr>
            <w:tcW w:w="1276" w:type="dxa"/>
          </w:tcPr>
          <w:p w:rsidR="007D136B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1275" w:type="dxa"/>
          </w:tcPr>
          <w:p w:rsidR="007D136B" w:rsidRPr="00236198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236198" w:rsidRDefault="007D136B" w:rsidP="002172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7D136B" w:rsidRPr="0059655F" w:rsidTr="002172CD">
        <w:tc>
          <w:tcPr>
            <w:tcW w:w="3794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5 417 537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5 303 967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7D136B" w:rsidRPr="0059655F" w:rsidRDefault="007D136B" w:rsidP="002172C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</w:tbl>
    <w:p w:rsidR="007D136B" w:rsidRDefault="007D136B" w:rsidP="007D136B"/>
    <w:p w:rsidR="007D136B" w:rsidRDefault="007D136B" w:rsidP="007D136B"/>
    <w:p w:rsidR="007D136B" w:rsidRPr="00B06D58" w:rsidRDefault="007D136B" w:rsidP="007D136B">
      <w:pPr>
        <w:spacing w:line="240" w:lineRule="exact"/>
        <w:jc w:val="right"/>
      </w:pPr>
      <w:r w:rsidRPr="00B06D58">
        <w:t>Приложение  7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>к решению Совета депутатов Батецкого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 xml:space="preserve"> сельского поселения «Об исполнении бюджета </w:t>
      </w:r>
    </w:p>
    <w:p w:rsidR="007D136B" w:rsidRPr="00B06D58" w:rsidRDefault="007D136B" w:rsidP="007D136B">
      <w:pPr>
        <w:spacing w:line="240" w:lineRule="exact"/>
        <w:jc w:val="right"/>
      </w:pPr>
      <w:r w:rsidRPr="00B06D58">
        <w:t>Батецкого сельского поселения за 2016 год»</w:t>
      </w:r>
    </w:p>
    <w:p w:rsidR="007D136B" w:rsidRDefault="007D136B" w:rsidP="007D136B">
      <w:pPr>
        <w:jc w:val="right"/>
        <w:rPr>
          <w:sz w:val="20"/>
          <w:szCs w:val="20"/>
        </w:rPr>
      </w:pPr>
    </w:p>
    <w:p w:rsidR="007D136B" w:rsidRPr="00B06D58" w:rsidRDefault="007D136B" w:rsidP="007D136B">
      <w:pPr>
        <w:spacing w:line="240" w:lineRule="exact"/>
        <w:jc w:val="center"/>
        <w:rPr>
          <w:b/>
          <w:sz w:val="26"/>
          <w:szCs w:val="26"/>
        </w:rPr>
      </w:pPr>
      <w:r w:rsidRPr="00B06D58">
        <w:rPr>
          <w:b/>
          <w:sz w:val="26"/>
          <w:szCs w:val="26"/>
        </w:rPr>
        <w:t>Сведения о численности лиц, замещающих муниципальные должности и  муниципальных служащих, служащих органов местного самоуправления, и фактических затратах на их денежное содержание за 2016 год и сведения о численности работников муниципальных учреждений и фактических затратах на их денежное содержание за 2016 год</w:t>
      </w:r>
    </w:p>
    <w:p w:rsidR="007D136B" w:rsidRDefault="007D136B" w:rsidP="007D136B">
      <w:pPr>
        <w:jc w:val="center"/>
        <w:rPr>
          <w:b/>
          <w:sz w:val="28"/>
          <w:szCs w:val="28"/>
        </w:rPr>
      </w:pPr>
    </w:p>
    <w:p w:rsidR="007D136B" w:rsidRPr="00B06D58" w:rsidRDefault="007D136B" w:rsidP="007D136B">
      <w:pPr>
        <w:ind w:firstLine="709"/>
        <w:jc w:val="both"/>
        <w:rPr>
          <w:sz w:val="28"/>
          <w:szCs w:val="28"/>
        </w:rPr>
      </w:pPr>
      <w:r w:rsidRPr="00B06D58">
        <w:rPr>
          <w:sz w:val="28"/>
          <w:szCs w:val="28"/>
        </w:rPr>
        <w:t>Расходы на содержание отсутствуют, так как в результате реорганизации Администрация Батецкого сельского поселения не образована, муниципальные организации сельского поселения не создавались.</w:t>
      </w:r>
    </w:p>
    <w:p w:rsidR="00B75E98" w:rsidRDefault="007D136B"/>
    <w:sectPr w:rsidR="00B75E98" w:rsidSect="007231AE">
      <w:pgSz w:w="11905" w:h="16838" w:code="9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136B"/>
    <w:rsid w:val="00030C21"/>
    <w:rsid w:val="004D1DA0"/>
    <w:rsid w:val="007D136B"/>
    <w:rsid w:val="00C2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36B"/>
    <w:pPr>
      <w:keepNext/>
      <w:jc w:val="center"/>
      <w:outlineLvl w:val="1"/>
    </w:pPr>
    <w:rPr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7D136B"/>
    <w:pPr>
      <w:keepNext/>
      <w:jc w:val="center"/>
      <w:outlineLvl w:val="2"/>
    </w:pPr>
    <w:rPr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7D136B"/>
    <w:pPr>
      <w:keepNext/>
      <w:jc w:val="center"/>
      <w:outlineLvl w:val="3"/>
    </w:pPr>
    <w:rPr>
      <w:rFonts w:ascii="Courier New" w:hAnsi="Courier New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36B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30">
    <w:name w:val="Заголовок 3 Знак"/>
    <w:basedOn w:val="a0"/>
    <w:link w:val="3"/>
    <w:rsid w:val="007D136B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7D136B"/>
    <w:rPr>
      <w:rFonts w:ascii="Courier New" w:eastAsia="Times New Roman" w:hAnsi="Courier New" w:cs="Times New Roman"/>
      <w:b/>
      <w:sz w:val="24"/>
      <w:szCs w:val="20"/>
      <w:lang/>
    </w:rPr>
  </w:style>
  <w:style w:type="paragraph" w:customStyle="1" w:styleId="ConsPlusTitle">
    <w:name w:val="ConsPlusTitle"/>
    <w:rsid w:val="007D1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D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D1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7D136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7D136B"/>
    <w:rPr>
      <w:rFonts w:ascii="Tahoma" w:eastAsia="Times New Roman" w:hAnsi="Tahoma" w:cs="Times New Roman"/>
      <w:sz w:val="16"/>
      <w:szCs w:val="16"/>
      <w:lang/>
    </w:rPr>
  </w:style>
  <w:style w:type="paragraph" w:styleId="31">
    <w:name w:val="Body Text Indent 3"/>
    <w:basedOn w:val="a"/>
    <w:link w:val="32"/>
    <w:rsid w:val="007D136B"/>
    <w:pPr>
      <w:ind w:firstLine="851"/>
      <w:jc w:val="both"/>
    </w:pPr>
    <w:rPr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rsid w:val="007D136B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Body Text Indent"/>
    <w:basedOn w:val="a"/>
    <w:link w:val="a7"/>
    <w:rsid w:val="007D136B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basedOn w:val="a0"/>
    <w:link w:val="a6"/>
    <w:rsid w:val="007D136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4406</Words>
  <Characters>25119</Characters>
  <Application>Microsoft Office Word</Application>
  <DocSecurity>0</DocSecurity>
  <Lines>209</Lines>
  <Paragraphs>58</Paragraphs>
  <ScaleCrop>false</ScaleCrop>
  <Company>Microsoft</Company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2017-04-04T11:03:00Z</dcterms:created>
  <dcterms:modified xsi:type="dcterms:W3CDTF">2017-04-04T11:03:00Z</dcterms:modified>
</cp:coreProperties>
</file>