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E9" w:rsidRPr="00ED6BE9" w:rsidRDefault="00ED6BE9" w:rsidP="00ED6BE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bookmarkStart w:id="0" w:name="_GoBack"/>
      <w:bookmarkEnd w:id="0"/>
      <w:r w:rsidRPr="00ED6BE9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E9" w:rsidRPr="00ED6BE9" w:rsidRDefault="00ED6BE9" w:rsidP="00ED6BE9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ED6BE9">
        <w:rPr>
          <w:b/>
          <w:bCs/>
          <w:iCs/>
          <w:color w:val="000000"/>
          <w:szCs w:val="28"/>
        </w:rPr>
        <w:t>Российская Федерация</w:t>
      </w:r>
    </w:p>
    <w:p w:rsidR="00ED6BE9" w:rsidRPr="00ED6BE9" w:rsidRDefault="00ED6BE9" w:rsidP="00ED6BE9">
      <w:pPr>
        <w:jc w:val="center"/>
        <w:rPr>
          <w:b/>
          <w:szCs w:val="28"/>
        </w:rPr>
      </w:pPr>
      <w:r w:rsidRPr="00ED6BE9">
        <w:rPr>
          <w:b/>
          <w:szCs w:val="28"/>
        </w:rPr>
        <w:t>Новгородская область Батецкий муниципальный район</w:t>
      </w:r>
    </w:p>
    <w:p w:rsidR="00ED6BE9" w:rsidRPr="00ED6BE9" w:rsidRDefault="00ED6BE9" w:rsidP="00ED6BE9">
      <w:pPr>
        <w:jc w:val="center"/>
        <w:rPr>
          <w:b/>
          <w:szCs w:val="28"/>
        </w:rPr>
      </w:pPr>
      <w:r w:rsidRPr="00ED6BE9">
        <w:rPr>
          <w:b/>
          <w:szCs w:val="28"/>
        </w:rPr>
        <w:t>СОВЕТ ДЕПУТАТОВ БАТЕЦКОГО СЕЛЬСКОГО ПОСЕЛЕНИЯ</w:t>
      </w:r>
    </w:p>
    <w:p w:rsidR="00ED6BE9" w:rsidRPr="00ED6BE9" w:rsidRDefault="00ED6BE9" w:rsidP="00ED6BE9">
      <w:pPr>
        <w:rPr>
          <w:b/>
          <w:bCs/>
          <w:iCs/>
          <w:sz w:val="24"/>
          <w:szCs w:val="24"/>
        </w:rPr>
      </w:pPr>
    </w:p>
    <w:p w:rsidR="00ED6BE9" w:rsidRPr="00ED6BE9" w:rsidRDefault="00ED6BE9" w:rsidP="00ED6BE9">
      <w:pPr>
        <w:jc w:val="center"/>
        <w:rPr>
          <w:b/>
          <w:bCs/>
          <w:iCs/>
          <w:szCs w:val="28"/>
        </w:rPr>
      </w:pPr>
      <w:r w:rsidRPr="00ED6BE9">
        <w:rPr>
          <w:b/>
          <w:bCs/>
          <w:iCs/>
          <w:szCs w:val="28"/>
        </w:rPr>
        <w:t>Р Е Ш Е Н И Е</w:t>
      </w:r>
    </w:p>
    <w:p w:rsidR="00BA7982" w:rsidRPr="00BA7982" w:rsidRDefault="00BA7982" w:rsidP="00BA7982"/>
    <w:p w:rsidR="00AB2314" w:rsidRPr="00926C4F" w:rsidRDefault="00AB2314" w:rsidP="00AB2314">
      <w:pPr>
        <w:jc w:val="center"/>
        <w:rPr>
          <w:b/>
          <w:szCs w:val="28"/>
        </w:rPr>
      </w:pPr>
      <w:r>
        <w:rPr>
          <w:b/>
          <w:szCs w:val="28"/>
        </w:rPr>
        <w:t>О разработке согласованного варианта решения</w:t>
      </w:r>
    </w:p>
    <w:p w:rsidR="00C73999" w:rsidRDefault="00AB2314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«</w:t>
      </w:r>
      <w:r w:rsidR="00680C71">
        <w:rPr>
          <w:b/>
          <w:color w:val="000000"/>
          <w:spacing w:val="-2"/>
          <w:szCs w:val="28"/>
        </w:rPr>
        <w:t xml:space="preserve">О </w:t>
      </w:r>
      <w:r w:rsidR="008171B8" w:rsidRPr="00B5574E">
        <w:rPr>
          <w:b/>
          <w:color w:val="000000"/>
          <w:spacing w:val="-2"/>
          <w:szCs w:val="28"/>
        </w:rPr>
        <w:t>бюджет</w:t>
      </w:r>
      <w:r w:rsidR="00A533FD">
        <w:rPr>
          <w:b/>
          <w:color w:val="000000"/>
          <w:spacing w:val="-2"/>
          <w:szCs w:val="28"/>
        </w:rPr>
        <w:t>е</w:t>
      </w:r>
      <w:r w:rsidR="008171B8" w:rsidRPr="00B5574E">
        <w:rPr>
          <w:b/>
          <w:color w:val="000000"/>
          <w:spacing w:val="-2"/>
          <w:szCs w:val="28"/>
        </w:rPr>
        <w:t xml:space="preserve"> Батецкого сельского поселения на 201</w:t>
      </w:r>
      <w:r w:rsidR="00417B04">
        <w:rPr>
          <w:b/>
          <w:color w:val="000000"/>
          <w:spacing w:val="-2"/>
          <w:szCs w:val="28"/>
        </w:rPr>
        <w:t>8</w:t>
      </w:r>
      <w:r w:rsidR="008171B8" w:rsidRPr="00B5574E">
        <w:rPr>
          <w:b/>
          <w:color w:val="000000"/>
          <w:spacing w:val="-2"/>
          <w:szCs w:val="28"/>
        </w:rPr>
        <w:t xml:space="preserve">год </w:t>
      </w:r>
    </w:p>
    <w:p w:rsidR="008171B8" w:rsidRDefault="00417B04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и плановый период 2019 и 2020</w:t>
      </w:r>
      <w:r w:rsidR="008B26C2">
        <w:rPr>
          <w:b/>
          <w:color w:val="000000"/>
          <w:spacing w:val="-2"/>
          <w:szCs w:val="28"/>
        </w:rPr>
        <w:t xml:space="preserve"> годов</w:t>
      </w:r>
      <w:r w:rsidR="00AB2314">
        <w:rPr>
          <w:b/>
          <w:color w:val="000000"/>
          <w:spacing w:val="-2"/>
          <w:szCs w:val="28"/>
        </w:rPr>
        <w:t>»</w:t>
      </w:r>
    </w:p>
    <w:p w:rsidR="00C73999" w:rsidRDefault="00C73999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</w:p>
    <w:p w:rsidR="00C73999" w:rsidRDefault="00C73999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 w:rsidR="00ED6BE9">
        <w:rPr>
          <w:sz w:val="24"/>
          <w:szCs w:val="24"/>
        </w:rPr>
        <w:t>19 декабря</w:t>
      </w:r>
      <w:r w:rsidR="00BA09C1">
        <w:rPr>
          <w:sz w:val="24"/>
          <w:szCs w:val="24"/>
        </w:rPr>
        <w:t xml:space="preserve">  2017</w:t>
      </w:r>
      <w:r w:rsidRPr="00C73999">
        <w:rPr>
          <w:sz w:val="24"/>
          <w:szCs w:val="24"/>
        </w:rPr>
        <w:t xml:space="preserve"> года</w:t>
      </w:r>
    </w:p>
    <w:p w:rsidR="00FE6143" w:rsidRPr="00C73999" w:rsidRDefault="00FE6143" w:rsidP="00FE6143">
      <w:pPr>
        <w:keepNext/>
        <w:jc w:val="center"/>
        <w:outlineLvl w:val="2"/>
        <w:rPr>
          <w:b/>
        </w:rPr>
      </w:pPr>
    </w:p>
    <w:p w:rsidR="00C73999" w:rsidRDefault="00C73999" w:rsidP="00C73999">
      <w:pPr>
        <w:ind w:firstLine="709"/>
        <w:jc w:val="both"/>
      </w:pPr>
      <w:r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</w:t>
      </w:r>
      <w:r w:rsidR="00AB2314">
        <w:rPr>
          <w:szCs w:val="28"/>
        </w:rPr>
        <w:t xml:space="preserve">пунктом 8.7 </w:t>
      </w:r>
      <w:r>
        <w:rPr>
          <w:szCs w:val="28"/>
        </w:rPr>
        <w:t>Положени</w:t>
      </w:r>
      <w:r w:rsidR="00AB2314">
        <w:rPr>
          <w:szCs w:val="28"/>
        </w:rPr>
        <w:t>я</w:t>
      </w:r>
      <w:r>
        <w:rPr>
          <w:szCs w:val="28"/>
        </w:rPr>
        <w:t xml:space="preserve"> о бюджетном процессе</w:t>
      </w:r>
      <w:r w:rsidR="00AB2314">
        <w:rPr>
          <w:szCs w:val="28"/>
        </w:rPr>
        <w:t xml:space="preserve"> в Батецком сельском поселении</w:t>
      </w:r>
      <w:r>
        <w:rPr>
          <w:szCs w:val="28"/>
        </w:rPr>
        <w:t>, утвержденн</w:t>
      </w:r>
      <w:r w:rsidR="00AB2314">
        <w:rPr>
          <w:szCs w:val="28"/>
        </w:rPr>
        <w:t>ого</w:t>
      </w:r>
      <w:r>
        <w:rPr>
          <w:szCs w:val="28"/>
        </w:rPr>
        <w:t xml:space="preserve"> решением Совета депутатов Батецкого сельского поселения от 11.09.2014 № 317-СД</w:t>
      </w:r>
      <w:r w:rsidR="00FE6143">
        <w:rPr>
          <w:szCs w:val="28"/>
        </w:rPr>
        <w:t>,</w:t>
      </w:r>
      <w:r w:rsidR="00AB2314">
        <w:rPr>
          <w:szCs w:val="28"/>
        </w:rPr>
        <w:t xml:space="preserve"> в целях урегулирования несогласованных вопросов по бюджету Батецкого сельского поселения </w:t>
      </w:r>
      <w:r>
        <w:t>Совет депутатов Батецкого сельского поселения</w:t>
      </w:r>
    </w:p>
    <w:p w:rsidR="00C73999" w:rsidRDefault="00C73999" w:rsidP="00C73999">
      <w:pPr>
        <w:ind w:firstLine="709"/>
        <w:jc w:val="both"/>
        <w:rPr>
          <w:b/>
        </w:rPr>
      </w:pPr>
      <w:r w:rsidRPr="00BA7982">
        <w:rPr>
          <w:b/>
        </w:rPr>
        <w:t>РЕШИЛ:</w:t>
      </w:r>
    </w:p>
    <w:p w:rsidR="00ED6BE9" w:rsidRDefault="00ED6BE9" w:rsidP="00ED6BE9">
      <w:pPr>
        <w:spacing w:line="240" w:lineRule="exact"/>
        <w:ind w:firstLine="709"/>
        <w:jc w:val="both"/>
        <w:rPr>
          <w:b/>
        </w:rPr>
      </w:pPr>
    </w:p>
    <w:p w:rsidR="00AB2314" w:rsidRDefault="00AB2314" w:rsidP="00AB2314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t>Создать согласительную комиссию для рассмотрения проекта решения о бюджете поселения и разработки согласованного проекта решения о бюджете поселения в составе:</w:t>
      </w:r>
    </w:p>
    <w:p w:rsidR="00ED6BE9" w:rsidRPr="00ED6BE9" w:rsidRDefault="00ED6BE9" w:rsidP="00AB2314">
      <w:pPr>
        <w:ind w:firstLine="851"/>
        <w:jc w:val="both"/>
        <w:rPr>
          <w:sz w:val="12"/>
          <w:szCs w:val="12"/>
        </w:rPr>
      </w:pPr>
    </w:p>
    <w:p w:rsidR="00ED6BE9" w:rsidRPr="00ED6BE9" w:rsidRDefault="00AB2314" w:rsidP="00AB2314">
      <w:pPr>
        <w:ind w:firstLine="851"/>
        <w:jc w:val="both"/>
        <w:rPr>
          <w:b/>
          <w:szCs w:val="28"/>
        </w:rPr>
      </w:pPr>
      <w:r w:rsidRPr="00ED6BE9">
        <w:rPr>
          <w:b/>
          <w:szCs w:val="28"/>
        </w:rPr>
        <w:t xml:space="preserve">Председатель согласительной комиссии:  </w:t>
      </w:r>
    </w:p>
    <w:p w:rsidR="00AB2314" w:rsidRDefault="00AB2314" w:rsidP="00AB2314">
      <w:pPr>
        <w:ind w:firstLine="851"/>
        <w:jc w:val="both"/>
        <w:rPr>
          <w:szCs w:val="28"/>
        </w:rPr>
      </w:pPr>
      <w:r>
        <w:rPr>
          <w:szCs w:val="28"/>
        </w:rPr>
        <w:t>депутат Совета депутатов  Батецкого сельского поселения</w:t>
      </w:r>
      <w:r w:rsidR="00ED6BE9">
        <w:rPr>
          <w:szCs w:val="28"/>
        </w:rPr>
        <w:t>, заместитель председателя Совета депутатов Батецкого сельского поселения, председатель контрольно-счетной комиссии Совета депутатов Батецкого сельского поселения</w:t>
      </w:r>
      <w:r w:rsidR="00A10741">
        <w:rPr>
          <w:szCs w:val="28"/>
        </w:rPr>
        <w:t xml:space="preserve"> </w:t>
      </w:r>
      <w:proofErr w:type="spellStart"/>
      <w:r>
        <w:rPr>
          <w:szCs w:val="28"/>
        </w:rPr>
        <w:t>Бабаркина</w:t>
      </w:r>
      <w:proofErr w:type="spellEnd"/>
      <w:r>
        <w:rPr>
          <w:szCs w:val="28"/>
        </w:rPr>
        <w:t xml:space="preserve"> В.Н.;</w:t>
      </w:r>
    </w:p>
    <w:p w:rsidR="00ED6BE9" w:rsidRPr="00ED6BE9" w:rsidRDefault="00ED6BE9" w:rsidP="00AB2314">
      <w:pPr>
        <w:ind w:firstLine="851"/>
        <w:jc w:val="both"/>
        <w:rPr>
          <w:sz w:val="12"/>
          <w:szCs w:val="12"/>
        </w:rPr>
      </w:pPr>
    </w:p>
    <w:p w:rsidR="00AB2314" w:rsidRDefault="00AB2314" w:rsidP="00AB2314">
      <w:pPr>
        <w:ind w:firstLine="851"/>
        <w:jc w:val="both"/>
        <w:rPr>
          <w:szCs w:val="28"/>
        </w:rPr>
      </w:pPr>
      <w:r w:rsidRPr="00ED6BE9">
        <w:rPr>
          <w:b/>
          <w:szCs w:val="28"/>
        </w:rPr>
        <w:t>Члены согласительной комиссии</w:t>
      </w:r>
      <w:r>
        <w:rPr>
          <w:szCs w:val="28"/>
        </w:rPr>
        <w:t>:</w:t>
      </w:r>
    </w:p>
    <w:p w:rsidR="00ED6BE9" w:rsidRPr="00ED6BE9" w:rsidRDefault="00ED6BE9" w:rsidP="00AB2314">
      <w:pPr>
        <w:ind w:firstLine="851"/>
        <w:jc w:val="both"/>
        <w:rPr>
          <w:sz w:val="10"/>
          <w:szCs w:val="10"/>
        </w:rPr>
      </w:pPr>
    </w:p>
    <w:p w:rsidR="00AB2314" w:rsidRPr="00ED6BE9" w:rsidRDefault="00AB2314" w:rsidP="00AB2314">
      <w:pPr>
        <w:ind w:firstLine="851"/>
        <w:jc w:val="both"/>
        <w:rPr>
          <w:szCs w:val="28"/>
        </w:rPr>
      </w:pPr>
      <w:r>
        <w:rPr>
          <w:szCs w:val="28"/>
        </w:rPr>
        <w:t xml:space="preserve">депутат Совета депутатов  Батецкого сельского поселения – </w:t>
      </w:r>
      <w:r w:rsidR="00ED6BE9">
        <w:rPr>
          <w:szCs w:val="28"/>
        </w:rPr>
        <w:t xml:space="preserve"> член </w:t>
      </w:r>
      <w:r w:rsidR="00ED6BE9" w:rsidRPr="00ED6BE9">
        <w:rPr>
          <w:szCs w:val="28"/>
        </w:rPr>
        <w:t xml:space="preserve">контрольно-счетной комиссии Совета депутатов Батецкого сельского поселения </w:t>
      </w:r>
      <w:proofErr w:type="spellStart"/>
      <w:r w:rsidR="00ED6BE9" w:rsidRPr="00ED6BE9">
        <w:rPr>
          <w:szCs w:val="28"/>
        </w:rPr>
        <w:t>Курова</w:t>
      </w:r>
      <w:proofErr w:type="spellEnd"/>
      <w:r w:rsidR="00ED6BE9" w:rsidRPr="00ED6BE9">
        <w:rPr>
          <w:szCs w:val="28"/>
        </w:rPr>
        <w:t xml:space="preserve"> Е.М.</w:t>
      </w:r>
      <w:r w:rsidRPr="00ED6BE9">
        <w:rPr>
          <w:szCs w:val="28"/>
        </w:rPr>
        <w:t>;</w:t>
      </w:r>
    </w:p>
    <w:p w:rsidR="00AB2314" w:rsidRDefault="00AB2314" w:rsidP="00AB2314">
      <w:pPr>
        <w:ind w:firstLine="851"/>
        <w:jc w:val="both"/>
        <w:rPr>
          <w:szCs w:val="28"/>
        </w:rPr>
      </w:pPr>
      <w:r>
        <w:rPr>
          <w:szCs w:val="28"/>
        </w:rPr>
        <w:t>председатель Контрольно-счетной палаты  Батецкого муниципального района Тонкова Е.А.;</w:t>
      </w:r>
    </w:p>
    <w:p w:rsidR="00A10741" w:rsidRDefault="00A10741" w:rsidP="00A10741">
      <w:pPr>
        <w:ind w:firstLine="851"/>
        <w:jc w:val="both"/>
        <w:rPr>
          <w:szCs w:val="28"/>
        </w:rPr>
      </w:pPr>
      <w:r>
        <w:rPr>
          <w:szCs w:val="28"/>
        </w:rPr>
        <w:t>начальник отдела экономического планирования и прогнозирования Администрации  Батецкого муниципального района Семенова Н.И.;</w:t>
      </w:r>
    </w:p>
    <w:p w:rsidR="00AB2314" w:rsidRDefault="00AB2314" w:rsidP="00AB2314">
      <w:pPr>
        <w:ind w:firstLine="851"/>
        <w:jc w:val="both"/>
        <w:rPr>
          <w:szCs w:val="28"/>
        </w:rPr>
      </w:pPr>
      <w:r>
        <w:rPr>
          <w:szCs w:val="28"/>
        </w:rPr>
        <w:t>председатель Комитета финансов Администрации  Батецкого муниципального района Егорова Т.Ю.;</w:t>
      </w:r>
    </w:p>
    <w:p w:rsidR="00AB2314" w:rsidRDefault="00AB2314" w:rsidP="00AB2314">
      <w:pPr>
        <w:ind w:firstLine="851"/>
        <w:jc w:val="both"/>
        <w:rPr>
          <w:szCs w:val="28"/>
        </w:rPr>
      </w:pPr>
      <w:r>
        <w:rPr>
          <w:szCs w:val="28"/>
        </w:rPr>
        <w:t>начальник бюджетного отдела Комитета финансов Администрации  Батецкого муниципального района Машковская Е.Н.</w:t>
      </w:r>
    </w:p>
    <w:p w:rsidR="00AB2314" w:rsidRDefault="00AB2314" w:rsidP="00AB2314">
      <w:pPr>
        <w:numPr>
          <w:ilvl w:val="0"/>
          <w:numId w:val="7"/>
        </w:numPr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Членам согласительной комиссии разработать согласованный проект решения о бюджете поселения и направить в Администрацию муниципального района в срок не позднее 25 декабря 2017 года.</w:t>
      </w:r>
    </w:p>
    <w:p w:rsidR="00AB2314" w:rsidRDefault="00AB2314" w:rsidP="00AB2314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6C5B10">
        <w:rPr>
          <w:szCs w:val="28"/>
        </w:rPr>
        <w:t>Решение вступает в силу со дня, следующего за днем его официального опубликования.</w:t>
      </w:r>
    </w:p>
    <w:p w:rsidR="00234CB2" w:rsidRPr="00234CB2" w:rsidRDefault="00234CB2" w:rsidP="00234CB2">
      <w:pPr>
        <w:numPr>
          <w:ilvl w:val="0"/>
          <w:numId w:val="7"/>
        </w:numPr>
        <w:ind w:left="0" w:firstLine="851"/>
        <w:jc w:val="both"/>
        <w:rPr>
          <w:szCs w:val="28"/>
        </w:rPr>
      </w:pPr>
      <w:r w:rsidRPr="00234CB2">
        <w:rPr>
          <w:szCs w:val="28"/>
        </w:rPr>
        <w:t xml:space="preserve">    Опубликовать решение в муниципальной газете «Батецкие вести» и разместить его на официальном сайте Администрации Батецкого муниципального района, в разделе Батецкое сельское поселение.</w:t>
      </w:r>
    </w:p>
    <w:p w:rsidR="00AB2314" w:rsidRDefault="00AB2314" w:rsidP="00C73999">
      <w:pPr>
        <w:ind w:firstLine="709"/>
        <w:jc w:val="both"/>
        <w:rPr>
          <w:b/>
        </w:rPr>
      </w:pPr>
    </w:p>
    <w:p w:rsidR="00ED6BE9" w:rsidRDefault="00ED6BE9" w:rsidP="00C73999">
      <w:pPr>
        <w:ind w:firstLine="709"/>
        <w:jc w:val="both"/>
        <w:rPr>
          <w:b/>
        </w:rPr>
      </w:pPr>
    </w:p>
    <w:p w:rsidR="00ED6BE9" w:rsidRPr="00ED6BE9" w:rsidRDefault="00ED6BE9" w:rsidP="00ED6BE9">
      <w:pPr>
        <w:jc w:val="both"/>
        <w:rPr>
          <w:b/>
          <w:szCs w:val="28"/>
        </w:rPr>
      </w:pPr>
      <w:r w:rsidRPr="00ED6BE9">
        <w:rPr>
          <w:b/>
          <w:szCs w:val="28"/>
        </w:rPr>
        <w:t>Глава Батецкого</w:t>
      </w:r>
    </w:p>
    <w:p w:rsidR="00ED6BE9" w:rsidRPr="00ED6BE9" w:rsidRDefault="00ED6BE9" w:rsidP="00ED6BE9">
      <w:pPr>
        <w:jc w:val="both"/>
        <w:rPr>
          <w:b/>
          <w:szCs w:val="28"/>
        </w:rPr>
      </w:pPr>
      <w:r w:rsidRPr="00ED6BE9">
        <w:rPr>
          <w:b/>
          <w:szCs w:val="28"/>
        </w:rPr>
        <w:t>сельского поселения                                      С.Я. Резник</w:t>
      </w:r>
    </w:p>
    <w:p w:rsidR="00ED6BE9" w:rsidRPr="00ED6BE9" w:rsidRDefault="00ED6BE9" w:rsidP="00ED6BE9">
      <w:pPr>
        <w:jc w:val="both"/>
        <w:rPr>
          <w:sz w:val="24"/>
          <w:szCs w:val="24"/>
        </w:rPr>
      </w:pPr>
    </w:p>
    <w:p w:rsidR="00ED6BE9" w:rsidRPr="00ED6BE9" w:rsidRDefault="00ED6BE9" w:rsidP="00ED6BE9">
      <w:pPr>
        <w:jc w:val="both"/>
        <w:rPr>
          <w:sz w:val="26"/>
          <w:szCs w:val="26"/>
        </w:rPr>
      </w:pPr>
      <w:r w:rsidRPr="00ED6BE9">
        <w:rPr>
          <w:sz w:val="26"/>
          <w:szCs w:val="26"/>
        </w:rPr>
        <w:t>п. Батецкий</w:t>
      </w:r>
    </w:p>
    <w:p w:rsidR="00ED6BE9" w:rsidRPr="00ED6BE9" w:rsidRDefault="00ED6BE9" w:rsidP="00ED6BE9">
      <w:pPr>
        <w:jc w:val="both"/>
        <w:rPr>
          <w:sz w:val="26"/>
          <w:szCs w:val="26"/>
        </w:rPr>
      </w:pPr>
      <w:r>
        <w:rPr>
          <w:sz w:val="26"/>
          <w:szCs w:val="26"/>
        </w:rPr>
        <w:t>19 декабря</w:t>
      </w:r>
      <w:r w:rsidRPr="00ED6BE9">
        <w:rPr>
          <w:sz w:val="26"/>
          <w:szCs w:val="26"/>
        </w:rPr>
        <w:t xml:space="preserve">  2017 года</w:t>
      </w:r>
    </w:p>
    <w:p w:rsidR="00ED6BE9" w:rsidRPr="00ED6BE9" w:rsidRDefault="00ED6BE9" w:rsidP="00ED6BE9">
      <w:pPr>
        <w:jc w:val="both"/>
        <w:rPr>
          <w:sz w:val="26"/>
          <w:szCs w:val="26"/>
        </w:rPr>
      </w:pPr>
      <w:r>
        <w:rPr>
          <w:sz w:val="26"/>
          <w:szCs w:val="26"/>
        </w:rPr>
        <w:t>№ 137</w:t>
      </w:r>
      <w:r w:rsidRPr="00ED6BE9">
        <w:rPr>
          <w:sz w:val="26"/>
          <w:szCs w:val="26"/>
        </w:rPr>
        <w:t>-СД</w:t>
      </w:r>
    </w:p>
    <w:p w:rsidR="00ED6BE9" w:rsidRDefault="00ED6BE9" w:rsidP="00C73999">
      <w:pPr>
        <w:ind w:firstLine="709"/>
        <w:jc w:val="both"/>
        <w:rPr>
          <w:b/>
        </w:rPr>
      </w:pPr>
    </w:p>
    <w:sectPr w:rsidR="00ED6BE9" w:rsidSect="00ED6BE9">
      <w:pgSz w:w="11907" w:h="16840" w:code="9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E2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D3912"/>
    <w:multiLevelType w:val="hybridMultilevel"/>
    <w:tmpl w:val="74E4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75"/>
    <w:rsid w:val="00003CAC"/>
    <w:rsid w:val="000058AA"/>
    <w:rsid w:val="00005C3C"/>
    <w:rsid w:val="00006A74"/>
    <w:rsid w:val="0002538D"/>
    <w:rsid w:val="00027998"/>
    <w:rsid w:val="00036C1E"/>
    <w:rsid w:val="000372B7"/>
    <w:rsid w:val="00037F4B"/>
    <w:rsid w:val="00051593"/>
    <w:rsid w:val="00052FB3"/>
    <w:rsid w:val="00054FDB"/>
    <w:rsid w:val="00062F81"/>
    <w:rsid w:val="00063CB3"/>
    <w:rsid w:val="00081027"/>
    <w:rsid w:val="00083B87"/>
    <w:rsid w:val="00085ADF"/>
    <w:rsid w:val="00094C90"/>
    <w:rsid w:val="000C6002"/>
    <w:rsid w:val="000D4917"/>
    <w:rsid w:val="000D5962"/>
    <w:rsid w:val="000E161E"/>
    <w:rsid w:val="000E2F55"/>
    <w:rsid w:val="000E3455"/>
    <w:rsid w:val="000E52FE"/>
    <w:rsid w:val="000E650F"/>
    <w:rsid w:val="00103086"/>
    <w:rsid w:val="00104F77"/>
    <w:rsid w:val="00123EB2"/>
    <w:rsid w:val="00126732"/>
    <w:rsid w:val="0012742E"/>
    <w:rsid w:val="0013049C"/>
    <w:rsid w:val="001455AC"/>
    <w:rsid w:val="00150683"/>
    <w:rsid w:val="001572DD"/>
    <w:rsid w:val="00166EBB"/>
    <w:rsid w:val="00170AFC"/>
    <w:rsid w:val="00171460"/>
    <w:rsid w:val="00177E28"/>
    <w:rsid w:val="001839E5"/>
    <w:rsid w:val="001907E9"/>
    <w:rsid w:val="001B16C2"/>
    <w:rsid w:val="001F1FD4"/>
    <w:rsid w:val="001F6BCC"/>
    <w:rsid w:val="0020159F"/>
    <w:rsid w:val="00203740"/>
    <w:rsid w:val="002066DE"/>
    <w:rsid w:val="00206E87"/>
    <w:rsid w:val="00213C7D"/>
    <w:rsid w:val="002326DF"/>
    <w:rsid w:val="00233565"/>
    <w:rsid w:val="00234CB2"/>
    <w:rsid w:val="002402D7"/>
    <w:rsid w:val="0025671A"/>
    <w:rsid w:val="00261359"/>
    <w:rsid w:val="002826C5"/>
    <w:rsid w:val="002853D6"/>
    <w:rsid w:val="00293F40"/>
    <w:rsid w:val="002A5F6F"/>
    <w:rsid w:val="002A6542"/>
    <w:rsid w:val="002C14C0"/>
    <w:rsid w:val="002D0E6D"/>
    <w:rsid w:val="002D276D"/>
    <w:rsid w:val="002D2CF6"/>
    <w:rsid w:val="002D3DB5"/>
    <w:rsid w:val="002F13DE"/>
    <w:rsid w:val="002F324A"/>
    <w:rsid w:val="003027AC"/>
    <w:rsid w:val="00317023"/>
    <w:rsid w:val="003261EA"/>
    <w:rsid w:val="00327DD2"/>
    <w:rsid w:val="003439BD"/>
    <w:rsid w:val="003449A0"/>
    <w:rsid w:val="00347E5B"/>
    <w:rsid w:val="00350CEC"/>
    <w:rsid w:val="00357446"/>
    <w:rsid w:val="0036432F"/>
    <w:rsid w:val="00370F9A"/>
    <w:rsid w:val="00376F71"/>
    <w:rsid w:val="00380BCF"/>
    <w:rsid w:val="0038664D"/>
    <w:rsid w:val="003A39F5"/>
    <w:rsid w:val="003A5425"/>
    <w:rsid w:val="003B7054"/>
    <w:rsid w:val="003C1C57"/>
    <w:rsid w:val="003D3F6E"/>
    <w:rsid w:val="003E5003"/>
    <w:rsid w:val="003E7ED7"/>
    <w:rsid w:val="00401D30"/>
    <w:rsid w:val="00401EE9"/>
    <w:rsid w:val="00417B04"/>
    <w:rsid w:val="00421990"/>
    <w:rsid w:val="00423F11"/>
    <w:rsid w:val="00424DAC"/>
    <w:rsid w:val="0044491B"/>
    <w:rsid w:val="004607B0"/>
    <w:rsid w:val="00461C33"/>
    <w:rsid w:val="00472280"/>
    <w:rsid w:val="00476FA9"/>
    <w:rsid w:val="0048590D"/>
    <w:rsid w:val="0049266A"/>
    <w:rsid w:val="00496C8B"/>
    <w:rsid w:val="004B15CA"/>
    <w:rsid w:val="004C16AA"/>
    <w:rsid w:val="004C663B"/>
    <w:rsid w:val="004C7140"/>
    <w:rsid w:val="004D1533"/>
    <w:rsid w:val="004D31E1"/>
    <w:rsid w:val="004E356D"/>
    <w:rsid w:val="00503463"/>
    <w:rsid w:val="0050537D"/>
    <w:rsid w:val="0050626A"/>
    <w:rsid w:val="0051068F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7407E"/>
    <w:rsid w:val="0057789D"/>
    <w:rsid w:val="005A0DF1"/>
    <w:rsid w:val="005A6891"/>
    <w:rsid w:val="005B4F25"/>
    <w:rsid w:val="005C0927"/>
    <w:rsid w:val="005C10D0"/>
    <w:rsid w:val="005C3DEB"/>
    <w:rsid w:val="005C5934"/>
    <w:rsid w:val="005C63C2"/>
    <w:rsid w:val="005C6CCE"/>
    <w:rsid w:val="005D0FF7"/>
    <w:rsid w:val="005D1421"/>
    <w:rsid w:val="005D3BA3"/>
    <w:rsid w:val="005E2708"/>
    <w:rsid w:val="005E3387"/>
    <w:rsid w:val="005E5EE7"/>
    <w:rsid w:val="005E7B74"/>
    <w:rsid w:val="005F151D"/>
    <w:rsid w:val="005F256A"/>
    <w:rsid w:val="00600F18"/>
    <w:rsid w:val="00613B55"/>
    <w:rsid w:val="00627D14"/>
    <w:rsid w:val="00640552"/>
    <w:rsid w:val="006408D6"/>
    <w:rsid w:val="00641DD1"/>
    <w:rsid w:val="00644283"/>
    <w:rsid w:val="0066003B"/>
    <w:rsid w:val="006600B5"/>
    <w:rsid w:val="00662F36"/>
    <w:rsid w:val="00663E17"/>
    <w:rsid w:val="0067769D"/>
    <w:rsid w:val="00680C71"/>
    <w:rsid w:val="00686B18"/>
    <w:rsid w:val="006C1423"/>
    <w:rsid w:val="006C6BD2"/>
    <w:rsid w:val="006D1A61"/>
    <w:rsid w:val="006D1DBD"/>
    <w:rsid w:val="006D3C3A"/>
    <w:rsid w:val="006E4C8E"/>
    <w:rsid w:val="006F3A72"/>
    <w:rsid w:val="007110F0"/>
    <w:rsid w:val="00720887"/>
    <w:rsid w:val="00720AD4"/>
    <w:rsid w:val="007334CE"/>
    <w:rsid w:val="007565D2"/>
    <w:rsid w:val="007604AD"/>
    <w:rsid w:val="0076553A"/>
    <w:rsid w:val="00766D1C"/>
    <w:rsid w:val="007705D8"/>
    <w:rsid w:val="00775D06"/>
    <w:rsid w:val="00775E2E"/>
    <w:rsid w:val="00786C89"/>
    <w:rsid w:val="00787840"/>
    <w:rsid w:val="00794A95"/>
    <w:rsid w:val="007970FF"/>
    <w:rsid w:val="007A5950"/>
    <w:rsid w:val="007A5AA5"/>
    <w:rsid w:val="007A72A7"/>
    <w:rsid w:val="007D4F2D"/>
    <w:rsid w:val="007E2792"/>
    <w:rsid w:val="007F2C11"/>
    <w:rsid w:val="008171B8"/>
    <w:rsid w:val="00820380"/>
    <w:rsid w:val="00821A59"/>
    <w:rsid w:val="008263DF"/>
    <w:rsid w:val="00841314"/>
    <w:rsid w:val="008429EE"/>
    <w:rsid w:val="00843F9A"/>
    <w:rsid w:val="00844A0E"/>
    <w:rsid w:val="008520F4"/>
    <w:rsid w:val="00870C9B"/>
    <w:rsid w:val="00874580"/>
    <w:rsid w:val="0087567F"/>
    <w:rsid w:val="00877017"/>
    <w:rsid w:val="00877B26"/>
    <w:rsid w:val="008B26C2"/>
    <w:rsid w:val="008B6BEF"/>
    <w:rsid w:val="008C3CF4"/>
    <w:rsid w:val="008E009E"/>
    <w:rsid w:val="008F0D18"/>
    <w:rsid w:val="008F5073"/>
    <w:rsid w:val="00900EF2"/>
    <w:rsid w:val="00902659"/>
    <w:rsid w:val="00903AA4"/>
    <w:rsid w:val="0091126B"/>
    <w:rsid w:val="00914FCA"/>
    <w:rsid w:val="009316EC"/>
    <w:rsid w:val="0093362E"/>
    <w:rsid w:val="009644C3"/>
    <w:rsid w:val="0098488C"/>
    <w:rsid w:val="009929A7"/>
    <w:rsid w:val="00995411"/>
    <w:rsid w:val="009A0F17"/>
    <w:rsid w:val="009A3EFD"/>
    <w:rsid w:val="009A5AAC"/>
    <w:rsid w:val="009B3112"/>
    <w:rsid w:val="009B5791"/>
    <w:rsid w:val="009E68F2"/>
    <w:rsid w:val="009E6F57"/>
    <w:rsid w:val="009F5AD4"/>
    <w:rsid w:val="00A00AC5"/>
    <w:rsid w:val="00A0678A"/>
    <w:rsid w:val="00A10741"/>
    <w:rsid w:val="00A112F7"/>
    <w:rsid w:val="00A22ED8"/>
    <w:rsid w:val="00A40806"/>
    <w:rsid w:val="00A445CD"/>
    <w:rsid w:val="00A51139"/>
    <w:rsid w:val="00A533FD"/>
    <w:rsid w:val="00A70875"/>
    <w:rsid w:val="00A743A9"/>
    <w:rsid w:val="00A74781"/>
    <w:rsid w:val="00A74822"/>
    <w:rsid w:val="00A91865"/>
    <w:rsid w:val="00A9327D"/>
    <w:rsid w:val="00A978F8"/>
    <w:rsid w:val="00AA6A9B"/>
    <w:rsid w:val="00AB2314"/>
    <w:rsid w:val="00AB3ED9"/>
    <w:rsid w:val="00AC23A4"/>
    <w:rsid w:val="00AC5176"/>
    <w:rsid w:val="00AE2C96"/>
    <w:rsid w:val="00AE3D9B"/>
    <w:rsid w:val="00AE5A69"/>
    <w:rsid w:val="00AF6751"/>
    <w:rsid w:val="00B341BC"/>
    <w:rsid w:val="00B4125C"/>
    <w:rsid w:val="00B47BAC"/>
    <w:rsid w:val="00B5574E"/>
    <w:rsid w:val="00B65472"/>
    <w:rsid w:val="00B7579C"/>
    <w:rsid w:val="00B846B9"/>
    <w:rsid w:val="00B96A48"/>
    <w:rsid w:val="00BA09C1"/>
    <w:rsid w:val="00BA6A73"/>
    <w:rsid w:val="00BA7293"/>
    <w:rsid w:val="00BA7982"/>
    <w:rsid w:val="00BB1563"/>
    <w:rsid w:val="00BB1713"/>
    <w:rsid w:val="00BB7A4D"/>
    <w:rsid w:val="00BC07E7"/>
    <w:rsid w:val="00BC0CC5"/>
    <w:rsid w:val="00BC1E30"/>
    <w:rsid w:val="00BC315A"/>
    <w:rsid w:val="00BD6CD9"/>
    <w:rsid w:val="00BF5600"/>
    <w:rsid w:val="00C25D36"/>
    <w:rsid w:val="00C263F8"/>
    <w:rsid w:val="00C31E0F"/>
    <w:rsid w:val="00C4599B"/>
    <w:rsid w:val="00C47E4B"/>
    <w:rsid w:val="00C72D89"/>
    <w:rsid w:val="00C73999"/>
    <w:rsid w:val="00C80B89"/>
    <w:rsid w:val="00C83214"/>
    <w:rsid w:val="00C86893"/>
    <w:rsid w:val="00C87227"/>
    <w:rsid w:val="00C94519"/>
    <w:rsid w:val="00CA609B"/>
    <w:rsid w:val="00CB17F5"/>
    <w:rsid w:val="00CB40F0"/>
    <w:rsid w:val="00CB69BF"/>
    <w:rsid w:val="00CC1E55"/>
    <w:rsid w:val="00CC6B70"/>
    <w:rsid w:val="00CF637D"/>
    <w:rsid w:val="00D04871"/>
    <w:rsid w:val="00D04E5E"/>
    <w:rsid w:val="00D1518F"/>
    <w:rsid w:val="00D15F53"/>
    <w:rsid w:val="00D2004C"/>
    <w:rsid w:val="00D20BD8"/>
    <w:rsid w:val="00D325CB"/>
    <w:rsid w:val="00D36362"/>
    <w:rsid w:val="00D42AC4"/>
    <w:rsid w:val="00D466F2"/>
    <w:rsid w:val="00D7540A"/>
    <w:rsid w:val="00D75CBA"/>
    <w:rsid w:val="00D75E39"/>
    <w:rsid w:val="00D81942"/>
    <w:rsid w:val="00D95D54"/>
    <w:rsid w:val="00DA49FF"/>
    <w:rsid w:val="00DC310A"/>
    <w:rsid w:val="00DE5362"/>
    <w:rsid w:val="00DF2A6D"/>
    <w:rsid w:val="00DF5DB1"/>
    <w:rsid w:val="00DF7C57"/>
    <w:rsid w:val="00E04AA6"/>
    <w:rsid w:val="00E053B0"/>
    <w:rsid w:val="00E11386"/>
    <w:rsid w:val="00E14032"/>
    <w:rsid w:val="00E26847"/>
    <w:rsid w:val="00E31E85"/>
    <w:rsid w:val="00E356B6"/>
    <w:rsid w:val="00E57030"/>
    <w:rsid w:val="00E61D17"/>
    <w:rsid w:val="00E64D03"/>
    <w:rsid w:val="00E84AAA"/>
    <w:rsid w:val="00E8652C"/>
    <w:rsid w:val="00E96B72"/>
    <w:rsid w:val="00EB0059"/>
    <w:rsid w:val="00EB1ECE"/>
    <w:rsid w:val="00EC1A13"/>
    <w:rsid w:val="00ED6BE9"/>
    <w:rsid w:val="00ED71EB"/>
    <w:rsid w:val="00EF526F"/>
    <w:rsid w:val="00F21AC0"/>
    <w:rsid w:val="00F25780"/>
    <w:rsid w:val="00F312AA"/>
    <w:rsid w:val="00F374F4"/>
    <w:rsid w:val="00F554F8"/>
    <w:rsid w:val="00F56B65"/>
    <w:rsid w:val="00F82DCF"/>
    <w:rsid w:val="00F84B63"/>
    <w:rsid w:val="00F87CDC"/>
    <w:rsid w:val="00FA1769"/>
    <w:rsid w:val="00FA1898"/>
    <w:rsid w:val="00FB488A"/>
    <w:rsid w:val="00FC0253"/>
    <w:rsid w:val="00FC6EF7"/>
    <w:rsid w:val="00FC778F"/>
    <w:rsid w:val="00FE30C0"/>
    <w:rsid w:val="00FE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60483-4DA6-48A3-93FC-53F42338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3CF4"/>
    <w:rPr>
      <w:sz w:val="28"/>
    </w:rPr>
  </w:style>
  <w:style w:type="paragraph" w:styleId="1">
    <w:name w:val="heading 1"/>
    <w:basedOn w:val="a0"/>
    <w:next w:val="a0"/>
    <w:qFormat/>
    <w:rsid w:val="008C3CF4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8C3CF4"/>
    <w:pPr>
      <w:keepNext/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8C3CF4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8C3CF4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7">
    <w:name w:val="heading 7"/>
    <w:basedOn w:val="a0"/>
    <w:next w:val="a0"/>
    <w:link w:val="70"/>
    <w:qFormat/>
    <w:rsid w:val="00AF675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sid w:val="008C3CF4"/>
    <w:rPr>
      <w:color w:val="008000"/>
      <w:u w:val="single"/>
    </w:rPr>
  </w:style>
  <w:style w:type="paragraph" w:customStyle="1" w:styleId="a5">
    <w:name w:val="Текст (лев. подпись)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customStyle="1" w:styleId="a6">
    <w:name w:val="Текст (прав. подпись)"/>
    <w:basedOn w:val="a0"/>
    <w:next w:val="a0"/>
    <w:rsid w:val="008C3CF4"/>
    <w:pPr>
      <w:widowControl w:val="0"/>
      <w:jc w:val="right"/>
    </w:pPr>
    <w:rPr>
      <w:rFonts w:ascii="Arial" w:hAnsi="Arial"/>
      <w:sz w:val="22"/>
    </w:rPr>
  </w:style>
  <w:style w:type="paragraph" w:customStyle="1" w:styleId="a7">
    <w:name w:val="Таблицы (моноширинный)"/>
    <w:basedOn w:val="a0"/>
    <w:next w:val="a0"/>
    <w:rsid w:val="008C3CF4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рижатый влево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styleId="a9">
    <w:name w:val="Body Text Indent"/>
    <w:basedOn w:val="a0"/>
    <w:link w:val="aa"/>
    <w:rsid w:val="008C3CF4"/>
    <w:pPr>
      <w:ind w:right="-483" w:firstLine="851"/>
      <w:jc w:val="both"/>
    </w:pPr>
  </w:style>
  <w:style w:type="paragraph" w:styleId="21">
    <w:name w:val="Body Text Indent 2"/>
    <w:basedOn w:val="a0"/>
    <w:rsid w:val="008C3CF4"/>
    <w:pPr>
      <w:ind w:right="-483" w:firstLine="426"/>
      <w:jc w:val="both"/>
    </w:pPr>
  </w:style>
  <w:style w:type="paragraph" w:styleId="31">
    <w:name w:val="Body Text Indent 3"/>
    <w:basedOn w:val="a0"/>
    <w:rsid w:val="008C3CF4"/>
    <w:pPr>
      <w:ind w:right="-483" w:firstLine="284"/>
      <w:jc w:val="both"/>
    </w:pPr>
  </w:style>
  <w:style w:type="paragraph" w:styleId="a">
    <w:name w:val="List Bullet"/>
    <w:basedOn w:val="a0"/>
    <w:rsid w:val="0050537D"/>
    <w:pPr>
      <w:numPr>
        <w:numId w:val="1"/>
      </w:numPr>
    </w:pPr>
  </w:style>
  <w:style w:type="character" w:customStyle="1" w:styleId="30">
    <w:name w:val="Заголовок 3 Знак"/>
    <w:link w:val="3"/>
    <w:rsid w:val="00644283"/>
    <w:rPr>
      <w:b/>
      <w:sz w:val="28"/>
    </w:rPr>
  </w:style>
  <w:style w:type="character" w:customStyle="1" w:styleId="40">
    <w:name w:val="Заголовок 4 Знак"/>
    <w:link w:val="4"/>
    <w:rsid w:val="00644283"/>
    <w:rPr>
      <w:rFonts w:ascii="Courier New" w:hAnsi="Courier New"/>
      <w:b/>
      <w:sz w:val="24"/>
    </w:rPr>
  </w:style>
  <w:style w:type="character" w:customStyle="1" w:styleId="aa">
    <w:name w:val="Основной текст с отступом Знак"/>
    <w:link w:val="a9"/>
    <w:rsid w:val="00E11386"/>
    <w:rPr>
      <w:sz w:val="28"/>
    </w:r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AF6751"/>
    <w:rPr>
      <w:rFonts w:ascii="Calibri" w:eastAsia="Times New Roman" w:hAnsi="Calibri" w:cs="Times New Roman"/>
      <w:sz w:val="24"/>
      <w:szCs w:val="24"/>
    </w:rPr>
  </w:style>
  <w:style w:type="paragraph" w:styleId="32">
    <w:name w:val="Body Text 3"/>
    <w:basedOn w:val="a0"/>
    <w:link w:val="33"/>
    <w:rsid w:val="00AF67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F6751"/>
    <w:rPr>
      <w:sz w:val="16"/>
      <w:szCs w:val="16"/>
    </w:rPr>
  </w:style>
  <w:style w:type="paragraph" w:styleId="22">
    <w:name w:val="Body Text 2"/>
    <w:basedOn w:val="a0"/>
    <w:link w:val="23"/>
    <w:rsid w:val="00AF67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F6751"/>
    <w:rPr>
      <w:sz w:val="28"/>
    </w:rPr>
  </w:style>
  <w:style w:type="paragraph" w:styleId="ab">
    <w:name w:val="Body Text"/>
    <w:basedOn w:val="a0"/>
    <w:link w:val="ac"/>
    <w:rsid w:val="00AF6751"/>
    <w:pPr>
      <w:spacing w:after="120"/>
    </w:pPr>
  </w:style>
  <w:style w:type="character" w:customStyle="1" w:styleId="ac">
    <w:name w:val="Основной текст Знак"/>
    <w:link w:val="ab"/>
    <w:rsid w:val="00AF6751"/>
    <w:rPr>
      <w:sz w:val="28"/>
    </w:rPr>
  </w:style>
  <w:style w:type="character" w:styleId="ad">
    <w:name w:val="Hyperlink"/>
    <w:uiPriority w:val="99"/>
    <w:unhideWhenUsed/>
    <w:rsid w:val="00DE5362"/>
    <w:rPr>
      <w:color w:val="0000FF"/>
      <w:u w:val="single"/>
    </w:rPr>
  </w:style>
  <w:style w:type="character" w:customStyle="1" w:styleId="20">
    <w:name w:val="Заголовок 2 Знак"/>
    <w:link w:val="2"/>
    <w:rsid w:val="005267D9"/>
    <w:rPr>
      <w:sz w:val="32"/>
    </w:rPr>
  </w:style>
  <w:style w:type="paragraph" w:styleId="ae">
    <w:name w:val="Balloon Text"/>
    <w:basedOn w:val="a0"/>
    <w:link w:val="af"/>
    <w:rsid w:val="00F25780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2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0B86-F58A-4113-B53D-78A5010A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2504</CharactersWithSpaces>
  <SharedDoc>false</SharedDoc>
  <HLinks>
    <vt:vector size="30" baseType="variant"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consultantplus://offline/ref=0FF48DABCFE3B720E8BC539F4DDF8ACAB5CFD09D597EA565ED5D51BD09186DEB0095840930C2B9B1c1H3J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consultantplus://offline/ref=1871ABAAB9EF34F907D5C8B7C3C9ADFB87E9F148642ABB133BFBCCA3CAEE3D445D5D013395BFwEGBJ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consultantplus://offline/ref=D4B1728273F83B53349FC08B89E5B78E96C9665D469105E79D080A9485268B2C5B100F5B1D805663G6G8J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consultantplus://offline/ref=D4B1728273F83B53349FC08B89E5B78E96C9665D469105E79D080A9485268B2C5B100F5F1889G5G0J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consultantplus://offline/ref=D4B1728273F83B53349FC08B89E5B78E96C9665D469105E79D080A9485268B2C5B100F591D80G5GBJ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cp:lastModifiedBy>Tanya</cp:lastModifiedBy>
  <cp:revision>2</cp:revision>
  <cp:lastPrinted>2017-11-15T08:54:00Z</cp:lastPrinted>
  <dcterms:created xsi:type="dcterms:W3CDTF">2017-12-25T14:20:00Z</dcterms:created>
  <dcterms:modified xsi:type="dcterms:W3CDTF">2017-12-25T14:20:00Z</dcterms:modified>
</cp:coreProperties>
</file>