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F9" w:rsidRPr="00E8331C" w:rsidRDefault="00E911F9" w:rsidP="00E911F9">
      <w:pPr>
        <w:pStyle w:val="a6"/>
        <w:spacing w:after="0"/>
        <w:ind w:left="284"/>
        <w:jc w:val="right"/>
        <w:rPr>
          <w:sz w:val="28"/>
          <w:szCs w:val="28"/>
        </w:rPr>
      </w:pPr>
      <w:r w:rsidRPr="00E8331C">
        <w:rPr>
          <w:sz w:val="28"/>
          <w:szCs w:val="28"/>
        </w:rPr>
        <w:t>УТВЕРЖДЕН</w:t>
      </w:r>
    </w:p>
    <w:p w:rsidR="00E911F9" w:rsidRPr="00E8331C" w:rsidRDefault="00E911F9" w:rsidP="00E911F9">
      <w:pPr>
        <w:pStyle w:val="a6"/>
        <w:spacing w:after="0"/>
        <w:ind w:left="284"/>
        <w:jc w:val="right"/>
        <w:rPr>
          <w:sz w:val="28"/>
          <w:szCs w:val="28"/>
        </w:rPr>
      </w:pPr>
      <w:r w:rsidRPr="00E8331C">
        <w:rPr>
          <w:sz w:val="28"/>
          <w:szCs w:val="28"/>
        </w:rPr>
        <w:t>Решением Совета депутатов</w:t>
      </w:r>
    </w:p>
    <w:p w:rsidR="00E911F9" w:rsidRPr="00E8331C" w:rsidRDefault="00E911F9" w:rsidP="00E911F9">
      <w:pPr>
        <w:pStyle w:val="a6"/>
        <w:spacing w:after="0"/>
        <w:ind w:left="284"/>
        <w:jc w:val="right"/>
        <w:rPr>
          <w:sz w:val="28"/>
          <w:szCs w:val="28"/>
        </w:rPr>
      </w:pPr>
      <w:r w:rsidRPr="00E8331C">
        <w:rPr>
          <w:sz w:val="28"/>
          <w:szCs w:val="28"/>
        </w:rPr>
        <w:t>Батецкого сельского поселения</w:t>
      </w:r>
    </w:p>
    <w:p w:rsidR="00E911F9" w:rsidRPr="00E8331C" w:rsidRDefault="00E911F9" w:rsidP="00E911F9">
      <w:pPr>
        <w:pStyle w:val="a6"/>
        <w:spacing w:after="0"/>
        <w:ind w:left="284"/>
        <w:jc w:val="right"/>
        <w:rPr>
          <w:sz w:val="28"/>
          <w:szCs w:val="28"/>
        </w:rPr>
      </w:pPr>
      <w:r w:rsidRPr="00E8331C">
        <w:rPr>
          <w:sz w:val="28"/>
          <w:szCs w:val="28"/>
        </w:rPr>
        <w:t xml:space="preserve"> от  21.10.2015 №54</w:t>
      </w:r>
      <w:r>
        <w:rPr>
          <w:sz w:val="28"/>
          <w:szCs w:val="28"/>
        </w:rPr>
        <w:t>-</w:t>
      </w:r>
      <w:r w:rsidRPr="00E8331C">
        <w:rPr>
          <w:sz w:val="28"/>
          <w:szCs w:val="28"/>
        </w:rPr>
        <w:t>СД</w:t>
      </w:r>
    </w:p>
    <w:p w:rsidR="00E911F9" w:rsidRDefault="00E911F9" w:rsidP="00E911F9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E911F9" w:rsidRDefault="00E911F9" w:rsidP="00E911F9">
      <w:pPr>
        <w:pStyle w:val="ConsPlusNormal"/>
        <w:spacing w:line="20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1F9" w:rsidRDefault="00E911F9" w:rsidP="00E911F9">
      <w:pPr>
        <w:pStyle w:val="ConsPlusNormal"/>
        <w:spacing w:line="20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1F9" w:rsidRDefault="00E911F9" w:rsidP="00E911F9">
      <w:pPr>
        <w:pStyle w:val="ConsPlusNormal"/>
        <w:spacing w:before="120" w:line="20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1F9" w:rsidRPr="00E8331C" w:rsidRDefault="00E911F9" w:rsidP="00E911F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1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911F9" w:rsidRDefault="00E911F9" w:rsidP="00E911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331C">
        <w:rPr>
          <w:rFonts w:ascii="Times New Roman" w:hAnsi="Times New Roman" w:cs="Times New Roman"/>
          <w:sz w:val="28"/>
          <w:szCs w:val="28"/>
        </w:rPr>
        <w:t xml:space="preserve">имущества, находящегося в муниципальной собственности, </w:t>
      </w:r>
      <w:r w:rsidRPr="00E8331C">
        <w:rPr>
          <w:rFonts w:ascii="Times New Roman" w:hAnsi="Times New Roman" w:cs="Times New Roman"/>
          <w:sz w:val="28"/>
          <w:szCs w:val="28"/>
        </w:rPr>
        <w:br/>
        <w:t xml:space="preserve">передаваемого Батецким  сельским  поселением в собственность </w:t>
      </w:r>
    </w:p>
    <w:p w:rsidR="00E911F9" w:rsidRPr="00E8331C" w:rsidRDefault="00E911F9" w:rsidP="00E911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331C">
        <w:rPr>
          <w:rFonts w:ascii="Times New Roman" w:hAnsi="Times New Roman" w:cs="Times New Roman"/>
          <w:sz w:val="28"/>
          <w:szCs w:val="28"/>
        </w:rPr>
        <w:t xml:space="preserve">Батецкого  муниципального района </w:t>
      </w:r>
      <w:r w:rsidRPr="00E8331C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Layout w:type="fixed"/>
        <w:tblLook w:val="0000"/>
      </w:tblPr>
      <w:tblGrid>
        <w:gridCol w:w="2008"/>
        <w:gridCol w:w="1610"/>
        <w:gridCol w:w="2090"/>
        <w:gridCol w:w="1700"/>
        <w:gridCol w:w="2105"/>
      </w:tblGrid>
      <w:tr w:rsidR="00E911F9" w:rsidRPr="00E8331C" w:rsidTr="008F3AC7"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11F9" w:rsidRPr="00E8331C" w:rsidRDefault="00E911F9" w:rsidP="008F3AC7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E8331C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Полное </w:t>
            </w:r>
            <w:r w:rsidRPr="00E8331C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br/>
              <w:t xml:space="preserve">наименование </w:t>
            </w:r>
            <w:r w:rsidRPr="00E8331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>организации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11F9" w:rsidRPr="00E8331C" w:rsidRDefault="00E911F9" w:rsidP="008F3AC7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E8331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Адрес места нахождения</w:t>
            </w:r>
            <w:r w:rsidRPr="00E8331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>организации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11F9" w:rsidRPr="00E8331C" w:rsidRDefault="00E911F9" w:rsidP="008F3AC7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E8331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Наименование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11F9" w:rsidRPr="00E8331C" w:rsidRDefault="00E911F9" w:rsidP="008F3AC7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E8331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Адрес места нахождения имущества </w:t>
            </w:r>
            <w:r w:rsidRPr="00E8331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 xml:space="preserve">(в отношении объектов </w:t>
            </w:r>
            <w:r w:rsidRPr="00E8331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>недвижимого имущества)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11F9" w:rsidRPr="00E8331C" w:rsidRDefault="00E911F9" w:rsidP="008F3AC7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proofErr w:type="spellStart"/>
            <w:proofErr w:type="gramStart"/>
            <w:r w:rsidRPr="00E8331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Индивидуализи-рующая</w:t>
            </w:r>
            <w:proofErr w:type="spellEnd"/>
            <w:proofErr w:type="gramEnd"/>
            <w:r w:rsidRPr="00E8331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E8331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>характеристика имущества</w:t>
            </w:r>
          </w:p>
        </w:tc>
      </w:tr>
    </w:tbl>
    <w:p w:rsidR="00E911F9" w:rsidRPr="00E8331C" w:rsidRDefault="00E911F9" w:rsidP="00E911F9">
      <w:pPr>
        <w:spacing w:line="20" w:lineRule="exact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2008"/>
        <w:gridCol w:w="1610"/>
        <w:gridCol w:w="2090"/>
        <w:gridCol w:w="1700"/>
        <w:gridCol w:w="2339"/>
      </w:tblGrid>
      <w:tr w:rsidR="00E911F9" w:rsidRPr="00E8331C" w:rsidTr="008F3AC7">
        <w:trPr>
          <w:tblHeader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1F9" w:rsidRPr="00E8331C" w:rsidRDefault="00E911F9" w:rsidP="008F3AC7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3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1F9" w:rsidRPr="00E8331C" w:rsidRDefault="00E911F9" w:rsidP="008F3AC7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3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1F9" w:rsidRPr="00E8331C" w:rsidRDefault="00E911F9" w:rsidP="008F3AC7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3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1F9" w:rsidRPr="00E8331C" w:rsidRDefault="00E911F9" w:rsidP="008F3AC7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1F9" w:rsidRPr="00E8331C" w:rsidRDefault="00E911F9" w:rsidP="008F3AC7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3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911F9" w:rsidRPr="00E8331C" w:rsidTr="008F3AC7"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1F9" w:rsidRPr="00E8331C" w:rsidRDefault="00E911F9" w:rsidP="008F3AC7">
            <w:pPr>
              <w:rPr>
                <w:spacing w:val="-20"/>
                <w:sz w:val="26"/>
                <w:szCs w:val="26"/>
              </w:rPr>
            </w:pPr>
          </w:p>
          <w:p w:rsidR="00E911F9" w:rsidRPr="00E8331C" w:rsidRDefault="00E911F9" w:rsidP="008F3AC7">
            <w:pPr>
              <w:rPr>
                <w:spacing w:val="-20"/>
                <w:sz w:val="26"/>
                <w:szCs w:val="26"/>
              </w:rPr>
            </w:pPr>
            <w:proofErr w:type="spellStart"/>
            <w:r w:rsidRPr="00E8331C">
              <w:rPr>
                <w:spacing w:val="-20"/>
                <w:sz w:val="26"/>
                <w:szCs w:val="26"/>
              </w:rPr>
              <w:t>Батецкое</w:t>
            </w:r>
            <w:proofErr w:type="spellEnd"/>
            <w:r w:rsidRPr="00E8331C">
              <w:rPr>
                <w:spacing w:val="-2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1F9" w:rsidRPr="00E8331C" w:rsidRDefault="00E911F9" w:rsidP="008F3AC7">
            <w:pPr>
              <w:rPr>
                <w:spacing w:val="-20"/>
                <w:sz w:val="26"/>
                <w:szCs w:val="26"/>
              </w:rPr>
            </w:pPr>
          </w:p>
          <w:p w:rsidR="00E911F9" w:rsidRPr="00E8331C" w:rsidRDefault="00E911F9" w:rsidP="008F3AC7">
            <w:pPr>
              <w:rPr>
                <w:spacing w:val="-20"/>
                <w:sz w:val="26"/>
                <w:szCs w:val="26"/>
              </w:rPr>
            </w:pPr>
            <w:r w:rsidRPr="00E8331C">
              <w:rPr>
                <w:spacing w:val="-20"/>
                <w:sz w:val="26"/>
                <w:szCs w:val="26"/>
              </w:rPr>
              <w:t xml:space="preserve"> п. Батецкий, ул. </w:t>
            </w:r>
            <w:proofErr w:type="gramStart"/>
            <w:r w:rsidRPr="00E8331C">
              <w:rPr>
                <w:spacing w:val="-20"/>
                <w:sz w:val="26"/>
                <w:szCs w:val="26"/>
              </w:rPr>
              <w:t>Советская</w:t>
            </w:r>
            <w:proofErr w:type="gramEnd"/>
            <w:r w:rsidRPr="00E8331C">
              <w:rPr>
                <w:spacing w:val="-20"/>
                <w:sz w:val="26"/>
                <w:szCs w:val="26"/>
              </w:rPr>
              <w:t>, д.39а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1F9" w:rsidRPr="00E8331C" w:rsidRDefault="00E911F9" w:rsidP="008F3AC7">
            <w:pPr>
              <w:rPr>
                <w:spacing w:val="-20"/>
                <w:sz w:val="26"/>
                <w:szCs w:val="26"/>
              </w:rPr>
            </w:pPr>
          </w:p>
          <w:p w:rsidR="00E911F9" w:rsidRPr="00E8331C" w:rsidRDefault="00E911F9" w:rsidP="008F3AC7">
            <w:pPr>
              <w:rPr>
                <w:spacing w:val="-20"/>
                <w:sz w:val="26"/>
                <w:szCs w:val="26"/>
              </w:rPr>
            </w:pPr>
            <w:r w:rsidRPr="00E8331C">
              <w:rPr>
                <w:spacing w:val="-20"/>
                <w:sz w:val="26"/>
                <w:szCs w:val="26"/>
              </w:rPr>
              <w:t>объект незавершенного  строительства (система водоотведения)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1F9" w:rsidRPr="00E8331C" w:rsidRDefault="00E911F9" w:rsidP="008F3AC7">
            <w:pPr>
              <w:rPr>
                <w:spacing w:val="-20"/>
                <w:sz w:val="26"/>
                <w:szCs w:val="26"/>
              </w:rPr>
            </w:pPr>
          </w:p>
          <w:p w:rsidR="00E911F9" w:rsidRDefault="00E911F9" w:rsidP="008F3AC7">
            <w:pPr>
              <w:rPr>
                <w:spacing w:val="-20"/>
                <w:sz w:val="26"/>
                <w:szCs w:val="26"/>
              </w:rPr>
            </w:pPr>
            <w:r w:rsidRPr="00E8331C">
              <w:rPr>
                <w:spacing w:val="-20"/>
                <w:sz w:val="26"/>
                <w:szCs w:val="26"/>
              </w:rPr>
              <w:t>п</w:t>
            </w:r>
            <w:proofErr w:type="gramStart"/>
            <w:r w:rsidRPr="00E8331C">
              <w:rPr>
                <w:spacing w:val="-20"/>
                <w:sz w:val="26"/>
                <w:szCs w:val="26"/>
              </w:rPr>
              <w:t>.Б</w:t>
            </w:r>
            <w:proofErr w:type="gramEnd"/>
            <w:r w:rsidRPr="00E8331C">
              <w:rPr>
                <w:spacing w:val="-20"/>
                <w:sz w:val="26"/>
                <w:szCs w:val="26"/>
              </w:rPr>
              <w:t xml:space="preserve">атецкий, </w:t>
            </w:r>
          </w:p>
          <w:p w:rsidR="00E911F9" w:rsidRPr="00E8331C" w:rsidRDefault="00E911F9" w:rsidP="008F3AC7">
            <w:pPr>
              <w:rPr>
                <w:spacing w:val="-20"/>
                <w:sz w:val="26"/>
                <w:szCs w:val="26"/>
              </w:rPr>
            </w:pPr>
            <w:r w:rsidRPr="00E8331C">
              <w:rPr>
                <w:spacing w:val="-20"/>
                <w:sz w:val="26"/>
                <w:szCs w:val="26"/>
              </w:rPr>
              <w:t>ул. Комарова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1F9" w:rsidRPr="00E8331C" w:rsidRDefault="00E911F9" w:rsidP="008F3AC7">
            <w:pPr>
              <w:rPr>
                <w:spacing w:val="-20"/>
                <w:sz w:val="26"/>
                <w:szCs w:val="26"/>
              </w:rPr>
            </w:pPr>
          </w:p>
          <w:p w:rsidR="00E911F9" w:rsidRPr="00E8331C" w:rsidRDefault="00E911F9" w:rsidP="008F3AC7">
            <w:pPr>
              <w:rPr>
                <w:spacing w:val="-20"/>
                <w:sz w:val="26"/>
                <w:szCs w:val="26"/>
              </w:rPr>
            </w:pPr>
            <w:r w:rsidRPr="00E8331C">
              <w:rPr>
                <w:spacing w:val="-20"/>
                <w:sz w:val="26"/>
                <w:szCs w:val="26"/>
              </w:rPr>
              <w:t>протяженность 576 м</w:t>
            </w:r>
          </w:p>
          <w:p w:rsidR="00E911F9" w:rsidRPr="00E8331C" w:rsidRDefault="00E911F9" w:rsidP="008F3AC7">
            <w:pPr>
              <w:rPr>
                <w:spacing w:val="-20"/>
                <w:sz w:val="26"/>
                <w:szCs w:val="26"/>
              </w:rPr>
            </w:pPr>
            <w:r w:rsidRPr="00E8331C">
              <w:rPr>
                <w:spacing w:val="-20"/>
                <w:sz w:val="26"/>
                <w:szCs w:val="26"/>
              </w:rPr>
              <w:t>кадастровый номер 53:01:0000000:753</w:t>
            </w:r>
          </w:p>
        </w:tc>
      </w:tr>
    </w:tbl>
    <w:p w:rsidR="00E911F9" w:rsidRDefault="00E911F9" w:rsidP="00E911F9">
      <w:pPr>
        <w:spacing w:line="200" w:lineRule="exact"/>
        <w:rPr>
          <w:spacing w:val="-20"/>
          <w:sz w:val="24"/>
          <w:szCs w:val="24"/>
        </w:rPr>
      </w:pPr>
    </w:p>
    <w:p w:rsidR="00E911F9" w:rsidRDefault="00E911F9" w:rsidP="00E911F9">
      <w:pPr>
        <w:spacing w:line="200" w:lineRule="exact"/>
        <w:jc w:val="center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>_______________________________</w:t>
      </w:r>
    </w:p>
    <w:p w:rsidR="00582B75" w:rsidRDefault="00582B75"/>
    <w:sectPr w:rsidR="00582B75" w:rsidSect="00EC781E">
      <w:headerReference w:type="even" r:id="rId4"/>
      <w:headerReference w:type="default" r:id="rId5"/>
      <w:pgSz w:w="11906" w:h="16838"/>
      <w:pgMar w:top="567" w:right="851" w:bottom="1134" w:left="1701" w:header="284" w:footer="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D7" w:rsidRDefault="00E911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9D7" w:rsidRDefault="00E911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D7" w:rsidRDefault="00E911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329D7" w:rsidRDefault="00E911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1F9"/>
    <w:rsid w:val="00582B75"/>
    <w:rsid w:val="00E9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1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911F9"/>
  </w:style>
  <w:style w:type="paragraph" w:customStyle="1" w:styleId="ConsPlusNormal">
    <w:name w:val="ConsPlusNormal"/>
    <w:rsid w:val="00E911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911F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911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2017-03-16T13:46:00Z</dcterms:created>
  <dcterms:modified xsi:type="dcterms:W3CDTF">2017-03-16T13:46:00Z</dcterms:modified>
</cp:coreProperties>
</file>