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58" w:rsidRPr="003C1952" w:rsidRDefault="00C024A7" w:rsidP="00C024A7">
      <w:pPr>
        <w:jc w:val="center"/>
        <w:rPr>
          <w:rFonts w:ascii="Times New Roman" w:hAnsi="Times New Roman"/>
          <w:b/>
          <w:sz w:val="36"/>
          <w:szCs w:val="36"/>
        </w:rPr>
      </w:pPr>
      <w:r w:rsidRPr="003C1952">
        <w:rPr>
          <w:rFonts w:ascii="Times New Roman" w:hAnsi="Times New Roman"/>
          <w:b/>
          <w:sz w:val="36"/>
          <w:szCs w:val="36"/>
        </w:rPr>
        <w:t>УВЕДОМЛЕНИЕ</w:t>
      </w:r>
    </w:p>
    <w:p w:rsidR="00F077E7" w:rsidRDefault="00C024A7" w:rsidP="0052497B">
      <w:pPr>
        <w:suppressAutoHyphens/>
        <w:autoSpaceDN w:val="0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SimSun" w:hAnsi="Times New Roman"/>
          <w:b/>
          <w:bCs/>
          <w:kern w:val="3"/>
          <w:sz w:val="32"/>
          <w:szCs w:val="32"/>
          <w:lang w:eastAsia="zh-CN" w:bidi="hi-IN"/>
        </w:rPr>
      </w:pPr>
      <w:r w:rsidRPr="003C1952">
        <w:rPr>
          <w:rFonts w:ascii="Times New Roman" w:hAnsi="Times New Roman"/>
          <w:b/>
          <w:sz w:val="32"/>
          <w:szCs w:val="32"/>
        </w:rPr>
        <w:t xml:space="preserve">о проведении общественного обсуждения проекта </w:t>
      </w:r>
      <w:r w:rsidR="00D42DB1">
        <w:rPr>
          <w:rFonts w:ascii="Times New Roman" w:hAnsi="Times New Roman"/>
          <w:b/>
          <w:sz w:val="32"/>
          <w:szCs w:val="32"/>
        </w:rPr>
        <w:t xml:space="preserve">об утверждении формы проверочного </w:t>
      </w:r>
      <w:r w:rsidR="004D19A6">
        <w:rPr>
          <w:rFonts w:ascii="Times New Roman" w:hAnsi="Times New Roman"/>
          <w:b/>
          <w:sz w:val="32"/>
          <w:szCs w:val="32"/>
        </w:rPr>
        <w:t xml:space="preserve">листа </w:t>
      </w:r>
      <w:r w:rsidR="00F077E7" w:rsidRPr="00F077E7">
        <w:rPr>
          <w:rFonts w:ascii="Times New Roman" w:eastAsia="SimSun" w:hAnsi="Times New Roman"/>
          <w:b/>
          <w:kern w:val="3"/>
          <w:sz w:val="32"/>
          <w:szCs w:val="32"/>
          <w:lang w:eastAsia="zh-CN" w:bidi="hi-IN"/>
        </w:rPr>
        <w:t xml:space="preserve"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жилищного </w:t>
      </w:r>
      <w:r w:rsidR="00F077E7" w:rsidRPr="00F077E7">
        <w:rPr>
          <w:rFonts w:ascii="Times New Roman" w:hAnsi="Times New Roman"/>
          <w:b/>
          <w:bCs/>
          <w:kern w:val="3"/>
          <w:sz w:val="32"/>
          <w:szCs w:val="32"/>
          <w:lang w:eastAsia="zh-CN" w:bidi="hi-IN"/>
        </w:rPr>
        <w:t xml:space="preserve">контроля </w:t>
      </w:r>
      <w:r w:rsidR="00F077E7" w:rsidRPr="00F077E7">
        <w:rPr>
          <w:rFonts w:ascii="Times New Roman" w:eastAsia="Times New Roman CYR" w:hAnsi="Times New Roman"/>
          <w:b/>
          <w:bCs/>
          <w:kern w:val="3"/>
          <w:sz w:val="32"/>
          <w:szCs w:val="32"/>
          <w:lang w:eastAsia="zh-CN" w:bidi="hi-IN"/>
        </w:rPr>
        <w:t>на территории</w:t>
      </w:r>
      <w:r w:rsidR="00F077E7" w:rsidRPr="00F077E7">
        <w:rPr>
          <w:rFonts w:ascii="Times New Roman" w:eastAsia="SimSun" w:hAnsi="Times New Roman"/>
          <w:b/>
          <w:bCs/>
          <w:kern w:val="3"/>
          <w:sz w:val="32"/>
          <w:szCs w:val="32"/>
          <w:lang w:eastAsia="zh-CN" w:bidi="hi-IN"/>
        </w:rPr>
        <w:t xml:space="preserve"> Батецкого муниципального района.</w:t>
      </w:r>
    </w:p>
    <w:p w:rsidR="0052497B" w:rsidRPr="00FD1369" w:rsidRDefault="0052497B" w:rsidP="0052497B">
      <w:pPr>
        <w:suppressAutoHyphens/>
        <w:autoSpaceDN w:val="0"/>
        <w:spacing w:after="0" w:line="240" w:lineRule="auto"/>
        <w:ind w:firstLine="567"/>
        <w:jc w:val="center"/>
        <w:textAlignment w:val="baseline"/>
        <w:outlineLvl w:val="1"/>
        <w:rPr>
          <w:rFonts w:eastAsia="SimSun"/>
          <w:kern w:val="3"/>
          <w:lang w:eastAsia="zh-CN" w:bidi="hi-IN"/>
        </w:rPr>
      </w:pPr>
    </w:p>
    <w:p w:rsidR="00F077E7" w:rsidRPr="00F077E7" w:rsidRDefault="00C024A7" w:rsidP="0052497B">
      <w:pPr>
        <w:suppressAutoHyphens/>
        <w:autoSpaceDN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proofErr w:type="gramStart"/>
      <w:r w:rsidRPr="00906A63">
        <w:rPr>
          <w:rFonts w:ascii="Times New Roman" w:hAnsi="Times New Roman"/>
          <w:sz w:val="24"/>
          <w:szCs w:val="24"/>
        </w:rPr>
        <w:t xml:space="preserve">В период с </w:t>
      </w:r>
      <w:r w:rsidR="00F077E7">
        <w:rPr>
          <w:rFonts w:ascii="Times New Roman" w:hAnsi="Times New Roman"/>
          <w:sz w:val="24"/>
          <w:szCs w:val="24"/>
        </w:rPr>
        <w:t>02 сентября</w:t>
      </w:r>
      <w:r w:rsidR="001142B2" w:rsidRPr="00906A63">
        <w:rPr>
          <w:rFonts w:ascii="Times New Roman" w:hAnsi="Times New Roman"/>
          <w:sz w:val="24"/>
          <w:szCs w:val="24"/>
        </w:rPr>
        <w:t xml:space="preserve"> 202</w:t>
      </w:r>
      <w:r w:rsidR="004D19A6" w:rsidRPr="00906A63">
        <w:rPr>
          <w:rFonts w:ascii="Times New Roman" w:hAnsi="Times New Roman"/>
          <w:sz w:val="24"/>
          <w:szCs w:val="24"/>
        </w:rPr>
        <w:t>2</w:t>
      </w:r>
      <w:r w:rsidRPr="00906A63">
        <w:rPr>
          <w:rFonts w:ascii="Times New Roman" w:hAnsi="Times New Roman"/>
          <w:sz w:val="24"/>
          <w:szCs w:val="24"/>
        </w:rPr>
        <w:t xml:space="preserve"> года по </w:t>
      </w:r>
      <w:r w:rsidR="004D19A6" w:rsidRPr="00906A63">
        <w:rPr>
          <w:rFonts w:ascii="Times New Roman" w:hAnsi="Times New Roman"/>
          <w:sz w:val="24"/>
          <w:szCs w:val="24"/>
        </w:rPr>
        <w:t>1</w:t>
      </w:r>
      <w:r w:rsidR="00F077E7">
        <w:rPr>
          <w:rFonts w:ascii="Times New Roman" w:hAnsi="Times New Roman"/>
          <w:sz w:val="24"/>
          <w:szCs w:val="24"/>
        </w:rPr>
        <w:t>6</w:t>
      </w:r>
      <w:r w:rsidR="004D19A6" w:rsidRPr="00906A63">
        <w:rPr>
          <w:rFonts w:ascii="Times New Roman" w:hAnsi="Times New Roman"/>
          <w:sz w:val="24"/>
          <w:szCs w:val="24"/>
        </w:rPr>
        <w:t xml:space="preserve"> сентября</w:t>
      </w:r>
      <w:r w:rsidRPr="00906A63">
        <w:rPr>
          <w:rFonts w:ascii="Times New Roman" w:hAnsi="Times New Roman"/>
          <w:sz w:val="24"/>
          <w:szCs w:val="24"/>
        </w:rPr>
        <w:t xml:space="preserve"> 202</w:t>
      </w:r>
      <w:r w:rsidR="004D19A6" w:rsidRPr="00906A63">
        <w:rPr>
          <w:rFonts w:ascii="Times New Roman" w:hAnsi="Times New Roman"/>
          <w:sz w:val="24"/>
          <w:szCs w:val="24"/>
        </w:rPr>
        <w:t>2</w:t>
      </w:r>
      <w:r w:rsidRPr="00906A63">
        <w:rPr>
          <w:rFonts w:ascii="Times New Roman" w:hAnsi="Times New Roman"/>
          <w:sz w:val="24"/>
          <w:szCs w:val="24"/>
        </w:rPr>
        <w:t xml:space="preserve"> года на территории Батецкого </w:t>
      </w:r>
      <w:r w:rsidR="00F077E7">
        <w:rPr>
          <w:rFonts w:ascii="Times New Roman" w:hAnsi="Times New Roman"/>
          <w:sz w:val="24"/>
          <w:szCs w:val="24"/>
        </w:rPr>
        <w:t>муниципального района</w:t>
      </w:r>
      <w:r w:rsidRPr="00906A63">
        <w:rPr>
          <w:rFonts w:ascii="Times New Roman" w:hAnsi="Times New Roman"/>
          <w:sz w:val="24"/>
          <w:szCs w:val="24"/>
        </w:rPr>
        <w:t xml:space="preserve"> будут проведены общественные обсуждения проекта </w:t>
      </w:r>
      <w:r w:rsidR="004D19A6" w:rsidRPr="00906A63">
        <w:rPr>
          <w:rFonts w:ascii="Times New Roman" w:hAnsi="Times New Roman"/>
          <w:sz w:val="24"/>
          <w:szCs w:val="24"/>
        </w:rPr>
        <w:t xml:space="preserve">об утверждении формы проверочного листа </w:t>
      </w:r>
      <w:r w:rsidR="004D19A6" w:rsidRPr="00906A6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(списка контрольных вопросов, ответы, на которые свидетельствуют о соблюдении или несоблюдении контролируемым лицом обязательных требований), </w:t>
      </w:r>
      <w:r w:rsidR="004D19A6" w:rsidRPr="00906A63">
        <w:rPr>
          <w:rFonts w:ascii="Times New Roman" w:hAnsi="Times New Roman"/>
          <w:color w:val="000000"/>
          <w:sz w:val="24"/>
          <w:szCs w:val="24"/>
        </w:rPr>
        <w:t xml:space="preserve">применяемого при осуществлении муниципального </w:t>
      </w:r>
      <w:r w:rsidR="00F077E7" w:rsidRPr="00F077E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жилищного </w:t>
      </w:r>
      <w:r w:rsidR="00F077E7" w:rsidRPr="00F077E7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 xml:space="preserve">контроля </w:t>
      </w:r>
      <w:r w:rsidR="00F077E7" w:rsidRPr="00F077E7">
        <w:rPr>
          <w:rFonts w:ascii="Times New Roman" w:eastAsia="Times New Roman CYR" w:hAnsi="Times New Roman"/>
          <w:bCs/>
          <w:kern w:val="3"/>
          <w:sz w:val="24"/>
          <w:szCs w:val="24"/>
          <w:lang w:eastAsia="zh-CN" w:bidi="hi-IN"/>
        </w:rPr>
        <w:t>на территории</w:t>
      </w:r>
      <w:r w:rsidR="00F077E7" w:rsidRPr="00F077E7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 xml:space="preserve"> Батецкого муниципального района.</w:t>
      </w:r>
      <w:proofErr w:type="gramEnd"/>
    </w:p>
    <w:p w:rsidR="00C024A7" w:rsidRDefault="00C024A7" w:rsidP="005249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Предложения (заявки) могут быть поданы с </w:t>
      </w:r>
      <w:r w:rsidR="00F077E7">
        <w:rPr>
          <w:rFonts w:ascii="Times New Roman" w:hAnsi="Times New Roman"/>
          <w:sz w:val="24"/>
          <w:szCs w:val="24"/>
        </w:rPr>
        <w:t>02 сентября</w:t>
      </w:r>
      <w:r w:rsidR="00F077E7" w:rsidRPr="00906A63">
        <w:rPr>
          <w:rFonts w:ascii="Times New Roman" w:hAnsi="Times New Roman"/>
          <w:sz w:val="24"/>
          <w:szCs w:val="24"/>
        </w:rPr>
        <w:t xml:space="preserve"> 2022 года по 1</w:t>
      </w:r>
      <w:r w:rsidR="00F077E7">
        <w:rPr>
          <w:rFonts w:ascii="Times New Roman" w:hAnsi="Times New Roman"/>
          <w:sz w:val="24"/>
          <w:szCs w:val="24"/>
        </w:rPr>
        <w:t>6</w:t>
      </w:r>
      <w:r w:rsidR="00F077E7" w:rsidRPr="00906A63">
        <w:rPr>
          <w:rFonts w:ascii="Times New Roman" w:hAnsi="Times New Roman"/>
          <w:sz w:val="24"/>
          <w:szCs w:val="24"/>
        </w:rPr>
        <w:t xml:space="preserve"> сентября 2022 года </w:t>
      </w:r>
      <w:r>
        <w:rPr>
          <w:rFonts w:ascii="Times New Roman" w:hAnsi="Times New Roman"/>
          <w:sz w:val="24"/>
          <w:szCs w:val="24"/>
        </w:rPr>
        <w:t xml:space="preserve">в электронном или письменном виде по адресу: </w:t>
      </w:r>
      <w:r w:rsidR="0039299E">
        <w:rPr>
          <w:rFonts w:ascii="Times New Roman" w:hAnsi="Times New Roman"/>
          <w:sz w:val="24"/>
          <w:szCs w:val="24"/>
        </w:rPr>
        <w:t xml:space="preserve">175000, Новгородская область, Батецкий район, </w:t>
      </w:r>
      <w:r w:rsidR="0052497B">
        <w:rPr>
          <w:rFonts w:ascii="Times New Roman" w:hAnsi="Times New Roman"/>
          <w:sz w:val="24"/>
          <w:szCs w:val="24"/>
        </w:rPr>
        <w:t xml:space="preserve">          </w:t>
      </w:r>
      <w:r w:rsidR="0039299E">
        <w:rPr>
          <w:rFonts w:ascii="Times New Roman" w:hAnsi="Times New Roman"/>
          <w:sz w:val="24"/>
          <w:szCs w:val="24"/>
        </w:rPr>
        <w:t>п. Батецкий, ул. Советская, д. 39</w:t>
      </w:r>
      <w:proofErr w:type="gramStart"/>
      <w:r w:rsidR="0039299E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39299E">
        <w:rPr>
          <w:rFonts w:ascii="Times New Roman" w:hAnsi="Times New Roman"/>
          <w:sz w:val="24"/>
          <w:szCs w:val="24"/>
        </w:rPr>
        <w:t xml:space="preserve">, кабинет № </w:t>
      </w:r>
      <w:r w:rsidR="00F077E7">
        <w:rPr>
          <w:rFonts w:ascii="Times New Roman" w:hAnsi="Times New Roman"/>
          <w:sz w:val="24"/>
          <w:szCs w:val="24"/>
        </w:rPr>
        <w:t>37</w:t>
      </w:r>
      <w:r w:rsidR="0039299E">
        <w:rPr>
          <w:rFonts w:ascii="Times New Roman" w:hAnsi="Times New Roman"/>
          <w:sz w:val="24"/>
          <w:szCs w:val="24"/>
        </w:rPr>
        <w:t>.</w:t>
      </w:r>
    </w:p>
    <w:p w:rsidR="0039299E" w:rsidRDefault="0039299E" w:rsidP="005249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="00F077E7">
        <w:rPr>
          <w:rFonts w:ascii="Times New Roman" w:hAnsi="Times New Roman"/>
          <w:sz w:val="24"/>
          <w:szCs w:val="24"/>
          <w:lang w:val="en-US"/>
        </w:rPr>
        <w:t>anna</w:t>
      </w:r>
      <w:proofErr w:type="spellEnd"/>
      <w:r w:rsidR="00F077E7" w:rsidRPr="00F077E7">
        <w:rPr>
          <w:rFonts w:ascii="Times New Roman" w:hAnsi="Times New Roman"/>
          <w:sz w:val="24"/>
          <w:szCs w:val="24"/>
        </w:rPr>
        <w:t>@</w:t>
      </w:r>
      <w:proofErr w:type="spellStart"/>
      <w:r w:rsidR="00F077E7">
        <w:rPr>
          <w:rFonts w:ascii="Times New Roman" w:hAnsi="Times New Roman"/>
          <w:sz w:val="24"/>
          <w:szCs w:val="24"/>
          <w:lang w:val="en-US"/>
        </w:rPr>
        <w:t>batetsky</w:t>
      </w:r>
      <w:proofErr w:type="spellEnd"/>
      <w:r w:rsidR="00F077E7">
        <w:rPr>
          <w:rFonts w:ascii="Times New Roman" w:hAnsi="Times New Roman"/>
          <w:sz w:val="24"/>
          <w:szCs w:val="24"/>
        </w:rPr>
        <w:t>.</w:t>
      </w:r>
      <w:proofErr w:type="spellStart"/>
      <w:r w:rsidR="00F077E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077E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контактный телефон 8(816-61)22-1</w:t>
      </w:r>
      <w:r w:rsidR="00F077E7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</w:t>
      </w:r>
    </w:p>
    <w:p w:rsidR="0039299E" w:rsidRPr="0039299E" w:rsidRDefault="0039299E" w:rsidP="005249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Общественное обсуждение проекта состоится </w:t>
      </w:r>
      <w:r w:rsidR="00906A63">
        <w:rPr>
          <w:rFonts w:ascii="Times New Roman" w:hAnsi="Times New Roman"/>
          <w:sz w:val="24"/>
          <w:szCs w:val="24"/>
        </w:rPr>
        <w:t>1</w:t>
      </w:r>
      <w:r w:rsidR="00F077E7">
        <w:rPr>
          <w:rFonts w:ascii="Times New Roman" w:hAnsi="Times New Roman"/>
          <w:sz w:val="24"/>
          <w:szCs w:val="24"/>
        </w:rPr>
        <w:t>6</w:t>
      </w:r>
      <w:r w:rsidR="00906A63">
        <w:rPr>
          <w:rFonts w:ascii="Times New Roman" w:hAnsi="Times New Roman"/>
          <w:sz w:val="24"/>
          <w:szCs w:val="24"/>
        </w:rPr>
        <w:t xml:space="preserve"> сентября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906A6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в  1</w:t>
      </w:r>
      <w:r w:rsidR="00F077E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час.00 мин. по адресу: 175000, Новгородская область, Батецкий район, п. Батецкий, ул. Советская, д. 39 А. Результаты общественного обсуждения проекта </w:t>
      </w:r>
      <w:r w:rsidR="00906A63">
        <w:rPr>
          <w:rFonts w:ascii="Times New Roman" w:hAnsi="Times New Roman"/>
          <w:sz w:val="24"/>
          <w:szCs w:val="24"/>
        </w:rPr>
        <w:t>б</w:t>
      </w:r>
      <w:r w:rsidR="001E1326">
        <w:rPr>
          <w:rFonts w:ascii="Times New Roman" w:hAnsi="Times New Roman"/>
          <w:sz w:val="24"/>
          <w:szCs w:val="24"/>
        </w:rPr>
        <w:t xml:space="preserve">удут опубликованы </w:t>
      </w:r>
      <w:r w:rsidR="00906A63">
        <w:rPr>
          <w:rFonts w:ascii="Times New Roman" w:hAnsi="Times New Roman"/>
          <w:sz w:val="24"/>
          <w:szCs w:val="24"/>
        </w:rPr>
        <w:t>1</w:t>
      </w:r>
      <w:r w:rsidR="00F077E7">
        <w:rPr>
          <w:rFonts w:ascii="Times New Roman" w:hAnsi="Times New Roman"/>
          <w:sz w:val="24"/>
          <w:szCs w:val="24"/>
        </w:rPr>
        <w:t>6</w:t>
      </w:r>
      <w:r w:rsidR="00906A63">
        <w:rPr>
          <w:rFonts w:ascii="Times New Roman" w:hAnsi="Times New Roman"/>
          <w:sz w:val="24"/>
          <w:szCs w:val="24"/>
        </w:rPr>
        <w:t xml:space="preserve"> сентября</w:t>
      </w:r>
      <w:r w:rsidR="001142B2">
        <w:rPr>
          <w:rFonts w:ascii="Times New Roman" w:hAnsi="Times New Roman"/>
          <w:sz w:val="24"/>
          <w:szCs w:val="24"/>
        </w:rPr>
        <w:t xml:space="preserve"> 202</w:t>
      </w:r>
      <w:r w:rsidR="00906A63">
        <w:rPr>
          <w:rFonts w:ascii="Times New Roman" w:hAnsi="Times New Roman"/>
          <w:sz w:val="24"/>
          <w:szCs w:val="24"/>
        </w:rPr>
        <w:t>2</w:t>
      </w:r>
      <w:r w:rsidR="001142B2">
        <w:rPr>
          <w:rFonts w:ascii="Times New Roman" w:hAnsi="Times New Roman"/>
          <w:sz w:val="24"/>
          <w:szCs w:val="24"/>
        </w:rPr>
        <w:t xml:space="preserve"> года </w:t>
      </w:r>
      <w:r w:rsidR="001E1326">
        <w:rPr>
          <w:rFonts w:ascii="Times New Roman" w:hAnsi="Times New Roman"/>
          <w:sz w:val="24"/>
          <w:szCs w:val="24"/>
        </w:rPr>
        <w:t xml:space="preserve"> на официальном сайте Администрации Батецкого муниципального района </w:t>
      </w:r>
      <w:r w:rsidR="001E1326" w:rsidRPr="001E1326">
        <w:rPr>
          <w:rFonts w:ascii="Times New Roman" w:hAnsi="Times New Roman"/>
          <w:sz w:val="24"/>
          <w:szCs w:val="24"/>
        </w:rPr>
        <w:t>в</w:t>
      </w:r>
      <w:r w:rsidR="00E90892">
        <w:rPr>
          <w:rFonts w:ascii="Times New Roman" w:hAnsi="Times New Roman"/>
          <w:sz w:val="24"/>
          <w:szCs w:val="24"/>
        </w:rPr>
        <w:t xml:space="preserve">о вкладке «Муниципальный контроль» </w:t>
      </w:r>
      <w:r w:rsidR="00F077E7">
        <w:rPr>
          <w:rFonts w:ascii="Times New Roman" w:hAnsi="Times New Roman"/>
          <w:sz w:val="24"/>
          <w:szCs w:val="24"/>
        </w:rPr>
        <w:t>в подразделе «</w:t>
      </w:r>
      <w:r w:rsidR="0052497B">
        <w:rPr>
          <w:rFonts w:ascii="Times New Roman" w:hAnsi="Times New Roman"/>
          <w:sz w:val="24"/>
          <w:szCs w:val="24"/>
        </w:rPr>
        <w:t>Жилищный контроль».</w:t>
      </w:r>
      <w:proofErr w:type="gramEnd"/>
    </w:p>
    <w:sectPr w:rsidR="0039299E" w:rsidRPr="0039299E" w:rsidSect="00E6080C">
      <w:pgSz w:w="11906" w:h="16838"/>
      <w:pgMar w:top="425" w:right="568" w:bottom="53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2A6973"/>
    <w:rsid w:val="0000119A"/>
    <w:rsid w:val="00007939"/>
    <w:rsid w:val="000500BB"/>
    <w:rsid w:val="000531BB"/>
    <w:rsid w:val="000B683D"/>
    <w:rsid w:val="001142B2"/>
    <w:rsid w:val="00117DD3"/>
    <w:rsid w:val="00132DBD"/>
    <w:rsid w:val="001603F0"/>
    <w:rsid w:val="001960BF"/>
    <w:rsid w:val="001C588F"/>
    <w:rsid w:val="001E1326"/>
    <w:rsid w:val="00231B00"/>
    <w:rsid w:val="00234736"/>
    <w:rsid w:val="00234EBD"/>
    <w:rsid w:val="00272CF5"/>
    <w:rsid w:val="002A6973"/>
    <w:rsid w:val="002C579E"/>
    <w:rsid w:val="002E2D82"/>
    <w:rsid w:val="00303E8F"/>
    <w:rsid w:val="00354621"/>
    <w:rsid w:val="0036603C"/>
    <w:rsid w:val="0039299E"/>
    <w:rsid w:val="00392FC2"/>
    <w:rsid w:val="003B7A3B"/>
    <w:rsid w:val="003C1538"/>
    <w:rsid w:val="003C1952"/>
    <w:rsid w:val="003D6A2C"/>
    <w:rsid w:val="00435E9D"/>
    <w:rsid w:val="004716C1"/>
    <w:rsid w:val="004D19A6"/>
    <w:rsid w:val="004D615C"/>
    <w:rsid w:val="004F5152"/>
    <w:rsid w:val="0052497B"/>
    <w:rsid w:val="005272CB"/>
    <w:rsid w:val="005972DE"/>
    <w:rsid w:val="005D1323"/>
    <w:rsid w:val="005E44A8"/>
    <w:rsid w:val="005F3CAF"/>
    <w:rsid w:val="00601655"/>
    <w:rsid w:val="00656042"/>
    <w:rsid w:val="006963C7"/>
    <w:rsid w:val="006C3D2E"/>
    <w:rsid w:val="006C4606"/>
    <w:rsid w:val="006D2958"/>
    <w:rsid w:val="006D5482"/>
    <w:rsid w:val="006D7445"/>
    <w:rsid w:val="007632B9"/>
    <w:rsid w:val="00770702"/>
    <w:rsid w:val="007761A0"/>
    <w:rsid w:val="007913C4"/>
    <w:rsid w:val="007D2654"/>
    <w:rsid w:val="007E7A25"/>
    <w:rsid w:val="00840B1E"/>
    <w:rsid w:val="008C3854"/>
    <w:rsid w:val="008E492F"/>
    <w:rsid w:val="00906A63"/>
    <w:rsid w:val="009159FE"/>
    <w:rsid w:val="009833C6"/>
    <w:rsid w:val="00A11A5A"/>
    <w:rsid w:val="00A311F9"/>
    <w:rsid w:val="00A707D6"/>
    <w:rsid w:val="00A93B1D"/>
    <w:rsid w:val="00AC0A7A"/>
    <w:rsid w:val="00B65209"/>
    <w:rsid w:val="00B67759"/>
    <w:rsid w:val="00C024A7"/>
    <w:rsid w:val="00C53742"/>
    <w:rsid w:val="00C8609B"/>
    <w:rsid w:val="00CA21CA"/>
    <w:rsid w:val="00D42DB1"/>
    <w:rsid w:val="00D65DCA"/>
    <w:rsid w:val="00D76D57"/>
    <w:rsid w:val="00DD1436"/>
    <w:rsid w:val="00DD7EDB"/>
    <w:rsid w:val="00DE57E9"/>
    <w:rsid w:val="00E12614"/>
    <w:rsid w:val="00E16576"/>
    <w:rsid w:val="00E2565C"/>
    <w:rsid w:val="00E6080C"/>
    <w:rsid w:val="00E90892"/>
    <w:rsid w:val="00EA02AF"/>
    <w:rsid w:val="00EA6953"/>
    <w:rsid w:val="00EC4667"/>
    <w:rsid w:val="00EF0F73"/>
    <w:rsid w:val="00F077E7"/>
    <w:rsid w:val="00F35C89"/>
    <w:rsid w:val="00F61C5A"/>
    <w:rsid w:val="00F6742B"/>
    <w:rsid w:val="00FC0BBE"/>
    <w:rsid w:val="00FC2CA3"/>
    <w:rsid w:val="00FD0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7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FD0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40B1E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E60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6080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1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32D4F-80F3-4343-AD7B-6CB3A56D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</cp:revision>
  <cp:lastPrinted>2021-08-05T14:29:00Z</cp:lastPrinted>
  <dcterms:created xsi:type="dcterms:W3CDTF">2022-08-25T13:49:00Z</dcterms:created>
  <dcterms:modified xsi:type="dcterms:W3CDTF">2022-09-02T12:38:00Z</dcterms:modified>
</cp:coreProperties>
</file>