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7E" w:rsidRPr="000D037E" w:rsidRDefault="000D037E" w:rsidP="000D037E">
      <w:pPr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37E">
        <w:rPr>
          <w:rFonts w:ascii="Times New Roman" w:hAnsi="Times New Roman" w:cs="Times New Roman"/>
          <w:sz w:val="28"/>
          <w:szCs w:val="28"/>
        </w:rPr>
        <w:t>проект</w:t>
      </w:r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E00961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D9511E">
        <w:rPr>
          <w:rFonts w:ascii="Times New Roman" w:hAnsi="Times New Roman" w:cs="Times New Roman"/>
          <w:b/>
          <w:sz w:val="28"/>
          <w:szCs w:val="28"/>
        </w:rPr>
        <w:t>Батецкого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37606">
        <w:rPr>
          <w:rFonts w:ascii="Times New Roman" w:hAnsi="Times New Roman" w:cs="Times New Roman"/>
          <w:b/>
          <w:sz w:val="28"/>
          <w:szCs w:val="28"/>
        </w:rPr>
        <w:t>04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.0</w:t>
      </w:r>
      <w:r w:rsidR="00837606">
        <w:rPr>
          <w:rFonts w:ascii="Times New Roman" w:hAnsi="Times New Roman" w:cs="Times New Roman"/>
          <w:b/>
          <w:sz w:val="28"/>
          <w:szCs w:val="28"/>
        </w:rPr>
        <w:t>2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.20</w:t>
      </w:r>
      <w:r w:rsidR="00837606">
        <w:rPr>
          <w:rFonts w:ascii="Times New Roman" w:hAnsi="Times New Roman" w:cs="Times New Roman"/>
          <w:b/>
          <w:sz w:val="28"/>
          <w:szCs w:val="28"/>
        </w:rPr>
        <w:t>10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7606">
        <w:rPr>
          <w:rFonts w:ascii="Times New Roman" w:hAnsi="Times New Roman" w:cs="Times New Roman"/>
          <w:b/>
          <w:sz w:val="28"/>
          <w:szCs w:val="28"/>
        </w:rPr>
        <w:t>35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5D6F4E">
        <w:rPr>
          <w:rFonts w:ascii="Times New Roman" w:hAnsi="Times New Roman" w:cs="Times New Roman"/>
          <w:sz w:val="24"/>
          <w:szCs w:val="24"/>
        </w:rPr>
        <w:t xml:space="preserve"> сельского поселения ____ июня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21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0D037E" w:rsidRDefault="00D9511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уточнением индивидуализирующих характеристик имущества, перечни которых утверждены </w:t>
      </w:r>
      <w:r w:rsidRPr="00637B0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37B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7B0F">
        <w:rPr>
          <w:rFonts w:ascii="Times New Roman" w:hAnsi="Times New Roman" w:cs="Times New Roman"/>
          <w:sz w:val="28"/>
          <w:szCs w:val="28"/>
        </w:rPr>
        <w:t xml:space="preserve">.08.2007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7B0F">
        <w:rPr>
          <w:rFonts w:ascii="Times New Roman" w:hAnsi="Times New Roman" w:cs="Times New Roman"/>
          <w:sz w:val="28"/>
          <w:szCs w:val="28"/>
        </w:rPr>
        <w:t xml:space="preserve">-СД «О согласовании предложений о перечнях имущества,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3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передаточного акта</w:t>
      </w:r>
      <w:r w:rsidR="00CD2C7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</w:t>
      </w:r>
      <w:r w:rsidR="00837606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от 04.02.2010 № 35-СД «Об утверждении передаточного акта» и</w:t>
      </w:r>
      <w:r w:rsidR="00CD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обращением государственного областного казенного учреждения «Управление автомобильных дорог Новгородской области «НОВГОРОДАВТОДОР» от 17.06.2021 № 4223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0D03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7606" w:rsidRDefault="00837606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63" w:rsidRPr="00837606" w:rsidRDefault="00FD4EE5" w:rsidP="00C15C50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6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37606">
        <w:rPr>
          <w:rFonts w:ascii="Times New Roman" w:hAnsi="Times New Roman" w:cs="Times New Roman"/>
          <w:sz w:val="28"/>
          <w:szCs w:val="28"/>
        </w:rPr>
        <w:t>я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в </w:t>
      </w:r>
      <w:r w:rsidR="00C15C50">
        <w:rPr>
          <w:rFonts w:ascii="Times New Roman" w:hAnsi="Times New Roman" w:cs="Times New Roman"/>
          <w:sz w:val="28"/>
          <w:szCs w:val="28"/>
        </w:rPr>
        <w:t>п</w:t>
      </w:r>
      <w:r w:rsidR="00415063" w:rsidRPr="00837606">
        <w:rPr>
          <w:rFonts w:ascii="Times New Roman" w:hAnsi="Times New Roman" w:cs="Times New Roman"/>
          <w:sz w:val="28"/>
          <w:szCs w:val="28"/>
        </w:rPr>
        <w:t>ереч</w:t>
      </w:r>
      <w:r w:rsidR="00C15C50">
        <w:rPr>
          <w:rFonts w:ascii="Times New Roman" w:hAnsi="Times New Roman" w:cs="Times New Roman"/>
          <w:sz w:val="28"/>
          <w:szCs w:val="28"/>
        </w:rPr>
        <w:t>ень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837606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2F2BEF" w:rsidRPr="00837606">
        <w:rPr>
          <w:rFonts w:ascii="Times New Roman" w:hAnsi="Times New Roman" w:cs="Times New Roman"/>
          <w:sz w:val="28"/>
          <w:szCs w:val="28"/>
        </w:rPr>
        <w:t xml:space="preserve">Городенского </w:t>
      </w:r>
      <w:r w:rsidR="00E00961" w:rsidRPr="008376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7606" w:rsidRPr="00837606">
        <w:rPr>
          <w:rFonts w:ascii="Times New Roman" w:hAnsi="Times New Roman" w:cs="Times New Roman"/>
          <w:sz w:val="28"/>
          <w:szCs w:val="28"/>
        </w:rPr>
        <w:t>, исключив строки</w:t>
      </w:r>
      <w:r w:rsidR="00E00961" w:rsidRPr="00837606">
        <w:rPr>
          <w:rFonts w:ascii="Times New Roman" w:hAnsi="Times New Roman" w:cs="Times New Roman"/>
          <w:sz w:val="28"/>
          <w:szCs w:val="28"/>
        </w:rPr>
        <w:t>:</w:t>
      </w:r>
    </w:p>
    <w:p w:rsidR="00837606" w:rsidRPr="00837606" w:rsidRDefault="00837606" w:rsidP="00C15C5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2127"/>
        <w:gridCol w:w="1891"/>
        <w:gridCol w:w="2077"/>
      </w:tblGrid>
      <w:tr w:rsidR="00415063" w:rsidRPr="00EA7C6B" w:rsidTr="00270BFD">
        <w:tc>
          <w:tcPr>
            <w:tcW w:w="846" w:type="dxa"/>
          </w:tcPr>
          <w:p w:rsidR="00837606" w:rsidRDefault="00837606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</w:p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063" w:rsidRPr="00EA7C6B" w:rsidRDefault="00C15C50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  <w:r w:rsidR="00E56E7C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415063" w:rsidRPr="00EA7C6B" w:rsidRDefault="00F51A6E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д.Жегжичино</w:t>
            </w:r>
            <w:proofErr w:type="spellEnd"/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323CF7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A7C6B">
              <w:rPr>
                <w:rFonts w:ascii="Times New Roman" w:hAnsi="Times New Roman" w:cs="Times New Roman"/>
              </w:rPr>
              <w:t xml:space="preserve">,5 км, </w:t>
            </w:r>
          </w:p>
          <w:p w:rsidR="00415063" w:rsidRPr="00EA7C6B" w:rsidRDefault="00323CF7" w:rsidP="00F51A6E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 w:rsidR="00F51A6E">
              <w:rPr>
                <w:rFonts w:ascii="Times New Roman" w:hAnsi="Times New Roman" w:cs="Times New Roman"/>
              </w:rPr>
              <w:t>4</w:t>
            </w:r>
            <w:r w:rsidRPr="00EA7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</w:t>
            </w:r>
            <w:r w:rsidR="00F51A6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сооружени</w:t>
            </w:r>
            <w:r w:rsidR="00F51A6E">
              <w:rPr>
                <w:rFonts w:ascii="Times New Roman" w:hAnsi="Times New Roman" w:cs="Times New Roman"/>
              </w:rPr>
              <w:t>я отсутствуют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55B" w:rsidRPr="00EA7C6B" w:rsidTr="00270BFD">
        <w:tc>
          <w:tcPr>
            <w:tcW w:w="846" w:type="dxa"/>
          </w:tcPr>
          <w:p w:rsidR="008D355B" w:rsidRPr="00E00961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355B" w:rsidRPr="008D355B" w:rsidRDefault="00C15C50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891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д.Кочино</w:t>
            </w:r>
            <w:proofErr w:type="spellEnd"/>
          </w:p>
        </w:tc>
        <w:tc>
          <w:tcPr>
            <w:tcW w:w="2077" w:type="dxa"/>
          </w:tcPr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L 0,5 км,</w:t>
            </w:r>
            <w:r>
              <w:t xml:space="preserve"> </w:t>
            </w:r>
          </w:p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Ш 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8D355B">
              <w:rPr>
                <w:rFonts w:ascii="Times New Roman" w:hAnsi="Times New Roman" w:cs="Times New Roman"/>
              </w:rPr>
              <w:t xml:space="preserve"> м, покрытие гравийное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D355B">
              <w:rPr>
                <w:rFonts w:ascii="Times New Roman" w:hAnsi="Times New Roman" w:cs="Times New Roman"/>
              </w:rPr>
              <w:t>искусственные сооружения отсутствуют</w:t>
            </w:r>
          </w:p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5B" w:rsidRPr="00EA7C6B" w:rsidTr="00270BFD">
        <w:tc>
          <w:tcPr>
            <w:tcW w:w="846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59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355B" w:rsidRPr="008D355B" w:rsidRDefault="00C15C50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891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5B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Антипово</w:t>
            </w:r>
            <w:proofErr w:type="spellEnd"/>
          </w:p>
        </w:tc>
        <w:tc>
          <w:tcPr>
            <w:tcW w:w="2077" w:type="dxa"/>
          </w:tcPr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L 0,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 xml:space="preserve"> км, </w:t>
            </w:r>
          </w:p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Ш 3,5 м, покрытие гравийное, искусственные сооружения отсутствуют</w:t>
            </w:r>
          </w:p>
        </w:tc>
      </w:tr>
    </w:tbl>
    <w:p w:rsidR="00C550B4" w:rsidRDefault="000D037E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3">
        <w:rPr>
          <w:rFonts w:ascii="Times New Roman" w:hAnsi="Times New Roman" w:cs="Times New Roman"/>
          <w:sz w:val="28"/>
          <w:szCs w:val="28"/>
        </w:rPr>
        <w:t xml:space="preserve">3.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</w:t>
      </w:r>
      <w:r w:rsidR="00057270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 xml:space="preserve">внесении изменений в Перечень имущества, предлагаемого к передаче Батецким муниципальным районом в собственность </w:t>
      </w:r>
      <w:r w:rsidR="008D355B">
        <w:rPr>
          <w:rFonts w:ascii="Times New Roman" w:hAnsi="Times New Roman" w:cs="Times New Roman"/>
          <w:sz w:val="28"/>
          <w:szCs w:val="28"/>
        </w:rPr>
        <w:t xml:space="preserve">Городенского </w:t>
      </w:r>
      <w:r w:rsidR="000F1708">
        <w:rPr>
          <w:rFonts w:ascii="Times New Roman" w:hAnsi="Times New Roman" w:cs="Times New Roman"/>
          <w:sz w:val="28"/>
          <w:szCs w:val="28"/>
        </w:rPr>
        <w:t>сельского поселения, утвержденного распоряжением Администрации Новгородской области от 25.08.2008 № 179-рз.</w:t>
      </w:r>
    </w:p>
    <w:p w:rsidR="000D037E" w:rsidRPr="00415063" w:rsidRDefault="00C550B4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0B06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C550B4" w:rsidP="000D037E">
      <w:pPr>
        <w:pStyle w:val="a8"/>
        <w:jc w:val="both"/>
        <w:rPr>
          <w:szCs w:val="28"/>
        </w:rPr>
      </w:pPr>
      <w:r>
        <w:rPr>
          <w:szCs w:val="28"/>
        </w:rPr>
        <w:t>5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323CF7" w:rsidRDefault="00323CF7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037E" w:rsidRPr="000D037E" w:rsidRDefault="000D037E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0D037E" w:rsidRDefault="000D037E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Проект внесен:                             Х.А. </w:t>
      </w:r>
      <w:proofErr w:type="spellStart"/>
      <w:r w:rsidRPr="000D037E">
        <w:rPr>
          <w:sz w:val="24"/>
          <w:szCs w:val="24"/>
        </w:rPr>
        <w:t>Исабагандова</w:t>
      </w:r>
      <w:proofErr w:type="spellEnd"/>
      <w:r w:rsidRPr="000D037E">
        <w:rPr>
          <w:sz w:val="24"/>
          <w:szCs w:val="24"/>
        </w:rPr>
        <w:t xml:space="preserve">, начальник отдела муниципального имущества </w:t>
      </w:r>
    </w:p>
    <w:p w:rsidR="004F71B0" w:rsidRDefault="004F71B0" w:rsidP="00323CF7">
      <w:pPr>
        <w:pStyle w:val="a8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D037E" w:rsidRPr="000D037E">
        <w:rPr>
          <w:sz w:val="24"/>
          <w:szCs w:val="24"/>
        </w:rPr>
        <w:t xml:space="preserve">Согласовано: </w:t>
      </w:r>
    </w:p>
    <w:p w:rsidR="000D037E" w:rsidRPr="000D037E" w:rsidRDefault="000D037E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    </w:t>
      </w:r>
      <w:r w:rsidR="004F71B0">
        <w:rPr>
          <w:sz w:val="24"/>
          <w:szCs w:val="24"/>
        </w:rPr>
        <w:t xml:space="preserve">                                                                                   __________________________</w:t>
      </w:r>
      <w:r w:rsidRPr="000D037E">
        <w:rPr>
          <w:sz w:val="24"/>
          <w:szCs w:val="24"/>
        </w:rPr>
        <w:t xml:space="preserve">     </w:t>
      </w:r>
      <w:r w:rsidR="004F71B0">
        <w:rPr>
          <w:sz w:val="24"/>
          <w:szCs w:val="24"/>
        </w:rPr>
        <w:t>Т.Н. Иванова</w:t>
      </w:r>
    </w:p>
    <w:p w:rsidR="000D037E" w:rsidRDefault="004F71B0" w:rsidP="000D037E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</w:t>
      </w:r>
      <w:r w:rsidR="000D037E" w:rsidRPr="000D037E">
        <w:rPr>
          <w:sz w:val="24"/>
          <w:szCs w:val="24"/>
        </w:rPr>
        <w:t>юридически</w:t>
      </w:r>
      <w:r>
        <w:rPr>
          <w:sz w:val="24"/>
          <w:szCs w:val="24"/>
        </w:rPr>
        <w:t>й</w:t>
      </w:r>
      <w:r w:rsidR="000D037E" w:rsidRPr="000D037E">
        <w:rPr>
          <w:sz w:val="24"/>
          <w:szCs w:val="24"/>
        </w:rPr>
        <w:t xml:space="preserve"> отдел</w:t>
      </w: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Разослать: дело -1, прокуратура-1, </w:t>
      </w:r>
      <w:proofErr w:type="spellStart"/>
      <w:r w:rsidR="00323CF7">
        <w:rPr>
          <w:sz w:val="24"/>
          <w:szCs w:val="24"/>
        </w:rPr>
        <w:t>управ.по</w:t>
      </w:r>
      <w:proofErr w:type="spellEnd"/>
      <w:r w:rsidR="00323CF7">
        <w:rPr>
          <w:sz w:val="24"/>
          <w:szCs w:val="24"/>
        </w:rPr>
        <w:t xml:space="preserve"> работе с тер.</w:t>
      </w:r>
      <w:r w:rsidRPr="000D037E">
        <w:rPr>
          <w:sz w:val="24"/>
          <w:szCs w:val="24"/>
        </w:rPr>
        <w:t>-1, отдел мун.им.-1</w:t>
      </w:r>
    </w:p>
    <w:sectPr w:rsidR="000D037E" w:rsidRPr="000D037E" w:rsidSect="001774A7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769"/>
    <w:multiLevelType w:val="hybridMultilevel"/>
    <w:tmpl w:val="F8D6DD44"/>
    <w:lvl w:ilvl="0" w:tplc="3D92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00DE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774A7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7979"/>
    <w:rsid w:val="00296F0E"/>
    <w:rsid w:val="002B60C7"/>
    <w:rsid w:val="002C7262"/>
    <w:rsid w:val="002D4739"/>
    <w:rsid w:val="002D4929"/>
    <w:rsid w:val="002E486D"/>
    <w:rsid w:val="002F2345"/>
    <w:rsid w:val="002F2BEF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500C"/>
    <w:rsid w:val="005C63E0"/>
    <w:rsid w:val="005D1060"/>
    <w:rsid w:val="005D5B46"/>
    <w:rsid w:val="005D5F50"/>
    <w:rsid w:val="005D6F4E"/>
    <w:rsid w:val="005E4E73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37606"/>
    <w:rsid w:val="008446B7"/>
    <w:rsid w:val="00886F2A"/>
    <w:rsid w:val="00895BA3"/>
    <w:rsid w:val="008D268A"/>
    <w:rsid w:val="008D355B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5C50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2C7F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11E"/>
    <w:rsid w:val="00D95382"/>
    <w:rsid w:val="00DA3395"/>
    <w:rsid w:val="00DB1B57"/>
    <w:rsid w:val="00DC049A"/>
    <w:rsid w:val="00DC160D"/>
    <w:rsid w:val="00DD0AF5"/>
    <w:rsid w:val="00DD3873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1A6E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  <w:style w:type="paragraph" w:styleId="ad">
    <w:name w:val="List Paragraph"/>
    <w:basedOn w:val="a"/>
    <w:uiPriority w:val="34"/>
    <w:qFormat/>
    <w:rsid w:val="0083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9B3A-FEB1-4C6D-819D-68AF054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6</cp:revision>
  <cp:lastPrinted>2021-06-21T10:58:00Z</cp:lastPrinted>
  <dcterms:created xsi:type="dcterms:W3CDTF">2021-06-21T10:56:00Z</dcterms:created>
  <dcterms:modified xsi:type="dcterms:W3CDTF">2021-06-21T11:01:00Z</dcterms:modified>
</cp:coreProperties>
</file>