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BD2" w:rsidRPr="00145BD2" w:rsidRDefault="00145BD2" w:rsidP="00145BD2">
      <w:pPr>
        <w:jc w:val="center"/>
        <w:outlineLvl w:val="3"/>
        <w:rPr>
          <w:b/>
          <w:bCs/>
          <w:szCs w:val="28"/>
        </w:rPr>
      </w:pPr>
      <w:r w:rsidRPr="00145BD2">
        <w:rPr>
          <w:rFonts w:ascii="Arial" w:hAnsi="Arial" w:cs="Arial"/>
          <w:b/>
          <w:noProof/>
          <w:sz w:val="26"/>
          <w:szCs w:val="26"/>
        </w:rPr>
        <w:drawing>
          <wp:inline distT="0" distB="0" distL="0" distR="0">
            <wp:extent cx="5524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a:ln>
                      <a:noFill/>
                    </a:ln>
                  </pic:spPr>
                </pic:pic>
              </a:graphicData>
            </a:graphic>
          </wp:inline>
        </w:drawing>
      </w:r>
    </w:p>
    <w:p w:rsidR="00145BD2" w:rsidRPr="00145BD2" w:rsidRDefault="00145BD2" w:rsidP="00145BD2">
      <w:pPr>
        <w:jc w:val="center"/>
        <w:outlineLvl w:val="3"/>
        <w:rPr>
          <w:b/>
          <w:bCs/>
          <w:szCs w:val="28"/>
        </w:rPr>
      </w:pPr>
      <w:r w:rsidRPr="00145BD2">
        <w:rPr>
          <w:b/>
          <w:bCs/>
          <w:szCs w:val="28"/>
        </w:rPr>
        <w:t>Российская Федерация</w:t>
      </w:r>
    </w:p>
    <w:p w:rsidR="00145BD2" w:rsidRPr="00145BD2" w:rsidRDefault="00145BD2" w:rsidP="00145BD2">
      <w:pPr>
        <w:jc w:val="center"/>
        <w:outlineLvl w:val="3"/>
        <w:rPr>
          <w:b/>
          <w:bCs/>
          <w:szCs w:val="28"/>
        </w:rPr>
      </w:pPr>
      <w:r w:rsidRPr="00145BD2">
        <w:rPr>
          <w:b/>
          <w:bCs/>
          <w:szCs w:val="28"/>
        </w:rPr>
        <w:t>Новгородская область</w:t>
      </w:r>
    </w:p>
    <w:p w:rsidR="00145BD2" w:rsidRPr="00145BD2" w:rsidRDefault="00145BD2" w:rsidP="00145BD2">
      <w:pPr>
        <w:keepNext/>
        <w:jc w:val="center"/>
        <w:outlineLvl w:val="2"/>
        <w:rPr>
          <w:b/>
          <w:bCs/>
          <w:caps/>
          <w:szCs w:val="28"/>
        </w:rPr>
      </w:pPr>
      <w:r w:rsidRPr="00145BD2">
        <w:rPr>
          <w:b/>
          <w:bCs/>
          <w:szCs w:val="28"/>
        </w:rPr>
        <w:t xml:space="preserve">ДУМА </w:t>
      </w:r>
      <w:r w:rsidRPr="00145BD2">
        <w:rPr>
          <w:b/>
          <w:bCs/>
          <w:caps/>
          <w:szCs w:val="28"/>
        </w:rPr>
        <w:t>Батецкого муниципального района</w:t>
      </w:r>
    </w:p>
    <w:p w:rsidR="00145BD2" w:rsidRPr="00145BD2" w:rsidRDefault="00145BD2" w:rsidP="00145BD2">
      <w:pPr>
        <w:widowControl w:val="0"/>
        <w:autoSpaceDE w:val="0"/>
        <w:autoSpaceDN w:val="0"/>
        <w:rPr>
          <w:b/>
          <w:szCs w:val="28"/>
        </w:rPr>
      </w:pPr>
    </w:p>
    <w:p w:rsidR="00145BD2" w:rsidRPr="00145BD2" w:rsidRDefault="00145BD2" w:rsidP="00145BD2">
      <w:pPr>
        <w:keepNext/>
        <w:jc w:val="center"/>
        <w:outlineLvl w:val="1"/>
        <w:rPr>
          <w:b/>
          <w:bCs/>
          <w:iCs/>
          <w:szCs w:val="28"/>
        </w:rPr>
      </w:pPr>
      <w:r w:rsidRPr="00145BD2">
        <w:rPr>
          <w:b/>
          <w:bCs/>
          <w:iCs/>
          <w:szCs w:val="28"/>
        </w:rPr>
        <w:t>Р Е Ш Е Н И Е</w:t>
      </w:r>
    </w:p>
    <w:p w:rsidR="001A5EE7" w:rsidRDefault="001A5EE7" w:rsidP="001A5EE7">
      <w:pPr>
        <w:jc w:val="center"/>
      </w:pPr>
    </w:p>
    <w:p w:rsidR="00942481" w:rsidRDefault="001A5EE7" w:rsidP="001A5EE7">
      <w:pPr>
        <w:jc w:val="center"/>
        <w:rPr>
          <w:b/>
          <w:szCs w:val="28"/>
        </w:rPr>
      </w:pPr>
      <w:r w:rsidRPr="006833DC">
        <w:rPr>
          <w:b/>
          <w:szCs w:val="28"/>
        </w:rPr>
        <w:t xml:space="preserve">О проекте решения Думы муниципального района </w:t>
      </w:r>
    </w:p>
    <w:p w:rsidR="001A5EE7" w:rsidRPr="006833DC" w:rsidRDefault="001A5EE7" w:rsidP="00942481">
      <w:pPr>
        <w:jc w:val="center"/>
        <w:rPr>
          <w:b/>
          <w:szCs w:val="28"/>
        </w:rPr>
      </w:pPr>
      <w:r w:rsidRPr="006833DC">
        <w:rPr>
          <w:b/>
          <w:szCs w:val="28"/>
        </w:rPr>
        <w:t>«О внесении изменений  в Устав Батецкого  муниципального района»</w:t>
      </w:r>
    </w:p>
    <w:p w:rsidR="001A5EE7" w:rsidRDefault="001A5EE7" w:rsidP="001A5EE7">
      <w:pPr>
        <w:jc w:val="center"/>
        <w:rPr>
          <w:b/>
        </w:rPr>
      </w:pPr>
    </w:p>
    <w:p w:rsidR="001A5EE7" w:rsidRPr="00AC7CAF" w:rsidRDefault="001A5EE7" w:rsidP="001A5EE7">
      <w:pPr>
        <w:jc w:val="center"/>
        <w:rPr>
          <w:sz w:val="24"/>
          <w:szCs w:val="24"/>
        </w:rPr>
      </w:pPr>
      <w:r w:rsidRPr="00AC7CAF">
        <w:rPr>
          <w:sz w:val="24"/>
          <w:szCs w:val="24"/>
        </w:rPr>
        <w:t>Принято Думой Б</w:t>
      </w:r>
      <w:r w:rsidR="00145BD2">
        <w:rPr>
          <w:sz w:val="24"/>
          <w:szCs w:val="24"/>
        </w:rPr>
        <w:t xml:space="preserve">атецкого муниципального района  26 </w:t>
      </w:r>
      <w:r w:rsidR="00CB3D8F">
        <w:rPr>
          <w:sz w:val="24"/>
          <w:szCs w:val="24"/>
        </w:rPr>
        <w:t>июля</w:t>
      </w:r>
      <w:r>
        <w:rPr>
          <w:sz w:val="24"/>
          <w:szCs w:val="24"/>
        </w:rPr>
        <w:t xml:space="preserve">  20</w:t>
      </w:r>
      <w:r w:rsidR="00C30238">
        <w:rPr>
          <w:sz w:val="24"/>
          <w:szCs w:val="24"/>
        </w:rPr>
        <w:t>23</w:t>
      </w:r>
      <w:r>
        <w:rPr>
          <w:sz w:val="24"/>
          <w:szCs w:val="24"/>
        </w:rPr>
        <w:t xml:space="preserve"> года</w:t>
      </w:r>
    </w:p>
    <w:p w:rsidR="001A5EE7" w:rsidRDefault="001A5EE7" w:rsidP="001A5EE7"/>
    <w:p w:rsidR="00145BD2" w:rsidRPr="00A70875" w:rsidRDefault="00145BD2" w:rsidP="001A5EE7"/>
    <w:p w:rsidR="001A5EE7" w:rsidRPr="006833DC" w:rsidRDefault="001A5EE7" w:rsidP="001A5EE7">
      <w:pPr>
        <w:ind w:firstLine="851"/>
        <w:jc w:val="both"/>
        <w:rPr>
          <w:szCs w:val="28"/>
        </w:rPr>
      </w:pPr>
      <w:r w:rsidRPr="006833DC">
        <w:rPr>
          <w:szCs w:val="28"/>
        </w:rPr>
        <w:t>В соответствии с Федеральным</w:t>
      </w:r>
      <w:r w:rsidR="008A4373">
        <w:rPr>
          <w:szCs w:val="28"/>
        </w:rPr>
        <w:t>и</w:t>
      </w:r>
      <w:r w:rsidRPr="006833DC">
        <w:rPr>
          <w:szCs w:val="28"/>
        </w:rPr>
        <w:t xml:space="preserve"> за</w:t>
      </w:r>
      <w:r>
        <w:rPr>
          <w:szCs w:val="28"/>
        </w:rPr>
        <w:t>кон</w:t>
      </w:r>
      <w:r w:rsidR="008A4373">
        <w:rPr>
          <w:szCs w:val="28"/>
        </w:rPr>
        <w:t>ами:</w:t>
      </w:r>
      <w:r>
        <w:rPr>
          <w:szCs w:val="28"/>
        </w:rPr>
        <w:t xml:space="preserve"> от </w:t>
      </w:r>
      <w:r w:rsidR="00942481">
        <w:rPr>
          <w:szCs w:val="28"/>
        </w:rPr>
        <w:t>0</w:t>
      </w:r>
      <w:r>
        <w:rPr>
          <w:szCs w:val="28"/>
        </w:rPr>
        <w:t xml:space="preserve">6 октября 2003 года  </w:t>
      </w:r>
      <w:r w:rsidR="009B49F8">
        <w:rPr>
          <w:szCs w:val="28"/>
        </w:rPr>
        <w:t xml:space="preserve">                                  </w:t>
      </w:r>
      <w:r w:rsidRPr="006833DC">
        <w:rPr>
          <w:szCs w:val="28"/>
        </w:rPr>
        <w:t>№ 131-ФЗ «Об общих принципах организации местного самоуп</w:t>
      </w:r>
      <w:r>
        <w:rPr>
          <w:szCs w:val="28"/>
        </w:rPr>
        <w:t>равления в Российской Федерации»,</w:t>
      </w:r>
      <w:r w:rsidR="00A82F1A">
        <w:rPr>
          <w:szCs w:val="28"/>
        </w:rPr>
        <w:t xml:space="preserve"> от 12 июня 2002</w:t>
      </w:r>
      <w:r w:rsidR="008A4373">
        <w:rPr>
          <w:szCs w:val="28"/>
        </w:rPr>
        <w:t xml:space="preserve"> года № 67-ФЗ «Об основных гарантиях избирательных прав и права на участие в референдуме граждан Российской Федерации»,</w:t>
      </w:r>
      <w:r>
        <w:t xml:space="preserve"> </w:t>
      </w:r>
      <w:r w:rsidR="00F00252">
        <w:t xml:space="preserve">областными законами: </w:t>
      </w:r>
      <w:r w:rsidR="00F00252" w:rsidRPr="00CC52DD">
        <w:rPr>
          <w:szCs w:val="28"/>
        </w:rPr>
        <w:t>от 26 ноября 2018</w:t>
      </w:r>
      <w:r w:rsidR="00F00252">
        <w:rPr>
          <w:szCs w:val="28"/>
        </w:rPr>
        <w:t xml:space="preserve"> года № 334-ОЗ</w:t>
      </w:r>
      <w:r w:rsidR="00F00252" w:rsidRPr="00CC52DD">
        <w:rPr>
          <w:szCs w:val="28"/>
        </w:rPr>
        <w:t xml:space="preserve"> «</w:t>
      </w:r>
      <w:r w:rsidR="00F00252" w:rsidRPr="00CC52DD">
        <w:rPr>
          <w:rFonts w:eastAsia="Calibri"/>
          <w:szCs w:val="28"/>
        </w:rPr>
        <w:t>О перерас</w:t>
      </w:r>
      <w:r w:rsidR="00942481">
        <w:rPr>
          <w:rFonts w:eastAsia="Calibri"/>
          <w:szCs w:val="28"/>
        </w:rPr>
        <w:t>пределении некоторых полномочий</w:t>
      </w:r>
      <w:r w:rsidR="00F00252" w:rsidRPr="00CC52DD">
        <w:rPr>
          <w:rFonts w:eastAsia="Calibri"/>
          <w:szCs w:val="28"/>
        </w:rPr>
        <w:t xml:space="preserve"> в сфере </w:t>
      </w:r>
      <w:r w:rsidR="00F00252">
        <w:rPr>
          <w:rFonts w:eastAsia="Calibri"/>
          <w:szCs w:val="28"/>
        </w:rPr>
        <w:t>теплоснабжения</w:t>
      </w:r>
      <w:r w:rsidR="00F00252" w:rsidRPr="00CC52DD">
        <w:rPr>
          <w:rFonts w:eastAsia="Calibri"/>
          <w:szCs w:val="28"/>
        </w:rPr>
        <w:t xml:space="preserve"> </w:t>
      </w:r>
      <w:r w:rsidR="00F00252">
        <w:rPr>
          <w:rFonts w:eastAsia="Calibri"/>
          <w:szCs w:val="28"/>
        </w:rPr>
        <w:t>в части организации</w:t>
      </w:r>
      <w:r w:rsidR="00F00252" w:rsidRPr="00CC52DD">
        <w:rPr>
          <w:rFonts w:eastAsia="Calibri"/>
          <w:szCs w:val="28"/>
        </w:rPr>
        <w:t xml:space="preserve"> </w:t>
      </w:r>
      <w:r w:rsidR="00F00252">
        <w:rPr>
          <w:rFonts w:eastAsia="Calibri"/>
          <w:szCs w:val="28"/>
        </w:rPr>
        <w:t>обеспечения</w:t>
      </w:r>
      <w:r w:rsidR="00F00252" w:rsidRPr="00CC52DD">
        <w:rPr>
          <w:rFonts w:eastAsia="Calibri"/>
          <w:szCs w:val="28"/>
        </w:rPr>
        <w:t xml:space="preserve"> </w:t>
      </w:r>
      <w:r w:rsidR="00F00252">
        <w:rPr>
          <w:rFonts w:eastAsia="Calibri"/>
          <w:szCs w:val="28"/>
        </w:rPr>
        <w:t>надежного</w:t>
      </w:r>
      <w:r w:rsidR="00F00252" w:rsidRPr="00CC52DD">
        <w:rPr>
          <w:rFonts w:eastAsia="Calibri"/>
          <w:szCs w:val="28"/>
        </w:rPr>
        <w:t xml:space="preserve"> </w:t>
      </w:r>
      <w:r w:rsidR="00F00252">
        <w:rPr>
          <w:rFonts w:eastAsia="Calibri"/>
          <w:szCs w:val="28"/>
        </w:rPr>
        <w:t>теплоснабжения</w:t>
      </w:r>
      <w:r w:rsidR="00F00252" w:rsidRPr="00CC52DD">
        <w:rPr>
          <w:rFonts w:eastAsia="Calibri"/>
          <w:szCs w:val="28"/>
        </w:rPr>
        <w:t xml:space="preserve"> </w:t>
      </w:r>
      <w:r w:rsidR="00F00252">
        <w:rPr>
          <w:rFonts w:eastAsia="Calibri"/>
          <w:szCs w:val="28"/>
        </w:rPr>
        <w:t>потребителей</w:t>
      </w:r>
      <w:r w:rsidR="00F00252" w:rsidRPr="00CC52DD">
        <w:rPr>
          <w:rFonts w:eastAsia="Calibri"/>
          <w:szCs w:val="28"/>
        </w:rPr>
        <w:t xml:space="preserve"> </w:t>
      </w:r>
      <w:r w:rsidR="00F00252">
        <w:rPr>
          <w:rFonts w:eastAsia="Calibri"/>
          <w:szCs w:val="28"/>
        </w:rPr>
        <w:t>тепловой энергии</w:t>
      </w:r>
      <w:r w:rsidR="00F00252" w:rsidRPr="00CC52DD">
        <w:rPr>
          <w:rFonts w:eastAsia="Calibri"/>
          <w:szCs w:val="28"/>
        </w:rPr>
        <w:t xml:space="preserve"> </w:t>
      </w:r>
      <w:r w:rsidR="00F00252">
        <w:rPr>
          <w:rFonts w:eastAsia="Calibri"/>
          <w:szCs w:val="28"/>
        </w:rPr>
        <w:t>на</w:t>
      </w:r>
      <w:r w:rsidR="00F00252" w:rsidRPr="00CC52DD">
        <w:rPr>
          <w:rFonts w:eastAsia="Calibri"/>
          <w:szCs w:val="28"/>
        </w:rPr>
        <w:t xml:space="preserve"> </w:t>
      </w:r>
      <w:r w:rsidR="00F00252">
        <w:rPr>
          <w:rFonts w:eastAsia="Calibri"/>
          <w:szCs w:val="28"/>
        </w:rPr>
        <w:t>территориях</w:t>
      </w:r>
      <w:r w:rsidR="00F00252" w:rsidRPr="00CC52DD">
        <w:rPr>
          <w:rFonts w:eastAsia="Calibri"/>
          <w:szCs w:val="28"/>
        </w:rPr>
        <w:t xml:space="preserve"> </w:t>
      </w:r>
      <w:r w:rsidR="00F00252">
        <w:rPr>
          <w:rFonts w:eastAsia="Calibri"/>
          <w:szCs w:val="28"/>
        </w:rPr>
        <w:t>поселений</w:t>
      </w:r>
      <w:r w:rsidR="00F00252" w:rsidRPr="00CC52DD">
        <w:rPr>
          <w:rFonts w:eastAsia="Calibri"/>
          <w:szCs w:val="28"/>
        </w:rPr>
        <w:t xml:space="preserve">, </w:t>
      </w:r>
      <w:r w:rsidR="00A82F1A">
        <w:rPr>
          <w:rFonts w:eastAsia="Calibri"/>
          <w:szCs w:val="28"/>
        </w:rPr>
        <w:t>городского округа</w:t>
      </w:r>
      <w:r w:rsidR="00F00252" w:rsidRPr="00CC52DD">
        <w:rPr>
          <w:rFonts w:eastAsia="Calibri"/>
          <w:szCs w:val="28"/>
        </w:rPr>
        <w:t xml:space="preserve"> </w:t>
      </w:r>
      <w:r w:rsidR="00A82F1A">
        <w:rPr>
          <w:rFonts w:eastAsia="Calibri"/>
          <w:szCs w:val="28"/>
        </w:rPr>
        <w:t>и</w:t>
      </w:r>
      <w:r w:rsidR="00F00252" w:rsidRPr="00CC52DD">
        <w:rPr>
          <w:rFonts w:eastAsia="Calibri"/>
          <w:szCs w:val="28"/>
        </w:rPr>
        <w:t xml:space="preserve"> </w:t>
      </w:r>
      <w:r w:rsidR="00F00252">
        <w:rPr>
          <w:rFonts w:eastAsia="Calibri"/>
          <w:szCs w:val="28"/>
        </w:rPr>
        <w:t>муниципальных</w:t>
      </w:r>
      <w:r w:rsidR="00F00252" w:rsidRPr="00CC52DD">
        <w:rPr>
          <w:rFonts w:eastAsia="Calibri"/>
          <w:szCs w:val="28"/>
        </w:rPr>
        <w:t xml:space="preserve"> </w:t>
      </w:r>
      <w:r w:rsidR="00F00252">
        <w:rPr>
          <w:rFonts w:eastAsia="Calibri"/>
          <w:szCs w:val="28"/>
        </w:rPr>
        <w:t>округов</w:t>
      </w:r>
      <w:r w:rsidR="00F00252" w:rsidRPr="00CC52DD">
        <w:rPr>
          <w:rFonts w:eastAsia="Calibri"/>
          <w:szCs w:val="28"/>
        </w:rPr>
        <w:t xml:space="preserve">, </w:t>
      </w:r>
      <w:r w:rsidR="00F00252">
        <w:rPr>
          <w:rFonts w:eastAsia="Calibri"/>
          <w:szCs w:val="28"/>
        </w:rPr>
        <w:t>в том</w:t>
      </w:r>
      <w:r w:rsidR="00F00252" w:rsidRPr="00CC52DD">
        <w:rPr>
          <w:rFonts w:eastAsia="Calibri"/>
          <w:szCs w:val="28"/>
        </w:rPr>
        <w:t xml:space="preserve"> </w:t>
      </w:r>
      <w:r w:rsidR="00F00252">
        <w:rPr>
          <w:rFonts w:eastAsia="Calibri"/>
          <w:szCs w:val="28"/>
        </w:rPr>
        <w:t>числе</w:t>
      </w:r>
      <w:r w:rsidR="00F00252" w:rsidRPr="00CC52DD">
        <w:rPr>
          <w:rFonts w:eastAsia="Calibri"/>
          <w:szCs w:val="28"/>
        </w:rPr>
        <w:t xml:space="preserve"> </w:t>
      </w:r>
      <w:r w:rsidR="00F00252">
        <w:rPr>
          <w:rFonts w:eastAsia="Calibri"/>
          <w:szCs w:val="28"/>
        </w:rPr>
        <w:t>принятия мер по</w:t>
      </w:r>
      <w:r w:rsidR="00F00252" w:rsidRPr="00CC52DD">
        <w:rPr>
          <w:rFonts w:eastAsia="Calibri"/>
          <w:szCs w:val="28"/>
        </w:rPr>
        <w:t xml:space="preserve"> </w:t>
      </w:r>
      <w:r w:rsidR="00F00252">
        <w:rPr>
          <w:rFonts w:eastAsia="Calibri"/>
          <w:szCs w:val="28"/>
        </w:rPr>
        <w:t>организации обеспечения</w:t>
      </w:r>
      <w:r w:rsidR="00F00252" w:rsidRPr="00CC52DD">
        <w:rPr>
          <w:rFonts w:eastAsia="Calibri"/>
          <w:szCs w:val="28"/>
        </w:rPr>
        <w:t xml:space="preserve"> </w:t>
      </w:r>
      <w:r w:rsidR="00F00252">
        <w:rPr>
          <w:rFonts w:eastAsia="Calibri"/>
          <w:szCs w:val="28"/>
        </w:rPr>
        <w:t>теплоснабжения потребителей</w:t>
      </w:r>
      <w:r w:rsidR="00F00252" w:rsidRPr="00CC52DD">
        <w:rPr>
          <w:rFonts w:eastAsia="Calibri"/>
          <w:szCs w:val="28"/>
        </w:rPr>
        <w:t xml:space="preserve"> </w:t>
      </w:r>
      <w:r w:rsidR="00F00252">
        <w:rPr>
          <w:rFonts w:eastAsia="Calibri"/>
          <w:szCs w:val="28"/>
        </w:rPr>
        <w:t>тепловой</w:t>
      </w:r>
      <w:r w:rsidR="00F00252" w:rsidRPr="00CC52DD">
        <w:rPr>
          <w:rFonts w:eastAsia="Calibri"/>
          <w:szCs w:val="28"/>
        </w:rPr>
        <w:t xml:space="preserve"> </w:t>
      </w:r>
      <w:r w:rsidR="00F00252">
        <w:rPr>
          <w:rFonts w:eastAsia="Calibri"/>
          <w:szCs w:val="28"/>
        </w:rPr>
        <w:t>энергии</w:t>
      </w:r>
      <w:r w:rsidR="00F00252" w:rsidRPr="00CC52DD">
        <w:rPr>
          <w:rFonts w:eastAsia="Calibri"/>
          <w:szCs w:val="28"/>
        </w:rPr>
        <w:t xml:space="preserve"> </w:t>
      </w:r>
      <w:r w:rsidR="00F00252">
        <w:rPr>
          <w:rFonts w:eastAsia="Calibri"/>
          <w:szCs w:val="28"/>
        </w:rPr>
        <w:t>в случае</w:t>
      </w:r>
      <w:r w:rsidR="00F00252" w:rsidRPr="00CC52DD">
        <w:rPr>
          <w:rFonts w:eastAsia="Calibri"/>
          <w:szCs w:val="28"/>
        </w:rPr>
        <w:t xml:space="preserve"> </w:t>
      </w:r>
      <w:r w:rsidR="00F00252">
        <w:rPr>
          <w:rFonts w:eastAsia="Calibri"/>
          <w:szCs w:val="28"/>
        </w:rPr>
        <w:t>неисполнения</w:t>
      </w:r>
      <w:r w:rsidR="00F00252" w:rsidRPr="00CC52DD">
        <w:rPr>
          <w:rFonts w:eastAsia="Calibri"/>
          <w:szCs w:val="28"/>
        </w:rPr>
        <w:t xml:space="preserve"> </w:t>
      </w:r>
      <w:r w:rsidR="00F00252">
        <w:rPr>
          <w:rFonts w:eastAsia="Calibri"/>
          <w:szCs w:val="28"/>
        </w:rPr>
        <w:t>теплоснабжающими</w:t>
      </w:r>
      <w:r w:rsidR="00F00252" w:rsidRPr="00CC52DD">
        <w:rPr>
          <w:rFonts w:eastAsia="Calibri"/>
          <w:szCs w:val="28"/>
        </w:rPr>
        <w:t xml:space="preserve"> </w:t>
      </w:r>
      <w:r w:rsidR="00F00252">
        <w:rPr>
          <w:rFonts w:eastAsia="Calibri"/>
          <w:szCs w:val="28"/>
        </w:rPr>
        <w:t>организациями</w:t>
      </w:r>
      <w:r w:rsidR="00F00252" w:rsidRPr="00CC52DD">
        <w:rPr>
          <w:rFonts w:eastAsia="Calibri"/>
          <w:szCs w:val="28"/>
        </w:rPr>
        <w:t xml:space="preserve"> </w:t>
      </w:r>
      <w:r w:rsidR="00F00252">
        <w:rPr>
          <w:rFonts w:eastAsia="Calibri"/>
          <w:szCs w:val="28"/>
        </w:rPr>
        <w:t>или теплосетевыми</w:t>
      </w:r>
      <w:r w:rsidR="00F00252" w:rsidRPr="00CC52DD">
        <w:rPr>
          <w:rFonts w:eastAsia="Calibri"/>
          <w:szCs w:val="28"/>
        </w:rPr>
        <w:t xml:space="preserve"> </w:t>
      </w:r>
      <w:r w:rsidR="00F00252">
        <w:rPr>
          <w:rFonts w:eastAsia="Calibri"/>
          <w:szCs w:val="28"/>
        </w:rPr>
        <w:t>организациями</w:t>
      </w:r>
      <w:r w:rsidR="00F00252" w:rsidRPr="00CC52DD">
        <w:rPr>
          <w:rFonts w:eastAsia="Calibri"/>
          <w:szCs w:val="28"/>
        </w:rPr>
        <w:t xml:space="preserve"> </w:t>
      </w:r>
      <w:r w:rsidR="00F00252">
        <w:rPr>
          <w:rFonts w:eastAsia="Calibri"/>
          <w:szCs w:val="28"/>
        </w:rPr>
        <w:t>своих</w:t>
      </w:r>
      <w:r w:rsidR="00F00252" w:rsidRPr="00CC52DD">
        <w:rPr>
          <w:rFonts w:eastAsia="Calibri"/>
          <w:szCs w:val="28"/>
        </w:rPr>
        <w:t xml:space="preserve"> </w:t>
      </w:r>
      <w:r w:rsidR="00F00252">
        <w:rPr>
          <w:rFonts w:eastAsia="Calibri"/>
          <w:szCs w:val="28"/>
        </w:rPr>
        <w:t>обязательств</w:t>
      </w:r>
      <w:r w:rsidR="00F00252" w:rsidRPr="00CC52DD">
        <w:rPr>
          <w:rFonts w:eastAsia="Calibri"/>
          <w:szCs w:val="28"/>
        </w:rPr>
        <w:t xml:space="preserve"> </w:t>
      </w:r>
      <w:r w:rsidR="00F00252">
        <w:rPr>
          <w:rFonts w:eastAsia="Calibri"/>
          <w:szCs w:val="28"/>
        </w:rPr>
        <w:t>либо</w:t>
      </w:r>
      <w:r w:rsidR="00F00252" w:rsidRPr="00CC52DD">
        <w:rPr>
          <w:rFonts w:eastAsia="Calibri"/>
          <w:szCs w:val="28"/>
        </w:rPr>
        <w:t xml:space="preserve"> </w:t>
      </w:r>
      <w:r w:rsidR="00F00252">
        <w:rPr>
          <w:rFonts w:eastAsia="Calibri"/>
          <w:szCs w:val="28"/>
        </w:rPr>
        <w:t>отказа</w:t>
      </w:r>
      <w:r w:rsidR="00F00252" w:rsidRPr="00CC52DD">
        <w:rPr>
          <w:rFonts w:eastAsia="Calibri"/>
          <w:szCs w:val="28"/>
        </w:rPr>
        <w:t xml:space="preserve"> </w:t>
      </w:r>
      <w:r w:rsidR="00F00252">
        <w:rPr>
          <w:rFonts w:eastAsia="Calibri"/>
          <w:szCs w:val="28"/>
        </w:rPr>
        <w:t>указанных</w:t>
      </w:r>
      <w:r w:rsidR="00F00252" w:rsidRPr="00CC52DD">
        <w:rPr>
          <w:rFonts w:eastAsia="Calibri"/>
          <w:szCs w:val="28"/>
        </w:rPr>
        <w:t xml:space="preserve"> </w:t>
      </w:r>
      <w:r w:rsidR="00F00252">
        <w:rPr>
          <w:rFonts w:eastAsia="Calibri"/>
          <w:szCs w:val="28"/>
        </w:rPr>
        <w:t>организаций</w:t>
      </w:r>
      <w:r w:rsidR="00F00252" w:rsidRPr="00CC52DD">
        <w:rPr>
          <w:rFonts w:eastAsia="Calibri"/>
          <w:szCs w:val="28"/>
        </w:rPr>
        <w:t xml:space="preserve"> </w:t>
      </w:r>
      <w:r w:rsidR="00F00252">
        <w:rPr>
          <w:rFonts w:eastAsia="Calibri"/>
          <w:szCs w:val="28"/>
        </w:rPr>
        <w:t>от</w:t>
      </w:r>
      <w:r w:rsidR="00F00252" w:rsidRPr="00CC52DD">
        <w:rPr>
          <w:rFonts w:eastAsia="Calibri"/>
          <w:szCs w:val="28"/>
        </w:rPr>
        <w:t xml:space="preserve"> </w:t>
      </w:r>
      <w:r w:rsidR="00F00252">
        <w:rPr>
          <w:rFonts w:eastAsia="Calibri"/>
          <w:szCs w:val="28"/>
        </w:rPr>
        <w:t>исполнения</w:t>
      </w:r>
      <w:r w:rsidR="00F00252" w:rsidRPr="00CC52DD">
        <w:rPr>
          <w:rFonts w:eastAsia="Calibri"/>
          <w:szCs w:val="28"/>
        </w:rPr>
        <w:t xml:space="preserve"> </w:t>
      </w:r>
      <w:r w:rsidR="00F00252">
        <w:rPr>
          <w:rFonts w:eastAsia="Calibri"/>
          <w:szCs w:val="28"/>
        </w:rPr>
        <w:t>своих</w:t>
      </w:r>
      <w:r w:rsidR="00F00252" w:rsidRPr="00CC52DD">
        <w:rPr>
          <w:rFonts w:eastAsia="Calibri"/>
          <w:szCs w:val="28"/>
        </w:rPr>
        <w:t xml:space="preserve"> </w:t>
      </w:r>
      <w:r w:rsidR="00F00252">
        <w:rPr>
          <w:rFonts w:eastAsia="Calibri"/>
          <w:szCs w:val="28"/>
        </w:rPr>
        <w:t>обязательств</w:t>
      </w:r>
      <w:r w:rsidR="00F00252" w:rsidRPr="00CC52DD">
        <w:rPr>
          <w:rFonts w:eastAsia="Calibri"/>
          <w:szCs w:val="28"/>
        </w:rPr>
        <w:t xml:space="preserve"> </w:t>
      </w:r>
      <w:r w:rsidR="00F00252">
        <w:rPr>
          <w:rFonts w:eastAsia="Calibri"/>
          <w:szCs w:val="28"/>
        </w:rPr>
        <w:t>между</w:t>
      </w:r>
      <w:r w:rsidR="00F00252" w:rsidRPr="00CC52DD">
        <w:rPr>
          <w:rFonts w:eastAsia="Calibri"/>
          <w:szCs w:val="28"/>
        </w:rPr>
        <w:t xml:space="preserve"> </w:t>
      </w:r>
      <w:r w:rsidR="00F00252">
        <w:rPr>
          <w:rFonts w:eastAsia="Calibri"/>
          <w:szCs w:val="28"/>
        </w:rPr>
        <w:t>органами</w:t>
      </w:r>
      <w:r w:rsidR="00F00252" w:rsidRPr="00CC52DD">
        <w:rPr>
          <w:rFonts w:eastAsia="Calibri"/>
          <w:szCs w:val="28"/>
        </w:rPr>
        <w:t xml:space="preserve"> </w:t>
      </w:r>
      <w:r w:rsidR="00F00252">
        <w:rPr>
          <w:rFonts w:eastAsia="Calibri"/>
          <w:szCs w:val="28"/>
        </w:rPr>
        <w:t>местного</w:t>
      </w:r>
      <w:r w:rsidR="00F00252" w:rsidRPr="00CC52DD">
        <w:rPr>
          <w:rFonts w:eastAsia="Calibri"/>
          <w:szCs w:val="28"/>
        </w:rPr>
        <w:t xml:space="preserve"> </w:t>
      </w:r>
      <w:r w:rsidR="00F00252">
        <w:rPr>
          <w:rFonts w:eastAsia="Calibri"/>
          <w:szCs w:val="28"/>
        </w:rPr>
        <w:t>самоуправления</w:t>
      </w:r>
      <w:r w:rsidR="00F00252" w:rsidRPr="00CC52DD">
        <w:rPr>
          <w:rFonts w:eastAsia="Calibri"/>
          <w:szCs w:val="28"/>
        </w:rPr>
        <w:t xml:space="preserve"> </w:t>
      </w:r>
      <w:r w:rsidR="00A82F1A">
        <w:rPr>
          <w:rFonts w:eastAsia="Calibri"/>
          <w:szCs w:val="28"/>
        </w:rPr>
        <w:t>Новгородской</w:t>
      </w:r>
      <w:r w:rsidR="00F00252" w:rsidRPr="00CC52DD">
        <w:rPr>
          <w:rFonts w:eastAsia="Calibri"/>
          <w:szCs w:val="28"/>
        </w:rPr>
        <w:t xml:space="preserve"> </w:t>
      </w:r>
      <w:r w:rsidR="00A82F1A">
        <w:rPr>
          <w:rFonts w:eastAsia="Calibri"/>
          <w:szCs w:val="28"/>
        </w:rPr>
        <w:t>области</w:t>
      </w:r>
      <w:r w:rsidR="00F00252" w:rsidRPr="00CC52DD">
        <w:rPr>
          <w:rFonts w:eastAsia="Calibri"/>
          <w:szCs w:val="28"/>
        </w:rPr>
        <w:t xml:space="preserve"> </w:t>
      </w:r>
      <w:r w:rsidR="00A82F1A">
        <w:rPr>
          <w:rFonts w:eastAsia="Calibri"/>
          <w:szCs w:val="28"/>
        </w:rPr>
        <w:t>и</w:t>
      </w:r>
      <w:r w:rsidR="00F00252" w:rsidRPr="00CC52DD">
        <w:rPr>
          <w:rFonts w:eastAsia="Calibri"/>
          <w:szCs w:val="28"/>
        </w:rPr>
        <w:t xml:space="preserve"> </w:t>
      </w:r>
      <w:r w:rsidR="00F00252">
        <w:rPr>
          <w:rFonts w:eastAsia="Calibri"/>
          <w:szCs w:val="28"/>
        </w:rPr>
        <w:t>органами государственной власти</w:t>
      </w:r>
      <w:r w:rsidR="00F00252" w:rsidRPr="00CC52DD">
        <w:rPr>
          <w:rFonts w:eastAsia="Calibri"/>
          <w:szCs w:val="28"/>
        </w:rPr>
        <w:t xml:space="preserve"> </w:t>
      </w:r>
      <w:r w:rsidR="00F00252">
        <w:rPr>
          <w:rFonts w:eastAsia="Calibri"/>
          <w:szCs w:val="28"/>
        </w:rPr>
        <w:t>Новгородской области</w:t>
      </w:r>
      <w:r w:rsidR="00F00252" w:rsidRPr="00CC52DD">
        <w:rPr>
          <w:szCs w:val="28"/>
        </w:rPr>
        <w:t>»</w:t>
      </w:r>
      <w:r w:rsidR="00F00252">
        <w:rPr>
          <w:szCs w:val="28"/>
        </w:rPr>
        <w:t xml:space="preserve">, от  25 ноября 2016 года </w:t>
      </w:r>
      <w:r w:rsidR="00A82F1A">
        <w:rPr>
          <w:szCs w:val="28"/>
        </w:rPr>
        <w:t xml:space="preserve">                          </w:t>
      </w:r>
      <w:r w:rsidR="00F00252">
        <w:rPr>
          <w:szCs w:val="28"/>
        </w:rPr>
        <w:t>№ 33-ОЗ «</w:t>
      </w:r>
      <w:r w:rsidR="00F00252" w:rsidRPr="00694CF1">
        <w:rPr>
          <w:rFonts w:eastAsia="Calibri"/>
          <w:szCs w:val="28"/>
        </w:rPr>
        <w:t xml:space="preserve">О </w:t>
      </w:r>
      <w:r w:rsidR="00F00252">
        <w:rPr>
          <w:rFonts w:eastAsia="Calibri"/>
          <w:szCs w:val="28"/>
        </w:rPr>
        <w:t>перераспределении</w:t>
      </w:r>
      <w:r w:rsidR="00F00252" w:rsidRPr="00694CF1">
        <w:rPr>
          <w:rFonts w:eastAsia="Calibri"/>
          <w:szCs w:val="28"/>
        </w:rPr>
        <w:t xml:space="preserve"> </w:t>
      </w:r>
      <w:r w:rsidR="00F00252">
        <w:rPr>
          <w:rFonts w:eastAsia="Calibri"/>
          <w:szCs w:val="28"/>
        </w:rPr>
        <w:t>некоторых полномочий</w:t>
      </w:r>
      <w:r w:rsidR="00F00252" w:rsidRPr="00694CF1">
        <w:rPr>
          <w:rFonts w:eastAsia="Calibri"/>
          <w:szCs w:val="28"/>
        </w:rPr>
        <w:t xml:space="preserve"> </w:t>
      </w:r>
      <w:r w:rsidR="00F00252">
        <w:rPr>
          <w:rFonts w:eastAsia="Calibri"/>
          <w:szCs w:val="28"/>
        </w:rPr>
        <w:t>по</w:t>
      </w:r>
      <w:r w:rsidR="00F00252" w:rsidRPr="00694CF1">
        <w:rPr>
          <w:rFonts w:eastAsia="Calibri"/>
          <w:szCs w:val="28"/>
        </w:rPr>
        <w:t xml:space="preserve"> </w:t>
      </w:r>
      <w:r w:rsidR="00F00252">
        <w:rPr>
          <w:rFonts w:eastAsia="Calibri"/>
          <w:szCs w:val="28"/>
        </w:rPr>
        <w:t>осуществлению</w:t>
      </w:r>
      <w:r w:rsidR="00F00252" w:rsidRPr="00694CF1">
        <w:rPr>
          <w:rFonts w:eastAsia="Calibri"/>
          <w:szCs w:val="28"/>
        </w:rPr>
        <w:t xml:space="preserve"> </w:t>
      </w:r>
      <w:r w:rsidR="00F00252">
        <w:rPr>
          <w:rFonts w:eastAsia="Calibri"/>
          <w:szCs w:val="28"/>
        </w:rPr>
        <w:t xml:space="preserve">дорожной деятельности </w:t>
      </w:r>
      <w:r w:rsidR="00F00252" w:rsidRPr="00694CF1">
        <w:rPr>
          <w:rFonts w:eastAsia="Calibri"/>
          <w:szCs w:val="28"/>
        </w:rPr>
        <w:t xml:space="preserve"> </w:t>
      </w:r>
      <w:r w:rsidR="00F00252">
        <w:rPr>
          <w:rFonts w:eastAsia="Calibri"/>
          <w:szCs w:val="28"/>
        </w:rPr>
        <w:t>в отношении</w:t>
      </w:r>
      <w:r w:rsidR="00F00252" w:rsidRPr="00694CF1">
        <w:rPr>
          <w:rFonts w:eastAsia="Calibri"/>
          <w:szCs w:val="28"/>
        </w:rPr>
        <w:t xml:space="preserve"> </w:t>
      </w:r>
      <w:r w:rsidR="00F00252">
        <w:rPr>
          <w:rFonts w:eastAsia="Calibri"/>
          <w:szCs w:val="28"/>
        </w:rPr>
        <w:t>автомобильных</w:t>
      </w:r>
      <w:r w:rsidR="00F00252" w:rsidRPr="00694CF1">
        <w:rPr>
          <w:rFonts w:eastAsia="Calibri"/>
          <w:szCs w:val="28"/>
        </w:rPr>
        <w:t xml:space="preserve"> </w:t>
      </w:r>
      <w:r w:rsidR="00F00252">
        <w:rPr>
          <w:rFonts w:eastAsia="Calibri"/>
          <w:szCs w:val="28"/>
        </w:rPr>
        <w:t>дорог</w:t>
      </w:r>
      <w:r w:rsidR="00F00252" w:rsidRPr="00694CF1">
        <w:rPr>
          <w:rFonts w:eastAsia="Calibri"/>
          <w:szCs w:val="28"/>
        </w:rPr>
        <w:t xml:space="preserve"> </w:t>
      </w:r>
      <w:r w:rsidR="00F00252">
        <w:rPr>
          <w:rFonts w:eastAsia="Calibri"/>
          <w:szCs w:val="28"/>
        </w:rPr>
        <w:t>местного значения</w:t>
      </w:r>
      <w:r w:rsidR="00F00252" w:rsidRPr="00694CF1">
        <w:rPr>
          <w:rFonts w:eastAsia="Calibri"/>
          <w:szCs w:val="28"/>
        </w:rPr>
        <w:t xml:space="preserve"> </w:t>
      </w:r>
      <w:r w:rsidR="00F00252">
        <w:rPr>
          <w:rFonts w:eastAsia="Calibri"/>
          <w:szCs w:val="28"/>
        </w:rPr>
        <w:t>между органами</w:t>
      </w:r>
      <w:r w:rsidR="00F00252" w:rsidRPr="00694CF1">
        <w:rPr>
          <w:rFonts w:eastAsia="Calibri"/>
          <w:szCs w:val="28"/>
        </w:rPr>
        <w:t xml:space="preserve"> </w:t>
      </w:r>
      <w:r w:rsidR="00F00252">
        <w:rPr>
          <w:rFonts w:eastAsia="Calibri"/>
          <w:szCs w:val="28"/>
        </w:rPr>
        <w:t>местного самоуправления</w:t>
      </w:r>
      <w:r w:rsidR="00F00252" w:rsidRPr="00694CF1">
        <w:rPr>
          <w:rFonts w:eastAsia="Calibri"/>
          <w:szCs w:val="28"/>
        </w:rPr>
        <w:t xml:space="preserve"> </w:t>
      </w:r>
      <w:r w:rsidR="00F00252">
        <w:rPr>
          <w:rFonts w:eastAsia="Calibri"/>
          <w:szCs w:val="28"/>
        </w:rPr>
        <w:t>Новгородской области</w:t>
      </w:r>
      <w:r w:rsidR="00F00252" w:rsidRPr="00694CF1">
        <w:rPr>
          <w:rFonts w:eastAsia="Calibri"/>
          <w:szCs w:val="28"/>
        </w:rPr>
        <w:t xml:space="preserve"> </w:t>
      </w:r>
      <w:r w:rsidR="00F00252">
        <w:rPr>
          <w:rFonts w:eastAsia="Calibri"/>
          <w:szCs w:val="28"/>
        </w:rPr>
        <w:t>и органами государственной власти</w:t>
      </w:r>
      <w:r w:rsidR="00F00252" w:rsidRPr="00694CF1">
        <w:rPr>
          <w:rFonts w:eastAsia="Calibri"/>
          <w:szCs w:val="28"/>
        </w:rPr>
        <w:t xml:space="preserve"> </w:t>
      </w:r>
      <w:r w:rsidR="00F00252">
        <w:rPr>
          <w:rFonts w:eastAsia="Calibri"/>
          <w:szCs w:val="28"/>
        </w:rPr>
        <w:t>новгородской области</w:t>
      </w:r>
      <w:r w:rsidR="00F00252" w:rsidRPr="00694CF1">
        <w:rPr>
          <w:szCs w:val="28"/>
        </w:rPr>
        <w:t>»</w:t>
      </w:r>
      <w:r w:rsidR="00F00252">
        <w:rPr>
          <w:szCs w:val="28"/>
        </w:rPr>
        <w:t xml:space="preserve">, от 29 октября 2018 года </w:t>
      </w:r>
      <w:r w:rsidR="00942481">
        <w:rPr>
          <w:szCs w:val="28"/>
        </w:rPr>
        <w:t xml:space="preserve">                         </w:t>
      </w:r>
      <w:r w:rsidR="00F00252">
        <w:rPr>
          <w:szCs w:val="28"/>
        </w:rPr>
        <w:t xml:space="preserve">№ 313-ОЗ </w:t>
      </w:r>
      <w:r w:rsidR="00F00252" w:rsidRPr="00830A76">
        <w:rPr>
          <w:szCs w:val="28"/>
        </w:rPr>
        <w:t>«</w:t>
      </w:r>
      <w:r w:rsidR="00F00252" w:rsidRPr="00830A76">
        <w:rPr>
          <w:rFonts w:eastAsia="Calibri"/>
          <w:szCs w:val="28"/>
        </w:rPr>
        <w:t xml:space="preserve">О </w:t>
      </w:r>
      <w:r w:rsidR="00F00252">
        <w:rPr>
          <w:rFonts w:eastAsia="Calibri"/>
          <w:szCs w:val="28"/>
        </w:rPr>
        <w:t>перераспределении</w:t>
      </w:r>
      <w:r w:rsidR="00F00252" w:rsidRPr="00830A76">
        <w:rPr>
          <w:rFonts w:eastAsia="Calibri"/>
          <w:szCs w:val="28"/>
        </w:rPr>
        <w:t xml:space="preserve"> </w:t>
      </w:r>
      <w:r w:rsidR="00F00252">
        <w:rPr>
          <w:rFonts w:eastAsia="Calibri"/>
          <w:szCs w:val="28"/>
        </w:rPr>
        <w:t>некоторых</w:t>
      </w:r>
      <w:r w:rsidR="00F00252" w:rsidRPr="00830A76">
        <w:rPr>
          <w:rFonts w:eastAsia="Calibri"/>
          <w:szCs w:val="28"/>
        </w:rPr>
        <w:t xml:space="preserve"> </w:t>
      </w:r>
      <w:r w:rsidR="00F00252">
        <w:rPr>
          <w:rFonts w:eastAsia="Calibri"/>
          <w:szCs w:val="28"/>
        </w:rPr>
        <w:t>полномочий</w:t>
      </w:r>
      <w:r w:rsidR="00F00252" w:rsidRPr="00830A76">
        <w:rPr>
          <w:rFonts w:eastAsia="Calibri"/>
          <w:szCs w:val="28"/>
        </w:rPr>
        <w:t xml:space="preserve"> </w:t>
      </w:r>
      <w:r w:rsidR="00F00252">
        <w:rPr>
          <w:rFonts w:eastAsia="Calibri"/>
          <w:szCs w:val="28"/>
        </w:rPr>
        <w:t>в</w:t>
      </w:r>
      <w:r w:rsidR="00F00252" w:rsidRPr="00830A76">
        <w:rPr>
          <w:rFonts w:eastAsia="Calibri"/>
          <w:szCs w:val="28"/>
        </w:rPr>
        <w:t xml:space="preserve"> </w:t>
      </w:r>
      <w:r w:rsidR="00F00252">
        <w:rPr>
          <w:rFonts w:eastAsia="Calibri"/>
          <w:szCs w:val="28"/>
        </w:rPr>
        <w:t>области</w:t>
      </w:r>
      <w:r w:rsidR="00F00252" w:rsidRPr="00830A76">
        <w:rPr>
          <w:rFonts w:eastAsia="Calibri"/>
          <w:szCs w:val="28"/>
        </w:rPr>
        <w:t xml:space="preserve"> </w:t>
      </w:r>
      <w:r w:rsidR="00F00252">
        <w:rPr>
          <w:rFonts w:eastAsia="Calibri"/>
          <w:szCs w:val="28"/>
        </w:rPr>
        <w:t>градостроительной деятельности</w:t>
      </w:r>
      <w:r w:rsidR="00F00252" w:rsidRPr="00830A76">
        <w:rPr>
          <w:rFonts w:eastAsia="Calibri"/>
          <w:szCs w:val="28"/>
        </w:rPr>
        <w:t xml:space="preserve"> </w:t>
      </w:r>
      <w:r w:rsidR="00F00252">
        <w:rPr>
          <w:rFonts w:eastAsia="Calibri"/>
          <w:szCs w:val="28"/>
        </w:rPr>
        <w:t>в части выдачи</w:t>
      </w:r>
      <w:r w:rsidR="00F00252" w:rsidRPr="00830A76">
        <w:rPr>
          <w:rFonts w:eastAsia="Calibri"/>
          <w:szCs w:val="28"/>
        </w:rPr>
        <w:t xml:space="preserve"> </w:t>
      </w:r>
      <w:r w:rsidR="00F00252">
        <w:rPr>
          <w:rFonts w:eastAsia="Calibri"/>
          <w:szCs w:val="28"/>
        </w:rPr>
        <w:t>разрешений на</w:t>
      </w:r>
      <w:r w:rsidR="00F00252" w:rsidRPr="00830A76">
        <w:rPr>
          <w:rFonts w:eastAsia="Calibri"/>
          <w:szCs w:val="28"/>
        </w:rPr>
        <w:t xml:space="preserve"> </w:t>
      </w:r>
      <w:r w:rsidR="00F00252">
        <w:rPr>
          <w:rFonts w:eastAsia="Calibri"/>
          <w:szCs w:val="28"/>
        </w:rPr>
        <w:t>строительство</w:t>
      </w:r>
      <w:r w:rsidR="00F00252" w:rsidRPr="00830A76">
        <w:rPr>
          <w:rFonts w:eastAsia="Calibri"/>
          <w:szCs w:val="28"/>
        </w:rPr>
        <w:t xml:space="preserve">, </w:t>
      </w:r>
      <w:r w:rsidR="00F00252">
        <w:rPr>
          <w:rFonts w:eastAsia="Calibri"/>
          <w:szCs w:val="28"/>
        </w:rPr>
        <w:t>разрешений на ввод объектов</w:t>
      </w:r>
      <w:r w:rsidR="00F00252" w:rsidRPr="00830A76">
        <w:rPr>
          <w:rFonts w:eastAsia="Calibri"/>
          <w:szCs w:val="28"/>
        </w:rPr>
        <w:t xml:space="preserve"> </w:t>
      </w:r>
      <w:r w:rsidR="00F00252">
        <w:rPr>
          <w:rFonts w:eastAsia="Calibri"/>
          <w:szCs w:val="28"/>
        </w:rPr>
        <w:t>в эксплуатацию</w:t>
      </w:r>
      <w:r w:rsidR="00F00252" w:rsidRPr="00830A76">
        <w:rPr>
          <w:rFonts w:eastAsia="Calibri"/>
          <w:szCs w:val="28"/>
        </w:rPr>
        <w:t xml:space="preserve"> </w:t>
      </w:r>
      <w:r w:rsidR="00F00252">
        <w:rPr>
          <w:rFonts w:eastAsia="Calibri"/>
          <w:szCs w:val="28"/>
        </w:rPr>
        <w:t>при</w:t>
      </w:r>
      <w:r w:rsidR="00F00252" w:rsidRPr="00830A76">
        <w:rPr>
          <w:rFonts w:eastAsia="Calibri"/>
          <w:szCs w:val="28"/>
        </w:rPr>
        <w:t xml:space="preserve"> </w:t>
      </w:r>
      <w:r w:rsidR="00F00252">
        <w:rPr>
          <w:rFonts w:eastAsia="Calibri"/>
          <w:szCs w:val="28"/>
        </w:rPr>
        <w:t>осуществлении</w:t>
      </w:r>
      <w:r w:rsidR="00F00252" w:rsidRPr="00830A76">
        <w:rPr>
          <w:rFonts w:eastAsia="Calibri"/>
          <w:szCs w:val="28"/>
        </w:rPr>
        <w:t xml:space="preserve"> </w:t>
      </w:r>
      <w:r w:rsidR="00F00252">
        <w:rPr>
          <w:rFonts w:eastAsia="Calibri"/>
          <w:szCs w:val="28"/>
        </w:rPr>
        <w:t>строительства</w:t>
      </w:r>
      <w:r w:rsidR="00F00252" w:rsidRPr="00830A76">
        <w:rPr>
          <w:rFonts w:eastAsia="Calibri"/>
          <w:szCs w:val="28"/>
        </w:rPr>
        <w:t xml:space="preserve">, </w:t>
      </w:r>
      <w:r w:rsidR="00F00252">
        <w:rPr>
          <w:rFonts w:eastAsia="Calibri"/>
          <w:szCs w:val="28"/>
        </w:rPr>
        <w:t>реконструкции</w:t>
      </w:r>
      <w:r w:rsidR="00F00252" w:rsidRPr="00830A76">
        <w:rPr>
          <w:rFonts w:eastAsia="Calibri"/>
          <w:szCs w:val="28"/>
        </w:rPr>
        <w:t xml:space="preserve"> </w:t>
      </w:r>
      <w:r w:rsidR="00F00252">
        <w:rPr>
          <w:rFonts w:eastAsia="Calibri"/>
          <w:szCs w:val="28"/>
        </w:rPr>
        <w:t>объектов капитального</w:t>
      </w:r>
      <w:r w:rsidR="00F00252" w:rsidRPr="00830A76">
        <w:rPr>
          <w:rFonts w:eastAsia="Calibri"/>
          <w:szCs w:val="28"/>
        </w:rPr>
        <w:t xml:space="preserve"> </w:t>
      </w:r>
      <w:r w:rsidR="00F00252">
        <w:rPr>
          <w:rFonts w:eastAsia="Calibri"/>
          <w:szCs w:val="28"/>
        </w:rPr>
        <w:t>строительства</w:t>
      </w:r>
      <w:r w:rsidR="00F00252" w:rsidRPr="00830A76">
        <w:rPr>
          <w:rFonts w:eastAsia="Calibri"/>
          <w:szCs w:val="28"/>
        </w:rPr>
        <w:t xml:space="preserve">, </w:t>
      </w:r>
      <w:r w:rsidR="00F00252">
        <w:rPr>
          <w:rFonts w:eastAsia="Calibri"/>
          <w:szCs w:val="28"/>
        </w:rPr>
        <w:t>расположенных на территории</w:t>
      </w:r>
      <w:r w:rsidR="00F00252" w:rsidRPr="00830A76">
        <w:rPr>
          <w:rFonts w:eastAsia="Calibri"/>
          <w:szCs w:val="28"/>
        </w:rPr>
        <w:t xml:space="preserve"> </w:t>
      </w:r>
      <w:r w:rsidR="00F00252">
        <w:rPr>
          <w:rFonts w:eastAsia="Calibri"/>
          <w:szCs w:val="28"/>
        </w:rPr>
        <w:t>муниципальных образований</w:t>
      </w:r>
      <w:r w:rsidR="00F00252" w:rsidRPr="00830A76">
        <w:rPr>
          <w:rFonts w:eastAsia="Calibri"/>
          <w:szCs w:val="28"/>
        </w:rPr>
        <w:t xml:space="preserve"> </w:t>
      </w:r>
      <w:r w:rsidR="00F00252">
        <w:rPr>
          <w:rFonts w:eastAsia="Calibri"/>
          <w:szCs w:val="28"/>
        </w:rPr>
        <w:t>Новгородской области</w:t>
      </w:r>
      <w:r w:rsidR="00F00252" w:rsidRPr="00830A76">
        <w:rPr>
          <w:rFonts w:eastAsia="Calibri"/>
          <w:szCs w:val="28"/>
        </w:rPr>
        <w:t xml:space="preserve">, </w:t>
      </w:r>
      <w:r w:rsidR="00F00252">
        <w:rPr>
          <w:rFonts w:eastAsia="Calibri"/>
          <w:szCs w:val="28"/>
        </w:rPr>
        <w:t>проектная документация</w:t>
      </w:r>
      <w:r w:rsidR="00F00252" w:rsidRPr="00830A76">
        <w:rPr>
          <w:rFonts w:eastAsia="Calibri"/>
          <w:szCs w:val="28"/>
        </w:rPr>
        <w:t xml:space="preserve"> </w:t>
      </w:r>
      <w:r w:rsidR="00F00252">
        <w:rPr>
          <w:rFonts w:eastAsia="Calibri"/>
          <w:szCs w:val="28"/>
        </w:rPr>
        <w:t>которых</w:t>
      </w:r>
      <w:r w:rsidR="00F00252" w:rsidRPr="00830A76">
        <w:rPr>
          <w:rFonts w:eastAsia="Calibri"/>
          <w:szCs w:val="28"/>
        </w:rPr>
        <w:t xml:space="preserve"> </w:t>
      </w:r>
      <w:r w:rsidR="00F00252">
        <w:rPr>
          <w:rFonts w:eastAsia="Calibri"/>
          <w:szCs w:val="28"/>
        </w:rPr>
        <w:t>подлежит</w:t>
      </w:r>
      <w:r w:rsidR="00F00252" w:rsidRPr="00830A76">
        <w:rPr>
          <w:rFonts w:eastAsia="Calibri"/>
          <w:szCs w:val="28"/>
        </w:rPr>
        <w:t xml:space="preserve"> </w:t>
      </w:r>
      <w:r w:rsidR="00F00252">
        <w:rPr>
          <w:rFonts w:eastAsia="Calibri"/>
          <w:szCs w:val="28"/>
        </w:rPr>
        <w:t>экспертизе</w:t>
      </w:r>
      <w:r w:rsidR="00F00252" w:rsidRPr="00830A76">
        <w:rPr>
          <w:rFonts w:eastAsia="Calibri"/>
          <w:szCs w:val="28"/>
        </w:rPr>
        <w:t xml:space="preserve"> </w:t>
      </w:r>
      <w:r w:rsidR="00F00252">
        <w:rPr>
          <w:rFonts w:eastAsia="Calibri"/>
          <w:szCs w:val="28"/>
        </w:rPr>
        <w:t>в соответствии со статьей</w:t>
      </w:r>
      <w:r w:rsidR="00F00252" w:rsidRPr="00830A76">
        <w:rPr>
          <w:rFonts w:eastAsia="Calibri"/>
          <w:szCs w:val="28"/>
        </w:rPr>
        <w:t xml:space="preserve"> 49 </w:t>
      </w:r>
      <w:r w:rsidR="00F00252">
        <w:rPr>
          <w:rFonts w:eastAsia="Calibri"/>
          <w:szCs w:val="28"/>
        </w:rPr>
        <w:t xml:space="preserve">Градостроительного кодекса </w:t>
      </w:r>
      <w:r w:rsidR="00F00252" w:rsidRPr="00830A76">
        <w:rPr>
          <w:rFonts w:eastAsia="Calibri"/>
          <w:szCs w:val="28"/>
        </w:rPr>
        <w:t xml:space="preserve"> </w:t>
      </w:r>
      <w:r w:rsidR="00F00252">
        <w:rPr>
          <w:rFonts w:eastAsia="Calibri"/>
          <w:szCs w:val="28"/>
        </w:rPr>
        <w:t>Российской Федерации</w:t>
      </w:r>
      <w:r w:rsidR="00F00252" w:rsidRPr="00830A76">
        <w:rPr>
          <w:rFonts w:eastAsia="Calibri"/>
          <w:szCs w:val="28"/>
        </w:rPr>
        <w:t xml:space="preserve">, </w:t>
      </w:r>
      <w:r w:rsidR="00F00252">
        <w:rPr>
          <w:rFonts w:eastAsia="Calibri"/>
          <w:szCs w:val="28"/>
        </w:rPr>
        <w:t>между органами</w:t>
      </w:r>
      <w:r w:rsidR="00F00252" w:rsidRPr="00830A76">
        <w:rPr>
          <w:rFonts w:eastAsia="Calibri"/>
          <w:szCs w:val="28"/>
        </w:rPr>
        <w:t xml:space="preserve"> </w:t>
      </w:r>
      <w:r w:rsidR="00F00252">
        <w:rPr>
          <w:rFonts w:eastAsia="Calibri"/>
          <w:szCs w:val="28"/>
        </w:rPr>
        <w:t>местного самоуправления</w:t>
      </w:r>
      <w:r w:rsidR="00F00252" w:rsidRPr="00830A76">
        <w:rPr>
          <w:rFonts w:eastAsia="Calibri"/>
          <w:szCs w:val="28"/>
        </w:rPr>
        <w:t xml:space="preserve"> </w:t>
      </w:r>
      <w:r w:rsidR="003A0863">
        <w:rPr>
          <w:rFonts w:eastAsia="Calibri"/>
          <w:szCs w:val="28"/>
        </w:rPr>
        <w:t>Н</w:t>
      </w:r>
      <w:r w:rsidR="00F00252">
        <w:rPr>
          <w:rFonts w:eastAsia="Calibri"/>
          <w:szCs w:val="28"/>
        </w:rPr>
        <w:t>овгородской области</w:t>
      </w:r>
      <w:r w:rsidR="00F00252" w:rsidRPr="00830A76">
        <w:rPr>
          <w:rFonts w:eastAsia="Calibri"/>
          <w:szCs w:val="28"/>
        </w:rPr>
        <w:t xml:space="preserve"> </w:t>
      </w:r>
      <w:r w:rsidR="00F00252">
        <w:rPr>
          <w:rFonts w:eastAsia="Calibri"/>
          <w:szCs w:val="28"/>
        </w:rPr>
        <w:t xml:space="preserve">и </w:t>
      </w:r>
      <w:r w:rsidR="00145BD2">
        <w:rPr>
          <w:rFonts w:eastAsia="Calibri"/>
          <w:szCs w:val="28"/>
        </w:rPr>
        <w:t>органами государственной</w:t>
      </w:r>
      <w:r w:rsidR="00F00252" w:rsidRPr="00DA71EF">
        <w:rPr>
          <w:rFonts w:eastAsia="Calibri"/>
          <w:szCs w:val="28"/>
        </w:rPr>
        <w:t xml:space="preserve"> власти </w:t>
      </w:r>
      <w:r w:rsidR="00F00252">
        <w:rPr>
          <w:rFonts w:eastAsia="Calibri"/>
          <w:szCs w:val="28"/>
        </w:rPr>
        <w:t>Н</w:t>
      </w:r>
      <w:r w:rsidR="00F00252" w:rsidRPr="00DA71EF">
        <w:rPr>
          <w:rFonts w:eastAsia="Calibri"/>
          <w:szCs w:val="28"/>
        </w:rPr>
        <w:t>овгородской области</w:t>
      </w:r>
      <w:r w:rsidR="00F00252" w:rsidRPr="00DA71EF">
        <w:rPr>
          <w:szCs w:val="28"/>
        </w:rPr>
        <w:t>»</w:t>
      </w:r>
      <w:r w:rsidRPr="006833DC">
        <w:rPr>
          <w:szCs w:val="28"/>
        </w:rPr>
        <w:t xml:space="preserve"> Дума Батецкого муниципального района</w:t>
      </w:r>
    </w:p>
    <w:p w:rsidR="001A5EE7" w:rsidRDefault="001A5EE7" w:rsidP="001A5EE7">
      <w:pPr>
        <w:ind w:firstLine="708"/>
        <w:jc w:val="both"/>
        <w:rPr>
          <w:b/>
        </w:rPr>
      </w:pPr>
      <w:r w:rsidRPr="001A46C4">
        <w:rPr>
          <w:b/>
        </w:rPr>
        <w:t>РЕШИЛА:</w:t>
      </w:r>
    </w:p>
    <w:p w:rsidR="001A5EE7" w:rsidRPr="001A46C4" w:rsidRDefault="001A5EE7" w:rsidP="001A5EE7">
      <w:pPr>
        <w:tabs>
          <w:tab w:val="left" w:pos="1335"/>
        </w:tabs>
        <w:spacing w:line="240" w:lineRule="exact"/>
        <w:jc w:val="both"/>
        <w:rPr>
          <w:b/>
        </w:rPr>
      </w:pPr>
      <w:r>
        <w:rPr>
          <w:b/>
        </w:rPr>
        <w:tab/>
      </w:r>
    </w:p>
    <w:p w:rsidR="001A5EE7" w:rsidRDefault="001A5EE7" w:rsidP="001A5EE7">
      <w:pPr>
        <w:pStyle w:val="a9"/>
        <w:spacing w:after="0"/>
        <w:ind w:left="0" w:firstLine="709"/>
        <w:jc w:val="both"/>
      </w:pPr>
      <w:r>
        <w:t xml:space="preserve">1. Принять к рассмотрению прилагаемый проект решения Думы </w:t>
      </w:r>
      <w:r w:rsidR="00942481">
        <w:t xml:space="preserve">Батецкого </w:t>
      </w:r>
      <w:r>
        <w:t xml:space="preserve">муниципального </w:t>
      </w:r>
      <w:r w:rsidR="00145BD2">
        <w:t>района «О внесении</w:t>
      </w:r>
      <w:r w:rsidR="00E55C2F">
        <w:t xml:space="preserve"> изменений</w:t>
      </w:r>
      <w:r>
        <w:t xml:space="preserve"> в Устав Батецкого муниципального района».</w:t>
      </w:r>
    </w:p>
    <w:p w:rsidR="001A5EE7" w:rsidRPr="00145BD2" w:rsidRDefault="001A5EE7" w:rsidP="001A5EE7">
      <w:pPr>
        <w:pStyle w:val="a9"/>
        <w:spacing w:after="0"/>
        <w:ind w:left="0" w:firstLine="709"/>
        <w:jc w:val="both"/>
      </w:pPr>
      <w:r>
        <w:lastRenderedPageBreak/>
        <w:t xml:space="preserve">2. Назначить публичные слушания по проекту решения Думы </w:t>
      </w:r>
      <w:r w:rsidR="00942481">
        <w:t xml:space="preserve">Батецкого </w:t>
      </w:r>
      <w:r>
        <w:t>муниципального района «О внесении изменений в Устав Батецкого муниципального района</w:t>
      </w:r>
      <w:r w:rsidRPr="00145BD2">
        <w:t xml:space="preserve">» на  </w:t>
      </w:r>
      <w:r w:rsidR="00CB3D8F" w:rsidRPr="00145BD2">
        <w:t>15</w:t>
      </w:r>
      <w:r w:rsidR="00562153" w:rsidRPr="00145BD2">
        <w:t xml:space="preserve"> </w:t>
      </w:r>
      <w:r w:rsidR="00C30238" w:rsidRPr="00145BD2">
        <w:t>августа</w:t>
      </w:r>
      <w:r w:rsidR="00562153" w:rsidRPr="00145BD2">
        <w:t xml:space="preserve"> 20</w:t>
      </w:r>
      <w:r w:rsidR="00C30238" w:rsidRPr="00145BD2">
        <w:t>23</w:t>
      </w:r>
      <w:r w:rsidR="00145BD2">
        <w:t xml:space="preserve"> </w:t>
      </w:r>
      <w:r w:rsidRPr="00145BD2">
        <w:t xml:space="preserve">года в </w:t>
      </w:r>
      <w:r w:rsidR="00CB3D8F" w:rsidRPr="00145BD2">
        <w:t>12</w:t>
      </w:r>
      <w:r w:rsidR="00C30238" w:rsidRPr="00145BD2">
        <w:t xml:space="preserve"> </w:t>
      </w:r>
      <w:r w:rsidR="00145BD2">
        <w:t>часов дня в</w:t>
      </w:r>
      <w:r w:rsidRPr="00145BD2">
        <w:t xml:space="preserve"> Доме культуры   п. Батецкий.</w:t>
      </w:r>
    </w:p>
    <w:p w:rsidR="001A5EE7" w:rsidRDefault="001A5EE7" w:rsidP="001A5EE7">
      <w:pPr>
        <w:pStyle w:val="a9"/>
        <w:spacing w:after="0"/>
        <w:ind w:left="0" w:firstLine="709"/>
        <w:jc w:val="both"/>
      </w:pPr>
      <w:r>
        <w:t xml:space="preserve">3. Назначить ответственного за проведение публичных слушаний председателя Думы Батецкого муниципального района  </w:t>
      </w:r>
      <w:r w:rsidR="00C30238">
        <w:t>Никонова А.И</w:t>
      </w:r>
      <w:r>
        <w:t>.</w:t>
      </w:r>
    </w:p>
    <w:p w:rsidR="001A5EE7" w:rsidRPr="006B0960" w:rsidRDefault="001A5EE7" w:rsidP="001A5EE7">
      <w:pPr>
        <w:pStyle w:val="ConsPlusNormal"/>
        <w:widowControl/>
        <w:ind w:firstLine="709"/>
        <w:jc w:val="both"/>
        <w:rPr>
          <w:rFonts w:ascii="Times New Roman" w:hAnsi="Times New Roman" w:cs="Times New Roman"/>
          <w:bCs/>
          <w:sz w:val="28"/>
          <w:szCs w:val="28"/>
        </w:rPr>
      </w:pPr>
      <w:r w:rsidRPr="005261B0">
        <w:rPr>
          <w:rFonts w:ascii="Times New Roman" w:hAnsi="Times New Roman" w:cs="Times New Roman"/>
          <w:sz w:val="28"/>
          <w:szCs w:val="28"/>
        </w:rPr>
        <w:t xml:space="preserve">4. Опубликовать настоящее решение, </w:t>
      </w:r>
      <w:r w:rsidRPr="000B4645">
        <w:rPr>
          <w:rFonts w:ascii="Times New Roman" w:hAnsi="Times New Roman" w:cs="Times New Roman"/>
          <w:sz w:val="28"/>
          <w:szCs w:val="28"/>
        </w:rPr>
        <w:t>проект решения Думы муниципально</w:t>
      </w:r>
      <w:r w:rsidR="00145BD2">
        <w:rPr>
          <w:rFonts w:ascii="Times New Roman" w:hAnsi="Times New Roman" w:cs="Times New Roman"/>
          <w:sz w:val="28"/>
          <w:szCs w:val="28"/>
        </w:rPr>
        <w:t>го района «О внесении изменений</w:t>
      </w:r>
      <w:r w:rsidRPr="000B4645">
        <w:rPr>
          <w:rFonts w:ascii="Times New Roman" w:hAnsi="Times New Roman" w:cs="Times New Roman"/>
          <w:sz w:val="28"/>
          <w:szCs w:val="28"/>
        </w:rPr>
        <w:t xml:space="preserve"> в Устав Батецкого муниципального района»</w:t>
      </w:r>
      <w:r>
        <w:rPr>
          <w:rFonts w:ascii="Times New Roman" w:hAnsi="Times New Roman" w:cs="Times New Roman"/>
          <w:sz w:val="28"/>
          <w:szCs w:val="28"/>
        </w:rPr>
        <w:t>,</w:t>
      </w:r>
      <w:r w:rsidRPr="005261B0">
        <w:rPr>
          <w:rFonts w:ascii="Times New Roman" w:hAnsi="Times New Roman" w:cs="Times New Roman"/>
          <w:sz w:val="28"/>
          <w:szCs w:val="28"/>
        </w:rPr>
        <w:t xml:space="preserve"> </w:t>
      </w:r>
      <w:r>
        <w:rPr>
          <w:rFonts w:ascii="Times New Roman" w:hAnsi="Times New Roman" w:cs="Times New Roman"/>
          <w:bCs/>
          <w:sz w:val="28"/>
          <w:szCs w:val="28"/>
        </w:rPr>
        <w:t>п</w:t>
      </w:r>
      <w:r w:rsidRPr="005261B0">
        <w:rPr>
          <w:rFonts w:ascii="Times New Roman" w:hAnsi="Times New Roman" w:cs="Times New Roman"/>
          <w:bCs/>
          <w:sz w:val="28"/>
          <w:szCs w:val="28"/>
        </w:rPr>
        <w:t>орядок</w:t>
      </w:r>
      <w:r>
        <w:rPr>
          <w:rFonts w:ascii="Times New Roman" w:hAnsi="Times New Roman" w:cs="Times New Roman"/>
          <w:bCs/>
          <w:sz w:val="28"/>
          <w:szCs w:val="28"/>
        </w:rPr>
        <w:t xml:space="preserve"> </w:t>
      </w:r>
      <w:r w:rsidRPr="005261B0">
        <w:rPr>
          <w:rFonts w:ascii="Times New Roman" w:hAnsi="Times New Roman" w:cs="Times New Roman"/>
          <w:bCs/>
          <w:sz w:val="28"/>
          <w:szCs w:val="28"/>
        </w:rPr>
        <w:t>участия граждан в обсужде</w:t>
      </w:r>
      <w:r w:rsidR="00942481">
        <w:rPr>
          <w:rFonts w:ascii="Times New Roman" w:hAnsi="Times New Roman" w:cs="Times New Roman"/>
          <w:bCs/>
          <w:sz w:val="28"/>
          <w:szCs w:val="28"/>
        </w:rPr>
        <w:t>нии проекта изменений в Устав</w:t>
      </w:r>
      <w:r>
        <w:rPr>
          <w:rFonts w:ascii="Times New Roman" w:hAnsi="Times New Roman" w:cs="Times New Roman"/>
          <w:bCs/>
          <w:sz w:val="28"/>
          <w:szCs w:val="28"/>
        </w:rPr>
        <w:t xml:space="preserve"> </w:t>
      </w:r>
      <w:r w:rsidRPr="005261B0">
        <w:rPr>
          <w:rFonts w:ascii="Times New Roman" w:hAnsi="Times New Roman" w:cs="Times New Roman"/>
          <w:bCs/>
          <w:sz w:val="28"/>
          <w:szCs w:val="28"/>
        </w:rPr>
        <w:t>Батецкого муниципального района</w:t>
      </w:r>
      <w:r w:rsidR="00145BD2">
        <w:rPr>
          <w:rFonts w:ascii="Times New Roman" w:hAnsi="Times New Roman" w:cs="Times New Roman"/>
          <w:sz w:val="28"/>
          <w:szCs w:val="28"/>
        </w:rPr>
        <w:t xml:space="preserve"> в</w:t>
      </w:r>
      <w:r w:rsidRPr="005261B0">
        <w:rPr>
          <w:rFonts w:ascii="Times New Roman" w:hAnsi="Times New Roman" w:cs="Times New Roman"/>
          <w:sz w:val="28"/>
          <w:szCs w:val="28"/>
        </w:rPr>
        <w:t xml:space="preserve"> муниципальной газете «Батецкий вестник» и разместить на официальном сайте Администрации Бат</w:t>
      </w:r>
      <w:r w:rsidR="00145BD2">
        <w:rPr>
          <w:rFonts w:ascii="Times New Roman" w:hAnsi="Times New Roman" w:cs="Times New Roman"/>
          <w:sz w:val="28"/>
          <w:szCs w:val="28"/>
        </w:rPr>
        <w:t xml:space="preserve">ецкого муниципального района в </w:t>
      </w:r>
      <w:r w:rsidRPr="005261B0">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w:t>
      </w:r>
      <w:r w:rsidRPr="005261B0">
        <w:rPr>
          <w:rFonts w:ascii="Times New Roman" w:hAnsi="Times New Roman" w:cs="Times New Roman"/>
          <w:sz w:val="28"/>
          <w:szCs w:val="28"/>
        </w:rPr>
        <w:t xml:space="preserve"> </w:t>
      </w:r>
    </w:p>
    <w:p w:rsidR="004F050C" w:rsidRDefault="004F050C" w:rsidP="001A5EE7">
      <w:pPr>
        <w:jc w:val="both"/>
        <w:rPr>
          <w:sz w:val="24"/>
          <w:szCs w:val="24"/>
        </w:rPr>
      </w:pPr>
    </w:p>
    <w:p w:rsidR="00145BD2" w:rsidRPr="00145BD2" w:rsidRDefault="00145BD2" w:rsidP="00145BD2">
      <w:pPr>
        <w:rPr>
          <w:szCs w:val="28"/>
        </w:rPr>
      </w:pPr>
    </w:p>
    <w:tbl>
      <w:tblPr>
        <w:tblW w:w="10044" w:type="dxa"/>
        <w:tblLook w:val="04A0" w:firstRow="1" w:lastRow="0" w:firstColumn="1" w:lastColumn="0" w:noHBand="0" w:noVBand="1"/>
      </w:tblPr>
      <w:tblGrid>
        <w:gridCol w:w="5095"/>
        <w:gridCol w:w="4949"/>
      </w:tblGrid>
      <w:tr w:rsidR="00145BD2" w:rsidRPr="00145BD2" w:rsidTr="00CA1007">
        <w:tc>
          <w:tcPr>
            <w:tcW w:w="5095" w:type="dxa"/>
          </w:tcPr>
          <w:p w:rsidR="00145BD2" w:rsidRPr="00145BD2" w:rsidRDefault="00145BD2" w:rsidP="00145BD2">
            <w:pPr>
              <w:spacing w:line="240" w:lineRule="exact"/>
              <w:rPr>
                <w:b/>
                <w:bCs/>
                <w:szCs w:val="28"/>
              </w:rPr>
            </w:pPr>
            <w:r w:rsidRPr="00145BD2">
              <w:rPr>
                <w:b/>
                <w:bCs/>
                <w:szCs w:val="28"/>
              </w:rPr>
              <w:t xml:space="preserve">Первый заместитель Главы администрации Батецкого муниципального района </w:t>
            </w:r>
          </w:p>
          <w:p w:rsidR="00145BD2" w:rsidRPr="00145BD2" w:rsidRDefault="00145BD2" w:rsidP="00145BD2">
            <w:pPr>
              <w:spacing w:line="240" w:lineRule="exact"/>
              <w:rPr>
                <w:b/>
                <w:bCs/>
                <w:szCs w:val="28"/>
              </w:rPr>
            </w:pPr>
          </w:p>
          <w:p w:rsidR="00145BD2" w:rsidRPr="00145BD2" w:rsidRDefault="00145BD2" w:rsidP="00145BD2">
            <w:pPr>
              <w:spacing w:line="240" w:lineRule="exact"/>
              <w:rPr>
                <w:b/>
                <w:bCs/>
                <w:szCs w:val="28"/>
              </w:rPr>
            </w:pPr>
            <w:r w:rsidRPr="00145BD2">
              <w:rPr>
                <w:b/>
                <w:bCs/>
                <w:szCs w:val="28"/>
              </w:rPr>
              <w:t xml:space="preserve">                            Ж.И. Самосват</w:t>
            </w:r>
          </w:p>
        </w:tc>
        <w:tc>
          <w:tcPr>
            <w:tcW w:w="4949" w:type="dxa"/>
          </w:tcPr>
          <w:p w:rsidR="00145BD2" w:rsidRPr="00145BD2" w:rsidRDefault="00145BD2" w:rsidP="00145BD2">
            <w:pPr>
              <w:spacing w:line="240" w:lineRule="exact"/>
              <w:ind w:left="288"/>
              <w:rPr>
                <w:b/>
                <w:bCs/>
                <w:szCs w:val="28"/>
              </w:rPr>
            </w:pPr>
            <w:r w:rsidRPr="00145BD2">
              <w:rPr>
                <w:b/>
                <w:bCs/>
                <w:szCs w:val="28"/>
              </w:rPr>
              <w:t>Председатель Думы Батецкого         муниципального района</w:t>
            </w:r>
          </w:p>
          <w:p w:rsidR="00145BD2" w:rsidRPr="00145BD2" w:rsidRDefault="00145BD2" w:rsidP="00145BD2">
            <w:pPr>
              <w:spacing w:line="240" w:lineRule="exact"/>
              <w:ind w:left="720"/>
              <w:rPr>
                <w:b/>
                <w:bCs/>
                <w:szCs w:val="28"/>
              </w:rPr>
            </w:pPr>
            <w:r w:rsidRPr="00145BD2">
              <w:rPr>
                <w:b/>
                <w:bCs/>
                <w:szCs w:val="28"/>
              </w:rPr>
              <w:t xml:space="preserve">                     </w:t>
            </w:r>
          </w:p>
          <w:p w:rsidR="00145BD2" w:rsidRPr="00145BD2" w:rsidRDefault="00145BD2" w:rsidP="00145BD2">
            <w:pPr>
              <w:spacing w:line="240" w:lineRule="exact"/>
              <w:ind w:left="720"/>
              <w:rPr>
                <w:b/>
                <w:bCs/>
                <w:szCs w:val="28"/>
              </w:rPr>
            </w:pPr>
          </w:p>
          <w:p w:rsidR="00145BD2" w:rsidRPr="00145BD2" w:rsidRDefault="00145BD2" w:rsidP="00145BD2">
            <w:pPr>
              <w:spacing w:line="240" w:lineRule="exact"/>
              <w:ind w:left="720"/>
              <w:rPr>
                <w:b/>
                <w:bCs/>
                <w:szCs w:val="28"/>
              </w:rPr>
            </w:pPr>
            <w:r w:rsidRPr="00145BD2">
              <w:rPr>
                <w:b/>
                <w:bCs/>
                <w:szCs w:val="28"/>
              </w:rPr>
              <w:t xml:space="preserve">                       А.И. Никонов</w:t>
            </w:r>
          </w:p>
        </w:tc>
      </w:tr>
    </w:tbl>
    <w:p w:rsidR="00145BD2" w:rsidRPr="00145BD2" w:rsidRDefault="00145BD2" w:rsidP="00145BD2">
      <w:pPr>
        <w:ind w:firstLine="709"/>
        <w:jc w:val="both"/>
        <w:rPr>
          <w:szCs w:val="28"/>
        </w:rPr>
      </w:pPr>
    </w:p>
    <w:p w:rsidR="00145BD2" w:rsidRPr="00145BD2" w:rsidRDefault="00145BD2" w:rsidP="00145BD2">
      <w:pPr>
        <w:rPr>
          <w:sz w:val="16"/>
          <w:szCs w:val="16"/>
        </w:rPr>
      </w:pPr>
    </w:p>
    <w:p w:rsidR="00145BD2" w:rsidRPr="00145BD2" w:rsidRDefault="00145BD2" w:rsidP="00145BD2">
      <w:pPr>
        <w:rPr>
          <w:sz w:val="26"/>
          <w:szCs w:val="26"/>
        </w:rPr>
      </w:pPr>
      <w:r w:rsidRPr="00145BD2">
        <w:rPr>
          <w:sz w:val="26"/>
          <w:szCs w:val="26"/>
        </w:rPr>
        <w:t>п.Батецкий</w:t>
      </w:r>
    </w:p>
    <w:p w:rsidR="00145BD2" w:rsidRPr="00145BD2" w:rsidRDefault="00145BD2" w:rsidP="00145BD2">
      <w:pPr>
        <w:rPr>
          <w:sz w:val="26"/>
          <w:szCs w:val="26"/>
        </w:rPr>
      </w:pPr>
      <w:r w:rsidRPr="00145BD2">
        <w:rPr>
          <w:sz w:val="26"/>
          <w:szCs w:val="26"/>
        </w:rPr>
        <w:t>26 июля  2023 года</w:t>
      </w:r>
    </w:p>
    <w:p w:rsidR="00145BD2" w:rsidRPr="00145BD2" w:rsidRDefault="00145BD2" w:rsidP="00145BD2">
      <w:pPr>
        <w:rPr>
          <w:sz w:val="26"/>
          <w:szCs w:val="26"/>
        </w:rPr>
      </w:pPr>
      <w:r w:rsidRPr="00145BD2">
        <w:rPr>
          <w:sz w:val="26"/>
          <w:szCs w:val="26"/>
        </w:rPr>
        <w:t xml:space="preserve">№ </w:t>
      </w:r>
      <w:r>
        <w:rPr>
          <w:sz w:val="26"/>
          <w:szCs w:val="26"/>
        </w:rPr>
        <w:t>207</w:t>
      </w:r>
      <w:r w:rsidRPr="00145BD2">
        <w:rPr>
          <w:sz w:val="26"/>
          <w:szCs w:val="26"/>
        </w:rPr>
        <w:t>-РД</w:t>
      </w:r>
    </w:p>
    <w:p w:rsidR="00145BD2" w:rsidRDefault="00145BD2"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4F050C" w:rsidRDefault="004F050C" w:rsidP="001A5EE7">
      <w:pPr>
        <w:jc w:val="both"/>
        <w:rPr>
          <w:sz w:val="24"/>
          <w:szCs w:val="24"/>
        </w:rPr>
      </w:pPr>
    </w:p>
    <w:p w:rsidR="00942481" w:rsidRDefault="00942481" w:rsidP="001A5EE7">
      <w:pPr>
        <w:jc w:val="both"/>
        <w:rPr>
          <w:sz w:val="24"/>
          <w:szCs w:val="24"/>
        </w:rPr>
      </w:pPr>
    </w:p>
    <w:p w:rsidR="00942481" w:rsidRDefault="00942481" w:rsidP="001A5EE7">
      <w:pPr>
        <w:jc w:val="both"/>
        <w:rPr>
          <w:sz w:val="24"/>
          <w:szCs w:val="24"/>
        </w:rPr>
      </w:pPr>
    </w:p>
    <w:p w:rsidR="00942481" w:rsidRDefault="00942481" w:rsidP="001A5EE7">
      <w:pPr>
        <w:jc w:val="both"/>
        <w:rPr>
          <w:sz w:val="24"/>
          <w:szCs w:val="24"/>
        </w:rPr>
      </w:pPr>
    </w:p>
    <w:p w:rsidR="00942481" w:rsidRPr="00942481" w:rsidRDefault="00942481" w:rsidP="00942481">
      <w:pPr>
        <w:keepNext/>
        <w:jc w:val="center"/>
        <w:outlineLvl w:val="3"/>
        <w:rPr>
          <w:b/>
          <w:bCs/>
          <w:szCs w:val="28"/>
        </w:rPr>
      </w:pPr>
      <w:r w:rsidRPr="00942481">
        <w:rPr>
          <w:b/>
          <w:bCs/>
          <w:szCs w:val="28"/>
        </w:rPr>
        <w:lastRenderedPageBreak/>
        <w:t>ПРОЕКТ</w:t>
      </w:r>
    </w:p>
    <w:p w:rsidR="00942481" w:rsidRPr="00B46F17" w:rsidRDefault="00942481" w:rsidP="00942481">
      <w:pPr>
        <w:keepNext/>
        <w:jc w:val="center"/>
        <w:outlineLvl w:val="3"/>
        <w:rPr>
          <w:b/>
          <w:bCs/>
          <w:i/>
          <w:szCs w:val="28"/>
          <w:u w:val="single"/>
        </w:rPr>
      </w:pPr>
    </w:p>
    <w:p w:rsidR="00942481" w:rsidRPr="00E25323" w:rsidRDefault="00942481" w:rsidP="00942481">
      <w:pPr>
        <w:keepNext/>
        <w:jc w:val="center"/>
        <w:outlineLvl w:val="2"/>
        <w:rPr>
          <w:b/>
          <w:bCs/>
          <w:caps/>
          <w:szCs w:val="28"/>
        </w:rPr>
      </w:pPr>
      <w:r w:rsidRPr="00E25323">
        <w:rPr>
          <w:b/>
          <w:bCs/>
          <w:szCs w:val="28"/>
        </w:rPr>
        <w:t xml:space="preserve">ДУМА </w:t>
      </w:r>
      <w:r w:rsidRPr="00E25323">
        <w:rPr>
          <w:b/>
          <w:bCs/>
          <w:caps/>
          <w:szCs w:val="28"/>
        </w:rPr>
        <w:t>Батецкого муниципального района</w:t>
      </w:r>
    </w:p>
    <w:p w:rsidR="00942481" w:rsidRPr="00E25323" w:rsidRDefault="00942481" w:rsidP="00942481">
      <w:pPr>
        <w:rPr>
          <w:b/>
          <w:sz w:val="24"/>
          <w:szCs w:val="24"/>
        </w:rPr>
      </w:pPr>
    </w:p>
    <w:p w:rsidR="00942481" w:rsidRPr="00E25323" w:rsidRDefault="00942481" w:rsidP="00942481">
      <w:pPr>
        <w:keepNext/>
        <w:jc w:val="center"/>
        <w:outlineLvl w:val="1"/>
        <w:rPr>
          <w:b/>
          <w:szCs w:val="28"/>
        </w:rPr>
      </w:pPr>
      <w:r w:rsidRPr="00E25323">
        <w:rPr>
          <w:b/>
          <w:szCs w:val="28"/>
        </w:rPr>
        <w:t>Р Е Ш Е Н И Е</w:t>
      </w:r>
    </w:p>
    <w:p w:rsidR="00942481" w:rsidRDefault="00942481" w:rsidP="00942481">
      <w:pPr>
        <w:jc w:val="center"/>
      </w:pPr>
    </w:p>
    <w:p w:rsidR="00942481" w:rsidRPr="006833DC" w:rsidRDefault="00942481" w:rsidP="00942481">
      <w:pPr>
        <w:jc w:val="center"/>
        <w:rPr>
          <w:b/>
          <w:szCs w:val="28"/>
        </w:rPr>
      </w:pPr>
      <w:r w:rsidRPr="006833DC">
        <w:rPr>
          <w:b/>
          <w:szCs w:val="28"/>
        </w:rPr>
        <w:t>О внесении изменений в Устав Батецкого муниципального</w:t>
      </w:r>
      <w:r>
        <w:rPr>
          <w:b/>
          <w:szCs w:val="28"/>
        </w:rPr>
        <w:t xml:space="preserve"> района</w:t>
      </w:r>
    </w:p>
    <w:p w:rsidR="00942481" w:rsidRDefault="00942481" w:rsidP="00942481">
      <w:pPr>
        <w:jc w:val="center"/>
        <w:rPr>
          <w:b/>
        </w:rPr>
      </w:pPr>
    </w:p>
    <w:p w:rsidR="00942481" w:rsidRDefault="00942481" w:rsidP="00942481">
      <w:pPr>
        <w:jc w:val="both"/>
      </w:pPr>
    </w:p>
    <w:p w:rsidR="00942481" w:rsidRPr="00AC7CAF" w:rsidRDefault="00942481" w:rsidP="00942481">
      <w:pPr>
        <w:autoSpaceDE w:val="0"/>
        <w:autoSpaceDN w:val="0"/>
        <w:adjustRightInd w:val="0"/>
        <w:ind w:firstLine="709"/>
        <w:jc w:val="both"/>
        <w:rPr>
          <w:szCs w:val="28"/>
        </w:rPr>
      </w:pPr>
      <w:r w:rsidRPr="00AC7CAF">
        <w:rPr>
          <w:szCs w:val="28"/>
        </w:rPr>
        <w:t>В соответствии с Федеральным</w:t>
      </w:r>
      <w:r w:rsidR="008A4373">
        <w:rPr>
          <w:szCs w:val="28"/>
        </w:rPr>
        <w:t>и</w:t>
      </w:r>
      <w:r w:rsidRPr="00AC7CAF">
        <w:rPr>
          <w:szCs w:val="28"/>
        </w:rPr>
        <w:t xml:space="preserve"> закон</w:t>
      </w:r>
      <w:r w:rsidR="008A4373">
        <w:rPr>
          <w:szCs w:val="28"/>
        </w:rPr>
        <w:t>ами:</w:t>
      </w:r>
      <w:r w:rsidRPr="00AC7CAF">
        <w:rPr>
          <w:szCs w:val="28"/>
        </w:rPr>
        <w:t xml:space="preserve"> от </w:t>
      </w:r>
      <w:r>
        <w:rPr>
          <w:szCs w:val="28"/>
        </w:rPr>
        <w:t>0</w:t>
      </w:r>
      <w:r w:rsidRPr="00AC7CAF">
        <w:rPr>
          <w:szCs w:val="28"/>
        </w:rPr>
        <w:t xml:space="preserve">6 октября 2003 года </w:t>
      </w:r>
      <w:r w:rsidR="00A82F1A">
        <w:rPr>
          <w:szCs w:val="28"/>
        </w:rPr>
        <w:t xml:space="preserve">                        </w:t>
      </w:r>
      <w:r w:rsidRPr="00AC7CAF">
        <w:rPr>
          <w:szCs w:val="28"/>
        </w:rPr>
        <w:t>№ 131-ФЗ «Об общих принципах организации местного самоуправления в Российской Федерации»,</w:t>
      </w:r>
      <w:r w:rsidR="00A82F1A">
        <w:rPr>
          <w:szCs w:val="28"/>
        </w:rPr>
        <w:t xml:space="preserve"> от 12 июня 2002</w:t>
      </w:r>
      <w:r w:rsidR="008A4373">
        <w:rPr>
          <w:szCs w:val="28"/>
        </w:rPr>
        <w:t xml:space="preserve"> года № 67-ФЗ «Об основных гарантиях избирательных прав и права на участие в референдуме</w:t>
      </w:r>
      <w:r w:rsidR="00A82F1A">
        <w:rPr>
          <w:szCs w:val="28"/>
        </w:rPr>
        <w:t xml:space="preserve"> граждан Российской Федерации»,</w:t>
      </w:r>
      <w:r>
        <w:rPr>
          <w:szCs w:val="28"/>
        </w:rPr>
        <w:t xml:space="preserve"> </w:t>
      </w:r>
      <w:r>
        <w:t xml:space="preserve">областными законами: </w:t>
      </w:r>
      <w:r w:rsidRPr="00CC52DD">
        <w:rPr>
          <w:szCs w:val="28"/>
        </w:rPr>
        <w:t>от 26 ноября 2018</w:t>
      </w:r>
      <w:r>
        <w:rPr>
          <w:szCs w:val="28"/>
        </w:rPr>
        <w:t xml:space="preserve"> года № 334-ОЗ</w:t>
      </w:r>
      <w:r w:rsidRPr="00CC52DD">
        <w:rPr>
          <w:szCs w:val="28"/>
        </w:rPr>
        <w:t xml:space="preserve"> «</w:t>
      </w:r>
      <w:r w:rsidRPr="00CC52DD">
        <w:rPr>
          <w:rFonts w:eastAsia="Calibri"/>
          <w:szCs w:val="28"/>
        </w:rPr>
        <w:t>О перерас</w:t>
      </w:r>
      <w:r w:rsidR="000970C2">
        <w:rPr>
          <w:rFonts w:eastAsia="Calibri"/>
          <w:szCs w:val="28"/>
        </w:rPr>
        <w:t>пределении некоторых полномочий</w:t>
      </w:r>
      <w:r w:rsidRPr="00CC52DD">
        <w:rPr>
          <w:rFonts w:eastAsia="Calibri"/>
          <w:szCs w:val="28"/>
        </w:rPr>
        <w:t xml:space="preserve"> в сфере </w:t>
      </w:r>
      <w:r>
        <w:rPr>
          <w:rFonts w:eastAsia="Calibri"/>
          <w:szCs w:val="28"/>
        </w:rPr>
        <w:t>теплоснабжения</w:t>
      </w:r>
      <w:r w:rsidRPr="00CC52DD">
        <w:rPr>
          <w:rFonts w:eastAsia="Calibri"/>
          <w:szCs w:val="28"/>
        </w:rPr>
        <w:t xml:space="preserve"> </w:t>
      </w:r>
      <w:r>
        <w:rPr>
          <w:rFonts w:eastAsia="Calibri"/>
          <w:szCs w:val="28"/>
        </w:rPr>
        <w:t>в части организации</w:t>
      </w:r>
      <w:r w:rsidRPr="00CC52DD">
        <w:rPr>
          <w:rFonts w:eastAsia="Calibri"/>
          <w:szCs w:val="28"/>
        </w:rPr>
        <w:t xml:space="preserve"> </w:t>
      </w:r>
      <w:r>
        <w:rPr>
          <w:rFonts w:eastAsia="Calibri"/>
          <w:szCs w:val="28"/>
        </w:rPr>
        <w:t>обеспечения</w:t>
      </w:r>
      <w:r w:rsidRPr="00CC52DD">
        <w:rPr>
          <w:rFonts w:eastAsia="Calibri"/>
          <w:szCs w:val="28"/>
        </w:rPr>
        <w:t xml:space="preserve"> </w:t>
      </w:r>
      <w:r>
        <w:rPr>
          <w:rFonts w:eastAsia="Calibri"/>
          <w:szCs w:val="28"/>
        </w:rPr>
        <w:t>надежного</w:t>
      </w:r>
      <w:r w:rsidRPr="00CC52DD">
        <w:rPr>
          <w:rFonts w:eastAsia="Calibri"/>
          <w:szCs w:val="28"/>
        </w:rPr>
        <w:t xml:space="preserve"> </w:t>
      </w:r>
      <w:r>
        <w:rPr>
          <w:rFonts w:eastAsia="Calibri"/>
          <w:szCs w:val="28"/>
        </w:rPr>
        <w:t>теплоснабжения</w:t>
      </w:r>
      <w:r w:rsidRPr="00CC52DD">
        <w:rPr>
          <w:rFonts w:eastAsia="Calibri"/>
          <w:szCs w:val="28"/>
        </w:rPr>
        <w:t xml:space="preserve"> </w:t>
      </w:r>
      <w:r>
        <w:rPr>
          <w:rFonts w:eastAsia="Calibri"/>
          <w:szCs w:val="28"/>
        </w:rPr>
        <w:t>потребителей</w:t>
      </w:r>
      <w:r w:rsidRPr="00CC52DD">
        <w:rPr>
          <w:rFonts w:eastAsia="Calibri"/>
          <w:szCs w:val="28"/>
        </w:rPr>
        <w:t xml:space="preserve"> </w:t>
      </w:r>
      <w:r>
        <w:rPr>
          <w:rFonts w:eastAsia="Calibri"/>
          <w:szCs w:val="28"/>
        </w:rPr>
        <w:t>тепловой энергии</w:t>
      </w:r>
      <w:r w:rsidRPr="00CC52DD">
        <w:rPr>
          <w:rFonts w:eastAsia="Calibri"/>
          <w:szCs w:val="28"/>
        </w:rPr>
        <w:t xml:space="preserve"> </w:t>
      </w:r>
      <w:r>
        <w:rPr>
          <w:rFonts w:eastAsia="Calibri"/>
          <w:szCs w:val="28"/>
        </w:rPr>
        <w:t>на</w:t>
      </w:r>
      <w:r w:rsidRPr="00CC52DD">
        <w:rPr>
          <w:rFonts w:eastAsia="Calibri"/>
          <w:szCs w:val="28"/>
        </w:rPr>
        <w:t xml:space="preserve"> </w:t>
      </w:r>
      <w:r>
        <w:rPr>
          <w:rFonts w:eastAsia="Calibri"/>
          <w:szCs w:val="28"/>
        </w:rPr>
        <w:t>территориях</w:t>
      </w:r>
      <w:r w:rsidRPr="00CC52DD">
        <w:rPr>
          <w:rFonts w:eastAsia="Calibri"/>
          <w:szCs w:val="28"/>
        </w:rPr>
        <w:t xml:space="preserve"> </w:t>
      </w:r>
      <w:r>
        <w:rPr>
          <w:rFonts w:eastAsia="Calibri"/>
          <w:szCs w:val="28"/>
        </w:rPr>
        <w:t>поселений</w:t>
      </w:r>
      <w:r w:rsidRPr="00CC52DD">
        <w:rPr>
          <w:rFonts w:eastAsia="Calibri"/>
          <w:szCs w:val="28"/>
        </w:rPr>
        <w:t xml:space="preserve">, </w:t>
      </w:r>
      <w:r w:rsidR="000970C2">
        <w:rPr>
          <w:rFonts w:eastAsia="Calibri"/>
          <w:szCs w:val="28"/>
        </w:rPr>
        <w:t>городского округа</w:t>
      </w:r>
      <w:r w:rsidRPr="00CC52DD">
        <w:rPr>
          <w:rFonts w:eastAsia="Calibri"/>
          <w:szCs w:val="28"/>
        </w:rPr>
        <w:t xml:space="preserve"> </w:t>
      </w:r>
      <w:r w:rsidR="000970C2">
        <w:rPr>
          <w:rFonts w:eastAsia="Calibri"/>
          <w:szCs w:val="28"/>
        </w:rPr>
        <w:t>и</w:t>
      </w:r>
      <w:r w:rsidRPr="00CC52DD">
        <w:rPr>
          <w:rFonts w:eastAsia="Calibri"/>
          <w:szCs w:val="28"/>
        </w:rPr>
        <w:t xml:space="preserve"> </w:t>
      </w:r>
      <w:r>
        <w:rPr>
          <w:rFonts w:eastAsia="Calibri"/>
          <w:szCs w:val="28"/>
        </w:rPr>
        <w:t>муниципальных</w:t>
      </w:r>
      <w:r w:rsidRPr="00CC52DD">
        <w:rPr>
          <w:rFonts w:eastAsia="Calibri"/>
          <w:szCs w:val="28"/>
        </w:rPr>
        <w:t xml:space="preserve"> </w:t>
      </w:r>
      <w:r>
        <w:rPr>
          <w:rFonts w:eastAsia="Calibri"/>
          <w:szCs w:val="28"/>
        </w:rPr>
        <w:t>округов</w:t>
      </w:r>
      <w:r w:rsidRPr="00CC52DD">
        <w:rPr>
          <w:rFonts w:eastAsia="Calibri"/>
          <w:szCs w:val="28"/>
        </w:rPr>
        <w:t xml:space="preserve">, </w:t>
      </w:r>
      <w:r>
        <w:rPr>
          <w:rFonts w:eastAsia="Calibri"/>
          <w:szCs w:val="28"/>
        </w:rPr>
        <w:t>в том</w:t>
      </w:r>
      <w:r w:rsidRPr="00CC52DD">
        <w:rPr>
          <w:rFonts w:eastAsia="Calibri"/>
          <w:szCs w:val="28"/>
        </w:rPr>
        <w:t xml:space="preserve"> </w:t>
      </w:r>
      <w:r>
        <w:rPr>
          <w:rFonts w:eastAsia="Calibri"/>
          <w:szCs w:val="28"/>
        </w:rPr>
        <w:t>числе</w:t>
      </w:r>
      <w:r w:rsidRPr="00CC52DD">
        <w:rPr>
          <w:rFonts w:eastAsia="Calibri"/>
          <w:szCs w:val="28"/>
        </w:rPr>
        <w:t xml:space="preserve"> </w:t>
      </w:r>
      <w:r>
        <w:rPr>
          <w:rFonts w:eastAsia="Calibri"/>
          <w:szCs w:val="28"/>
        </w:rPr>
        <w:t>принятия мер по</w:t>
      </w:r>
      <w:r w:rsidRPr="00CC52DD">
        <w:rPr>
          <w:rFonts w:eastAsia="Calibri"/>
          <w:szCs w:val="28"/>
        </w:rPr>
        <w:t xml:space="preserve"> </w:t>
      </w:r>
      <w:r>
        <w:rPr>
          <w:rFonts w:eastAsia="Calibri"/>
          <w:szCs w:val="28"/>
        </w:rPr>
        <w:t>организации обеспечения</w:t>
      </w:r>
      <w:r w:rsidRPr="00CC52DD">
        <w:rPr>
          <w:rFonts w:eastAsia="Calibri"/>
          <w:szCs w:val="28"/>
        </w:rPr>
        <w:t xml:space="preserve"> </w:t>
      </w:r>
      <w:r>
        <w:rPr>
          <w:rFonts w:eastAsia="Calibri"/>
          <w:szCs w:val="28"/>
        </w:rPr>
        <w:t>теплоснабжения потребителей</w:t>
      </w:r>
      <w:r w:rsidRPr="00CC52DD">
        <w:rPr>
          <w:rFonts w:eastAsia="Calibri"/>
          <w:szCs w:val="28"/>
        </w:rPr>
        <w:t xml:space="preserve"> </w:t>
      </w:r>
      <w:r>
        <w:rPr>
          <w:rFonts w:eastAsia="Calibri"/>
          <w:szCs w:val="28"/>
        </w:rPr>
        <w:t>тепловой</w:t>
      </w:r>
      <w:r w:rsidRPr="00CC52DD">
        <w:rPr>
          <w:rFonts w:eastAsia="Calibri"/>
          <w:szCs w:val="28"/>
        </w:rPr>
        <w:t xml:space="preserve"> </w:t>
      </w:r>
      <w:r>
        <w:rPr>
          <w:rFonts w:eastAsia="Calibri"/>
          <w:szCs w:val="28"/>
        </w:rPr>
        <w:t>энергии</w:t>
      </w:r>
      <w:r w:rsidRPr="00CC52DD">
        <w:rPr>
          <w:rFonts w:eastAsia="Calibri"/>
          <w:szCs w:val="28"/>
        </w:rPr>
        <w:t xml:space="preserve"> </w:t>
      </w:r>
      <w:r>
        <w:rPr>
          <w:rFonts w:eastAsia="Calibri"/>
          <w:szCs w:val="28"/>
        </w:rPr>
        <w:t>в случае</w:t>
      </w:r>
      <w:r w:rsidRPr="00CC52DD">
        <w:rPr>
          <w:rFonts w:eastAsia="Calibri"/>
          <w:szCs w:val="28"/>
        </w:rPr>
        <w:t xml:space="preserve"> </w:t>
      </w:r>
      <w:r>
        <w:rPr>
          <w:rFonts w:eastAsia="Calibri"/>
          <w:szCs w:val="28"/>
        </w:rPr>
        <w:t>неисполнения</w:t>
      </w:r>
      <w:r w:rsidRPr="00CC52DD">
        <w:rPr>
          <w:rFonts w:eastAsia="Calibri"/>
          <w:szCs w:val="28"/>
        </w:rPr>
        <w:t xml:space="preserve"> </w:t>
      </w:r>
      <w:r>
        <w:rPr>
          <w:rFonts w:eastAsia="Calibri"/>
          <w:szCs w:val="28"/>
        </w:rPr>
        <w:t>теплоснабжающими</w:t>
      </w:r>
      <w:r w:rsidRPr="00CC52DD">
        <w:rPr>
          <w:rFonts w:eastAsia="Calibri"/>
          <w:szCs w:val="28"/>
        </w:rPr>
        <w:t xml:space="preserve"> </w:t>
      </w:r>
      <w:r>
        <w:rPr>
          <w:rFonts w:eastAsia="Calibri"/>
          <w:szCs w:val="28"/>
        </w:rPr>
        <w:t>организациями</w:t>
      </w:r>
      <w:r w:rsidRPr="00CC52DD">
        <w:rPr>
          <w:rFonts w:eastAsia="Calibri"/>
          <w:szCs w:val="28"/>
        </w:rPr>
        <w:t xml:space="preserve"> </w:t>
      </w:r>
      <w:r>
        <w:rPr>
          <w:rFonts w:eastAsia="Calibri"/>
          <w:szCs w:val="28"/>
        </w:rPr>
        <w:t>или теплосетевыми</w:t>
      </w:r>
      <w:r w:rsidRPr="00CC52DD">
        <w:rPr>
          <w:rFonts w:eastAsia="Calibri"/>
          <w:szCs w:val="28"/>
        </w:rPr>
        <w:t xml:space="preserve"> </w:t>
      </w:r>
      <w:r>
        <w:rPr>
          <w:rFonts w:eastAsia="Calibri"/>
          <w:szCs w:val="28"/>
        </w:rPr>
        <w:t>организациями</w:t>
      </w:r>
      <w:r w:rsidRPr="00CC52DD">
        <w:rPr>
          <w:rFonts w:eastAsia="Calibri"/>
          <w:szCs w:val="28"/>
        </w:rPr>
        <w:t xml:space="preserve"> </w:t>
      </w:r>
      <w:r>
        <w:rPr>
          <w:rFonts w:eastAsia="Calibri"/>
          <w:szCs w:val="28"/>
        </w:rPr>
        <w:t>своих</w:t>
      </w:r>
      <w:r w:rsidRPr="00CC52DD">
        <w:rPr>
          <w:rFonts w:eastAsia="Calibri"/>
          <w:szCs w:val="28"/>
        </w:rPr>
        <w:t xml:space="preserve"> </w:t>
      </w:r>
      <w:r>
        <w:rPr>
          <w:rFonts w:eastAsia="Calibri"/>
          <w:szCs w:val="28"/>
        </w:rPr>
        <w:t>обязательств</w:t>
      </w:r>
      <w:r w:rsidRPr="00CC52DD">
        <w:rPr>
          <w:rFonts w:eastAsia="Calibri"/>
          <w:szCs w:val="28"/>
        </w:rPr>
        <w:t xml:space="preserve"> </w:t>
      </w:r>
      <w:r>
        <w:rPr>
          <w:rFonts w:eastAsia="Calibri"/>
          <w:szCs w:val="28"/>
        </w:rPr>
        <w:t>либо</w:t>
      </w:r>
      <w:r w:rsidRPr="00CC52DD">
        <w:rPr>
          <w:rFonts w:eastAsia="Calibri"/>
          <w:szCs w:val="28"/>
        </w:rPr>
        <w:t xml:space="preserve"> </w:t>
      </w:r>
      <w:r>
        <w:rPr>
          <w:rFonts w:eastAsia="Calibri"/>
          <w:szCs w:val="28"/>
        </w:rPr>
        <w:t>отказа</w:t>
      </w:r>
      <w:r w:rsidRPr="00CC52DD">
        <w:rPr>
          <w:rFonts w:eastAsia="Calibri"/>
          <w:szCs w:val="28"/>
        </w:rPr>
        <w:t xml:space="preserve"> </w:t>
      </w:r>
      <w:r>
        <w:rPr>
          <w:rFonts w:eastAsia="Calibri"/>
          <w:szCs w:val="28"/>
        </w:rPr>
        <w:t>указанных</w:t>
      </w:r>
      <w:r w:rsidRPr="00CC52DD">
        <w:rPr>
          <w:rFonts w:eastAsia="Calibri"/>
          <w:szCs w:val="28"/>
        </w:rPr>
        <w:t xml:space="preserve"> </w:t>
      </w:r>
      <w:r>
        <w:rPr>
          <w:rFonts w:eastAsia="Calibri"/>
          <w:szCs w:val="28"/>
        </w:rPr>
        <w:t>организаций</w:t>
      </w:r>
      <w:r w:rsidRPr="00CC52DD">
        <w:rPr>
          <w:rFonts w:eastAsia="Calibri"/>
          <w:szCs w:val="28"/>
        </w:rPr>
        <w:t xml:space="preserve"> </w:t>
      </w:r>
      <w:r>
        <w:rPr>
          <w:rFonts w:eastAsia="Calibri"/>
          <w:szCs w:val="28"/>
        </w:rPr>
        <w:t>от</w:t>
      </w:r>
      <w:r w:rsidRPr="00CC52DD">
        <w:rPr>
          <w:rFonts w:eastAsia="Calibri"/>
          <w:szCs w:val="28"/>
        </w:rPr>
        <w:t xml:space="preserve"> </w:t>
      </w:r>
      <w:r>
        <w:rPr>
          <w:rFonts w:eastAsia="Calibri"/>
          <w:szCs w:val="28"/>
        </w:rPr>
        <w:t>исполнения</w:t>
      </w:r>
      <w:r w:rsidRPr="00CC52DD">
        <w:rPr>
          <w:rFonts w:eastAsia="Calibri"/>
          <w:szCs w:val="28"/>
        </w:rPr>
        <w:t xml:space="preserve"> </w:t>
      </w:r>
      <w:r>
        <w:rPr>
          <w:rFonts w:eastAsia="Calibri"/>
          <w:szCs w:val="28"/>
        </w:rPr>
        <w:t>своих</w:t>
      </w:r>
      <w:r w:rsidRPr="00CC52DD">
        <w:rPr>
          <w:rFonts w:eastAsia="Calibri"/>
          <w:szCs w:val="28"/>
        </w:rPr>
        <w:t xml:space="preserve"> </w:t>
      </w:r>
      <w:r>
        <w:rPr>
          <w:rFonts w:eastAsia="Calibri"/>
          <w:szCs w:val="28"/>
        </w:rPr>
        <w:t>обязательств</w:t>
      </w:r>
      <w:r w:rsidRPr="00CC52DD">
        <w:rPr>
          <w:rFonts w:eastAsia="Calibri"/>
          <w:szCs w:val="28"/>
        </w:rPr>
        <w:t xml:space="preserve"> </w:t>
      </w:r>
      <w:r>
        <w:rPr>
          <w:rFonts w:eastAsia="Calibri"/>
          <w:szCs w:val="28"/>
        </w:rPr>
        <w:t>между</w:t>
      </w:r>
      <w:r w:rsidRPr="00CC52DD">
        <w:rPr>
          <w:rFonts w:eastAsia="Calibri"/>
          <w:szCs w:val="28"/>
        </w:rPr>
        <w:t xml:space="preserve"> </w:t>
      </w:r>
      <w:r>
        <w:rPr>
          <w:rFonts w:eastAsia="Calibri"/>
          <w:szCs w:val="28"/>
        </w:rPr>
        <w:t>органами</w:t>
      </w:r>
      <w:r w:rsidRPr="00CC52DD">
        <w:rPr>
          <w:rFonts w:eastAsia="Calibri"/>
          <w:szCs w:val="28"/>
        </w:rPr>
        <w:t xml:space="preserve"> </w:t>
      </w:r>
      <w:r>
        <w:rPr>
          <w:rFonts w:eastAsia="Calibri"/>
          <w:szCs w:val="28"/>
        </w:rPr>
        <w:t>местного</w:t>
      </w:r>
      <w:r w:rsidRPr="00CC52DD">
        <w:rPr>
          <w:rFonts w:eastAsia="Calibri"/>
          <w:szCs w:val="28"/>
        </w:rPr>
        <w:t xml:space="preserve"> </w:t>
      </w:r>
      <w:r>
        <w:rPr>
          <w:rFonts w:eastAsia="Calibri"/>
          <w:szCs w:val="28"/>
        </w:rPr>
        <w:t>самоуправления</w:t>
      </w:r>
      <w:r w:rsidRPr="00CC52DD">
        <w:rPr>
          <w:rFonts w:eastAsia="Calibri"/>
          <w:szCs w:val="28"/>
        </w:rPr>
        <w:t xml:space="preserve"> </w:t>
      </w:r>
      <w:r>
        <w:rPr>
          <w:rFonts w:eastAsia="Calibri"/>
          <w:szCs w:val="28"/>
        </w:rPr>
        <w:t>Новгородской</w:t>
      </w:r>
      <w:r w:rsidRPr="00CC52DD">
        <w:rPr>
          <w:rFonts w:eastAsia="Calibri"/>
          <w:szCs w:val="28"/>
        </w:rPr>
        <w:t xml:space="preserve"> </w:t>
      </w:r>
      <w:r>
        <w:rPr>
          <w:rFonts w:eastAsia="Calibri"/>
          <w:szCs w:val="28"/>
        </w:rPr>
        <w:t>области</w:t>
      </w:r>
      <w:r w:rsidRPr="00CC52DD">
        <w:rPr>
          <w:rFonts w:eastAsia="Calibri"/>
          <w:szCs w:val="28"/>
        </w:rPr>
        <w:t xml:space="preserve"> </w:t>
      </w:r>
      <w:r>
        <w:rPr>
          <w:rFonts w:eastAsia="Calibri"/>
          <w:szCs w:val="28"/>
        </w:rPr>
        <w:t>и</w:t>
      </w:r>
      <w:r w:rsidRPr="00CC52DD">
        <w:rPr>
          <w:rFonts w:eastAsia="Calibri"/>
          <w:szCs w:val="28"/>
        </w:rPr>
        <w:t xml:space="preserve"> </w:t>
      </w:r>
      <w:r>
        <w:rPr>
          <w:rFonts w:eastAsia="Calibri"/>
          <w:szCs w:val="28"/>
        </w:rPr>
        <w:t>органами государственной власти</w:t>
      </w:r>
      <w:r w:rsidRPr="00CC52DD">
        <w:rPr>
          <w:rFonts w:eastAsia="Calibri"/>
          <w:szCs w:val="28"/>
        </w:rPr>
        <w:t xml:space="preserve"> </w:t>
      </w:r>
      <w:r>
        <w:rPr>
          <w:rFonts w:eastAsia="Calibri"/>
          <w:szCs w:val="28"/>
        </w:rPr>
        <w:t>Новгородской области</w:t>
      </w:r>
      <w:r w:rsidRPr="00CC52DD">
        <w:rPr>
          <w:szCs w:val="28"/>
        </w:rPr>
        <w:t>»</w:t>
      </w:r>
      <w:r>
        <w:rPr>
          <w:szCs w:val="28"/>
        </w:rPr>
        <w:t>, от 25 ноября 2016 года                          № 33-ОЗ «</w:t>
      </w:r>
      <w:r w:rsidRPr="00694CF1">
        <w:rPr>
          <w:rFonts w:eastAsia="Calibri"/>
          <w:szCs w:val="28"/>
        </w:rPr>
        <w:t xml:space="preserve">О </w:t>
      </w:r>
      <w:r>
        <w:rPr>
          <w:rFonts w:eastAsia="Calibri"/>
          <w:szCs w:val="28"/>
        </w:rPr>
        <w:t>перераспределении</w:t>
      </w:r>
      <w:r w:rsidRPr="00694CF1">
        <w:rPr>
          <w:rFonts w:eastAsia="Calibri"/>
          <w:szCs w:val="28"/>
        </w:rPr>
        <w:t xml:space="preserve"> </w:t>
      </w:r>
      <w:r>
        <w:rPr>
          <w:rFonts w:eastAsia="Calibri"/>
          <w:szCs w:val="28"/>
        </w:rPr>
        <w:t>некоторых полномочий</w:t>
      </w:r>
      <w:r w:rsidRPr="00694CF1">
        <w:rPr>
          <w:rFonts w:eastAsia="Calibri"/>
          <w:szCs w:val="28"/>
        </w:rPr>
        <w:t xml:space="preserve"> </w:t>
      </w:r>
      <w:r>
        <w:rPr>
          <w:rFonts w:eastAsia="Calibri"/>
          <w:szCs w:val="28"/>
        </w:rPr>
        <w:t>по</w:t>
      </w:r>
      <w:r w:rsidRPr="00694CF1">
        <w:rPr>
          <w:rFonts w:eastAsia="Calibri"/>
          <w:szCs w:val="28"/>
        </w:rPr>
        <w:t xml:space="preserve"> </w:t>
      </w:r>
      <w:r>
        <w:rPr>
          <w:rFonts w:eastAsia="Calibri"/>
          <w:szCs w:val="28"/>
        </w:rPr>
        <w:t>осуществлению</w:t>
      </w:r>
      <w:r w:rsidRPr="00694CF1">
        <w:rPr>
          <w:rFonts w:eastAsia="Calibri"/>
          <w:szCs w:val="28"/>
        </w:rPr>
        <w:t xml:space="preserve"> </w:t>
      </w:r>
      <w:r>
        <w:rPr>
          <w:rFonts w:eastAsia="Calibri"/>
          <w:szCs w:val="28"/>
        </w:rPr>
        <w:t xml:space="preserve">дорожной деятельности </w:t>
      </w:r>
      <w:r w:rsidRPr="00694CF1">
        <w:rPr>
          <w:rFonts w:eastAsia="Calibri"/>
          <w:szCs w:val="28"/>
        </w:rPr>
        <w:t xml:space="preserve"> </w:t>
      </w:r>
      <w:r>
        <w:rPr>
          <w:rFonts w:eastAsia="Calibri"/>
          <w:szCs w:val="28"/>
        </w:rPr>
        <w:t>в отношении</w:t>
      </w:r>
      <w:r w:rsidRPr="00694CF1">
        <w:rPr>
          <w:rFonts w:eastAsia="Calibri"/>
          <w:szCs w:val="28"/>
        </w:rPr>
        <w:t xml:space="preserve"> </w:t>
      </w:r>
      <w:r>
        <w:rPr>
          <w:rFonts w:eastAsia="Calibri"/>
          <w:szCs w:val="28"/>
        </w:rPr>
        <w:t>автомобильных</w:t>
      </w:r>
      <w:r w:rsidRPr="00694CF1">
        <w:rPr>
          <w:rFonts w:eastAsia="Calibri"/>
          <w:szCs w:val="28"/>
        </w:rPr>
        <w:t xml:space="preserve"> </w:t>
      </w:r>
      <w:r>
        <w:rPr>
          <w:rFonts w:eastAsia="Calibri"/>
          <w:szCs w:val="28"/>
        </w:rPr>
        <w:t>дорог</w:t>
      </w:r>
      <w:r w:rsidRPr="00694CF1">
        <w:rPr>
          <w:rFonts w:eastAsia="Calibri"/>
          <w:szCs w:val="28"/>
        </w:rPr>
        <w:t xml:space="preserve"> </w:t>
      </w:r>
      <w:r>
        <w:rPr>
          <w:rFonts w:eastAsia="Calibri"/>
          <w:szCs w:val="28"/>
        </w:rPr>
        <w:t>местного значения</w:t>
      </w:r>
      <w:r w:rsidRPr="00694CF1">
        <w:rPr>
          <w:rFonts w:eastAsia="Calibri"/>
          <w:szCs w:val="28"/>
        </w:rPr>
        <w:t xml:space="preserve"> </w:t>
      </w:r>
      <w:r>
        <w:rPr>
          <w:rFonts w:eastAsia="Calibri"/>
          <w:szCs w:val="28"/>
        </w:rPr>
        <w:t>между органами</w:t>
      </w:r>
      <w:r w:rsidRPr="00694CF1">
        <w:rPr>
          <w:rFonts w:eastAsia="Calibri"/>
          <w:szCs w:val="28"/>
        </w:rPr>
        <w:t xml:space="preserve"> </w:t>
      </w:r>
      <w:r>
        <w:rPr>
          <w:rFonts w:eastAsia="Calibri"/>
          <w:szCs w:val="28"/>
        </w:rPr>
        <w:t>местного самоуправления</w:t>
      </w:r>
      <w:r w:rsidRPr="00694CF1">
        <w:rPr>
          <w:rFonts w:eastAsia="Calibri"/>
          <w:szCs w:val="28"/>
        </w:rPr>
        <w:t xml:space="preserve"> </w:t>
      </w:r>
      <w:r>
        <w:rPr>
          <w:rFonts w:eastAsia="Calibri"/>
          <w:szCs w:val="28"/>
        </w:rPr>
        <w:t>Новгородской области</w:t>
      </w:r>
      <w:r w:rsidRPr="00694CF1">
        <w:rPr>
          <w:rFonts w:eastAsia="Calibri"/>
          <w:szCs w:val="28"/>
        </w:rPr>
        <w:t xml:space="preserve"> </w:t>
      </w:r>
      <w:r>
        <w:rPr>
          <w:rFonts w:eastAsia="Calibri"/>
          <w:szCs w:val="28"/>
        </w:rPr>
        <w:t>и органами государственной власти</w:t>
      </w:r>
      <w:r w:rsidRPr="00694CF1">
        <w:rPr>
          <w:rFonts w:eastAsia="Calibri"/>
          <w:szCs w:val="28"/>
        </w:rPr>
        <w:t xml:space="preserve"> </w:t>
      </w:r>
      <w:r>
        <w:rPr>
          <w:rFonts w:eastAsia="Calibri"/>
          <w:szCs w:val="28"/>
        </w:rPr>
        <w:t>новгородской области</w:t>
      </w:r>
      <w:r w:rsidRPr="00694CF1">
        <w:rPr>
          <w:szCs w:val="28"/>
        </w:rPr>
        <w:t>»</w:t>
      </w:r>
      <w:r>
        <w:rPr>
          <w:szCs w:val="28"/>
        </w:rPr>
        <w:t xml:space="preserve">, от 29 октября 2018 года                          № 313-ОЗ </w:t>
      </w:r>
      <w:r w:rsidRPr="00830A76">
        <w:rPr>
          <w:szCs w:val="28"/>
        </w:rPr>
        <w:t>«</w:t>
      </w:r>
      <w:r w:rsidRPr="00830A76">
        <w:rPr>
          <w:rFonts w:eastAsia="Calibri"/>
          <w:szCs w:val="28"/>
        </w:rPr>
        <w:t xml:space="preserve">О </w:t>
      </w:r>
      <w:r>
        <w:rPr>
          <w:rFonts w:eastAsia="Calibri"/>
          <w:szCs w:val="28"/>
        </w:rPr>
        <w:t>перераспределении</w:t>
      </w:r>
      <w:r w:rsidRPr="00830A76">
        <w:rPr>
          <w:rFonts w:eastAsia="Calibri"/>
          <w:szCs w:val="28"/>
        </w:rPr>
        <w:t xml:space="preserve"> </w:t>
      </w:r>
      <w:r>
        <w:rPr>
          <w:rFonts w:eastAsia="Calibri"/>
          <w:szCs w:val="28"/>
        </w:rPr>
        <w:t>некоторых</w:t>
      </w:r>
      <w:r w:rsidRPr="00830A76">
        <w:rPr>
          <w:rFonts w:eastAsia="Calibri"/>
          <w:szCs w:val="28"/>
        </w:rPr>
        <w:t xml:space="preserve"> </w:t>
      </w:r>
      <w:r>
        <w:rPr>
          <w:rFonts w:eastAsia="Calibri"/>
          <w:szCs w:val="28"/>
        </w:rPr>
        <w:t>полномочий</w:t>
      </w:r>
      <w:r w:rsidRPr="00830A76">
        <w:rPr>
          <w:rFonts w:eastAsia="Calibri"/>
          <w:szCs w:val="28"/>
        </w:rPr>
        <w:t xml:space="preserve"> </w:t>
      </w:r>
      <w:r>
        <w:rPr>
          <w:rFonts w:eastAsia="Calibri"/>
          <w:szCs w:val="28"/>
        </w:rPr>
        <w:t>в</w:t>
      </w:r>
      <w:r w:rsidRPr="00830A76">
        <w:rPr>
          <w:rFonts w:eastAsia="Calibri"/>
          <w:szCs w:val="28"/>
        </w:rPr>
        <w:t xml:space="preserve"> </w:t>
      </w:r>
      <w:r>
        <w:rPr>
          <w:rFonts w:eastAsia="Calibri"/>
          <w:szCs w:val="28"/>
        </w:rPr>
        <w:t>области</w:t>
      </w:r>
      <w:r w:rsidRPr="00830A76">
        <w:rPr>
          <w:rFonts w:eastAsia="Calibri"/>
          <w:szCs w:val="28"/>
        </w:rPr>
        <w:t xml:space="preserve"> </w:t>
      </w:r>
      <w:r>
        <w:rPr>
          <w:rFonts w:eastAsia="Calibri"/>
          <w:szCs w:val="28"/>
        </w:rPr>
        <w:t>градостроительной деятельности</w:t>
      </w:r>
      <w:r w:rsidRPr="00830A76">
        <w:rPr>
          <w:rFonts w:eastAsia="Calibri"/>
          <w:szCs w:val="28"/>
        </w:rPr>
        <w:t xml:space="preserve"> </w:t>
      </w:r>
      <w:r>
        <w:rPr>
          <w:rFonts w:eastAsia="Calibri"/>
          <w:szCs w:val="28"/>
        </w:rPr>
        <w:t>в части выдачи</w:t>
      </w:r>
      <w:r w:rsidRPr="00830A76">
        <w:rPr>
          <w:rFonts w:eastAsia="Calibri"/>
          <w:szCs w:val="28"/>
        </w:rPr>
        <w:t xml:space="preserve"> </w:t>
      </w:r>
      <w:r>
        <w:rPr>
          <w:rFonts w:eastAsia="Calibri"/>
          <w:szCs w:val="28"/>
        </w:rPr>
        <w:t>разрешений на</w:t>
      </w:r>
      <w:r w:rsidRPr="00830A76">
        <w:rPr>
          <w:rFonts w:eastAsia="Calibri"/>
          <w:szCs w:val="28"/>
        </w:rPr>
        <w:t xml:space="preserve"> </w:t>
      </w:r>
      <w:r>
        <w:rPr>
          <w:rFonts w:eastAsia="Calibri"/>
          <w:szCs w:val="28"/>
        </w:rPr>
        <w:t>строительство</w:t>
      </w:r>
      <w:r w:rsidRPr="00830A76">
        <w:rPr>
          <w:rFonts w:eastAsia="Calibri"/>
          <w:szCs w:val="28"/>
        </w:rPr>
        <w:t xml:space="preserve">, </w:t>
      </w:r>
      <w:r>
        <w:rPr>
          <w:rFonts w:eastAsia="Calibri"/>
          <w:szCs w:val="28"/>
        </w:rPr>
        <w:t>разрешений на ввод объектов</w:t>
      </w:r>
      <w:r w:rsidRPr="00830A76">
        <w:rPr>
          <w:rFonts w:eastAsia="Calibri"/>
          <w:szCs w:val="28"/>
        </w:rPr>
        <w:t xml:space="preserve"> </w:t>
      </w:r>
      <w:r>
        <w:rPr>
          <w:rFonts w:eastAsia="Calibri"/>
          <w:szCs w:val="28"/>
        </w:rPr>
        <w:t>в эксплуатацию</w:t>
      </w:r>
      <w:r w:rsidRPr="00830A76">
        <w:rPr>
          <w:rFonts w:eastAsia="Calibri"/>
          <w:szCs w:val="28"/>
        </w:rPr>
        <w:t xml:space="preserve"> </w:t>
      </w:r>
      <w:r>
        <w:rPr>
          <w:rFonts w:eastAsia="Calibri"/>
          <w:szCs w:val="28"/>
        </w:rPr>
        <w:t>при</w:t>
      </w:r>
      <w:r w:rsidRPr="00830A76">
        <w:rPr>
          <w:rFonts w:eastAsia="Calibri"/>
          <w:szCs w:val="28"/>
        </w:rPr>
        <w:t xml:space="preserve"> </w:t>
      </w:r>
      <w:r>
        <w:rPr>
          <w:rFonts w:eastAsia="Calibri"/>
          <w:szCs w:val="28"/>
        </w:rPr>
        <w:t>осуществлении</w:t>
      </w:r>
      <w:r w:rsidRPr="00830A76">
        <w:rPr>
          <w:rFonts w:eastAsia="Calibri"/>
          <w:szCs w:val="28"/>
        </w:rPr>
        <w:t xml:space="preserve"> </w:t>
      </w:r>
      <w:r>
        <w:rPr>
          <w:rFonts w:eastAsia="Calibri"/>
          <w:szCs w:val="28"/>
        </w:rPr>
        <w:t>строительства</w:t>
      </w:r>
      <w:r w:rsidRPr="00830A76">
        <w:rPr>
          <w:rFonts w:eastAsia="Calibri"/>
          <w:szCs w:val="28"/>
        </w:rPr>
        <w:t xml:space="preserve">, </w:t>
      </w:r>
      <w:r>
        <w:rPr>
          <w:rFonts w:eastAsia="Calibri"/>
          <w:szCs w:val="28"/>
        </w:rPr>
        <w:t>реконструкции</w:t>
      </w:r>
      <w:r w:rsidRPr="00830A76">
        <w:rPr>
          <w:rFonts w:eastAsia="Calibri"/>
          <w:szCs w:val="28"/>
        </w:rPr>
        <w:t xml:space="preserve"> </w:t>
      </w:r>
      <w:r>
        <w:rPr>
          <w:rFonts w:eastAsia="Calibri"/>
          <w:szCs w:val="28"/>
        </w:rPr>
        <w:t>объектов капитального</w:t>
      </w:r>
      <w:r w:rsidRPr="00830A76">
        <w:rPr>
          <w:rFonts w:eastAsia="Calibri"/>
          <w:szCs w:val="28"/>
        </w:rPr>
        <w:t xml:space="preserve"> </w:t>
      </w:r>
      <w:r>
        <w:rPr>
          <w:rFonts w:eastAsia="Calibri"/>
          <w:szCs w:val="28"/>
        </w:rPr>
        <w:t>строительства</w:t>
      </w:r>
      <w:r w:rsidRPr="00830A76">
        <w:rPr>
          <w:rFonts w:eastAsia="Calibri"/>
          <w:szCs w:val="28"/>
        </w:rPr>
        <w:t xml:space="preserve">, </w:t>
      </w:r>
      <w:r>
        <w:rPr>
          <w:rFonts w:eastAsia="Calibri"/>
          <w:szCs w:val="28"/>
        </w:rPr>
        <w:t>расположенных на территории</w:t>
      </w:r>
      <w:r w:rsidRPr="00830A76">
        <w:rPr>
          <w:rFonts w:eastAsia="Calibri"/>
          <w:szCs w:val="28"/>
        </w:rPr>
        <w:t xml:space="preserve"> </w:t>
      </w:r>
      <w:r>
        <w:rPr>
          <w:rFonts w:eastAsia="Calibri"/>
          <w:szCs w:val="28"/>
        </w:rPr>
        <w:t>муниципальных образований</w:t>
      </w:r>
      <w:r w:rsidRPr="00830A76">
        <w:rPr>
          <w:rFonts w:eastAsia="Calibri"/>
          <w:szCs w:val="28"/>
        </w:rPr>
        <w:t xml:space="preserve"> </w:t>
      </w:r>
      <w:r>
        <w:rPr>
          <w:rFonts w:eastAsia="Calibri"/>
          <w:szCs w:val="28"/>
        </w:rPr>
        <w:t>Новгородской области</w:t>
      </w:r>
      <w:r w:rsidRPr="00830A76">
        <w:rPr>
          <w:rFonts w:eastAsia="Calibri"/>
          <w:szCs w:val="28"/>
        </w:rPr>
        <w:t xml:space="preserve">, </w:t>
      </w:r>
      <w:r>
        <w:rPr>
          <w:rFonts w:eastAsia="Calibri"/>
          <w:szCs w:val="28"/>
        </w:rPr>
        <w:t>проектная документация</w:t>
      </w:r>
      <w:r w:rsidRPr="00830A76">
        <w:rPr>
          <w:rFonts w:eastAsia="Calibri"/>
          <w:szCs w:val="28"/>
        </w:rPr>
        <w:t xml:space="preserve"> </w:t>
      </w:r>
      <w:r>
        <w:rPr>
          <w:rFonts w:eastAsia="Calibri"/>
          <w:szCs w:val="28"/>
        </w:rPr>
        <w:t>которых</w:t>
      </w:r>
      <w:r w:rsidRPr="00830A76">
        <w:rPr>
          <w:rFonts w:eastAsia="Calibri"/>
          <w:szCs w:val="28"/>
        </w:rPr>
        <w:t xml:space="preserve"> </w:t>
      </w:r>
      <w:r>
        <w:rPr>
          <w:rFonts w:eastAsia="Calibri"/>
          <w:szCs w:val="28"/>
        </w:rPr>
        <w:t>подлежит</w:t>
      </w:r>
      <w:r w:rsidRPr="00830A76">
        <w:rPr>
          <w:rFonts w:eastAsia="Calibri"/>
          <w:szCs w:val="28"/>
        </w:rPr>
        <w:t xml:space="preserve"> </w:t>
      </w:r>
      <w:r>
        <w:rPr>
          <w:rFonts w:eastAsia="Calibri"/>
          <w:szCs w:val="28"/>
        </w:rPr>
        <w:t>экспертизе</w:t>
      </w:r>
      <w:r w:rsidRPr="00830A76">
        <w:rPr>
          <w:rFonts w:eastAsia="Calibri"/>
          <w:szCs w:val="28"/>
        </w:rPr>
        <w:t xml:space="preserve"> </w:t>
      </w:r>
      <w:r>
        <w:rPr>
          <w:rFonts w:eastAsia="Calibri"/>
          <w:szCs w:val="28"/>
        </w:rPr>
        <w:t>в соответствии со статьей</w:t>
      </w:r>
      <w:r w:rsidRPr="00830A76">
        <w:rPr>
          <w:rFonts w:eastAsia="Calibri"/>
          <w:szCs w:val="28"/>
        </w:rPr>
        <w:t xml:space="preserve"> 49 </w:t>
      </w:r>
      <w:r>
        <w:rPr>
          <w:rFonts w:eastAsia="Calibri"/>
          <w:szCs w:val="28"/>
        </w:rPr>
        <w:t xml:space="preserve">Градостроительного кодекса </w:t>
      </w:r>
      <w:r w:rsidRPr="00830A76">
        <w:rPr>
          <w:rFonts w:eastAsia="Calibri"/>
          <w:szCs w:val="28"/>
        </w:rPr>
        <w:t xml:space="preserve"> </w:t>
      </w:r>
      <w:r>
        <w:rPr>
          <w:rFonts w:eastAsia="Calibri"/>
          <w:szCs w:val="28"/>
        </w:rPr>
        <w:t>Российской Федерации</w:t>
      </w:r>
      <w:r w:rsidRPr="00830A76">
        <w:rPr>
          <w:rFonts w:eastAsia="Calibri"/>
          <w:szCs w:val="28"/>
        </w:rPr>
        <w:t xml:space="preserve">, </w:t>
      </w:r>
      <w:r>
        <w:rPr>
          <w:rFonts w:eastAsia="Calibri"/>
          <w:szCs w:val="28"/>
        </w:rPr>
        <w:t>между органами</w:t>
      </w:r>
      <w:r w:rsidRPr="00830A76">
        <w:rPr>
          <w:rFonts w:eastAsia="Calibri"/>
          <w:szCs w:val="28"/>
        </w:rPr>
        <w:t xml:space="preserve"> </w:t>
      </w:r>
      <w:r>
        <w:rPr>
          <w:rFonts w:eastAsia="Calibri"/>
          <w:szCs w:val="28"/>
        </w:rPr>
        <w:t>местного самоуправления</w:t>
      </w:r>
      <w:r w:rsidRPr="00830A76">
        <w:rPr>
          <w:rFonts w:eastAsia="Calibri"/>
          <w:szCs w:val="28"/>
        </w:rPr>
        <w:t xml:space="preserve"> </w:t>
      </w:r>
      <w:r>
        <w:rPr>
          <w:rFonts w:eastAsia="Calibri"/>
          <w:szCs w:val="28"/>
        </w:rPr>
        <w:t>Новгородской области</w:t>
      </w:r>
      <w:r w:rsidRPr="00830A76">
        <w:rPr>
          <w:rFonts w:eastAsia="Calibri"/>
          <w:szCs w:val="28"/>
        </w:rPr>
        <w:t xml:space="preserve"> </w:t>
      </w:r>
      <w:r>
        <w:rPr>
          <w:rFonts w:eastAsia="Calibri"/>
          <w:szCs w:val="28"/>
        </w:rPr>
        <w:t xml:space="preserve">и </w:t>
      </w:r>
      <w:r w:rsidR="000970C2">
        <w:rPr>
          <w:rFonts w:eastAsia="Calibri"/>
          <w:szCs w:val="28"/>
        </w:rPr>
        <w:t>органами государственной</w:t>
      </w:r>
      <w:r w:rsidRPr="00DA71EF">
        <w:rPr>
          <w:rFonts w:eastAsia="Calibri"/>
          <w:szCs w:val="28"/>
        </w:rPr>
        <w:t xml:space="preserve"> власти </w:t>
      </w:r>
      <w:r>
        <w:rPr>
          <w:rFonts w:eastAsia="Calibri"/>
          <w:szCs w:val="28"/>
        </w:rPr>
        <w:t>Н</w:t>
      </w:r>
      <w:r w:rsidRPr="00DA71EF">
        <w:rPr>
          <w:rFonts w:eastAsia="Calibri"/>
          <w:szCs w:val="28"/>
        </w:rPr>
        <w:t>овгородской области</w:t>
      </w:r>
      <w:r w:rsidRPr="00DA71EF">
        <w:rPr>
          <w:szCs w:val="28"/>
        </w:rPr>
        <w:t>»</w:t>
      </w:r>
      <w:r w:rsidRPr="00AC7CAF">
        <w:rPr>
          <w:szCs w:val="28"/>
        </w:rPr>
        <w:t xml:space="preserve"> Дума Батецкого муниципального района </w:t>
      </w:r>
    </w:p>
    <w:p w:rsidR="00942481" w:rsidRDefault="00942481" w:rsidP="00942481">
      <w:pPr>
        <w:autoSpaceDE w:val="0"/>
        <w:autoSpaceDN w:val="0"/>
        <w:adjustRightInd w:val="0"/>
        <w:ind w:firstLine="709"/>
        <w:jc w:val="both"/>
        <w:rPr>
          <w:b/>
          <w:szCs w:val="28"/>
        </w:rPr>
      </w:pPr>
      <w:r w:rsidRPr="00AC7CAF">
        <w:rPr>
          <w:b/>
          <w:szCs w:val="28"/>
        </w:rPr>
        <w:t xml:space="preserve">РЕШИЛА: </w:t>
      </w:r>
    </w:p>
    <w:p w:rsidR="00942481" w:rsidRPr="00AC7CAF" w:rsidRDefault="00942481" w:rsidP="00942481">
      <w:pPr>
        <w:autoSpaceDE w:val="0"/>
        <w:autoSpaceDN w:val="0"/>
        <w:adjustRightInd w:val="0"/>
        <w:spacing w:line="240" w:lineRule="exact"/>
        <w:ind w:firstLine="709"/>
        <w:jc w:val="both"/>
        <w:rPr>
          <w:b/>
          <w:szCs w:val="28"/>
        </w:rPr>
      </w:pPr>
    </w:p>
    <w:p w:rsidR="00942481" w:rsidRDefault="00942481" w:rsidP="00942481">
      <w:pPr>
        <w:pStyle w:val="a3"/>
        <w:numPr>
          <w:ilvl w:val="0"/>
          <w:numId w:val="1"/>
        </w:numPr>
        <w:ind w:left="0" w:firstLine="709"/>
        <w:rPr>
          <w:szCs w:val="28"/>
        </w:rPr>
      </w:pPr>
      <w:r w:rsidRPr="00AC7CAF">
        <w:rPr>
          <w:szCs w:val="28"/>
        </w:rPr>
        <w:t>Внести следующие изменения в Устав Батецкого муниципального района:</w:t>
      </w:r>
      <w:r>
        <w:rPr>
          <w:szCs w:val="28"/>
        </w:rPr>
        <w:t xml:space="preserve"> </w:t>
      </w:r>
    </w:p>
    <w:p w:rsidR="00942481" w:rsidRPr="003A0863" w:rsidRDefault="00942481" w:rsidP="00942481">
      <w:pPr>
        <w:pStyle w:val="a3"/>
        <w:numPr>
          <w:ilvl w:val="0"/>
          <w:numId w:val="22"/>
        </w:numPr>
        <w:ind w:left="0" w:firstLine="709"/>
        <w:jc w:val="left"/>
        <w:rPr>
          <w:b/>
          <w:szCs w:val="28"/>
        </w:rPr>
      </w:pPr>
      <w:r w:rsidRPr="003A0863">
        <w:rPr>
          <w:b/>
          <w:szCs w:val="28"/>
        </w:rPr>
        <w:t>Изложить статью 7 Устава в новой редакции:</w:t>
      </w:r>
    </w:p>
    <w:p w:rsidR="00942481" w:rsidRPr="003A0863" w:rsidRDefault="00942481" w:rsidP="00942481">
      <w:pPr>
        <w:ind w:firstLine="709"/>
        <w:jc w:val="both"/>
        <w:rPr>
          <w:color w:val="000000"/>
          <w:szCs w:val="28"/>
        </w:rPr>
      </w:pPr>
      <w:r w:rsidRPr="003A0863">
        <w:rPr>
          <w:rFonts w:eastAsia="Calibri"/>
          <w:b/>
          <w:bCs/>
          <w:szCs w:val="28"/>
        </w:rPr>
        <w:t>«</w:t>
      </w:r>
      <w:r w:rsidRPr="003A0863">
        <w:rPr>
          <w:b/>
          <w:bCs/>
          <w:color w:val="000000"/>
          <w:szCs w:val="28"/>
        </w:rPr>
        <w:t>Статья 7. Полномочия органов местного самоуправления Батецкого муниципального района по решению вопросов местного значения</w:t>
      </w:r>
    </w:p>
    <w:p w:rsidR="00942481" w:rsidRPr="003A0863" w:rsidRDefault="00942481" w:rsidP="00942481">
      <w:pPr>
        <w:ind w:firstLine="709"/>
        <w:jc w:val="both"/>
        <w:rPr>
          <w:color w:val="000000"/>
          <w:szCs w:val="28"/>
        </w:rPr>
      </w:pPr>
      <w:r w:rsidRPr="003A0863">
        <w:rPr>
          <w:color w:val="000000"/>
          <w:szCs w:val="28"/>
        </w:rPr>
        <w:t>1. В целях решения вопросов местного значения органы местного самоуправления муниципального района обладают следующими полномочиями:</w:t>
      </w:r>
    </w:p>
    <w:p w:rsidR="00942481" w:rsidRPr="003A0863" w:rsidRDefault="00942481" w:rsidP="00942481">
      <w:pPr>
        <w:ind w:firstLine="709"/>
        <w:jc w:val="both"/>
        <w:rPr>
          <w:color w:val="000000"/>
          <w:szCs w:val="28"/>
        </w:rPr>
      </w:pPr>
      <w:r w:rsidRPr="003A0863">
        <w:rPr>
          <w:color w:val="000000"/>
          <w:szCs w:val="28"/>
        </w:rPr>
        <w:t>1) принятие Устава Батецкого муниципального района и внесение в него изменений и дополнений, издание муниципальных правовых актов;</w:t>
      </w:r>
    </w:p>
    <w:p w:rsidR="00942481" w:rsidRPr="003A0863" w:rsidRDefault="00942481" w:rsidP="00942481">
      <w:pPr>
        <w:ind w:firstLine="709"/>
        <w:jc w:val="both"/>
        <w:rPr>
          <w:color w:val="000000"/>
          <w:szCs w:val="28"/>
        </w:rPr>
      </w:pPr>
      <w:r w:rsidRPr="003A0863">
        <w:rPr>
          <w:color w:val="000000"/>
          <w:szCs w:val="28"/>
        </w:rPr>
        <w:t>2) установление официальных символов муниципального образования;</w:t>
      </w:r>
    </w:p>
    <w:p w:rsidR="00942481" w:rsidRPr="003A0863" w:rsidRDefault="00942481" w:rsidP="00942481">
      <w:pPr>
        <w:ind w:firstLine="709"/>
        <w:jc w:val="both"/>
        <w:rPr>
          <w:color w:val="000000"/>
          <w:szCs w:val="28"/>
        </w:rPr>
      </w:pPr>
      <w:r w:rsidRPr="003A0863">
        <w:rPr>
          <w:color w:val="000000"/>
          <w:szCs w:val="28"/>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42481" w:rsidRDefault="00942481" w:rsidP="00942481">
      <w:pPr>
        <w:ind w:firstLine="709"/>
        <w:jc w:val="both"/>
        <w:rPr>
          <w:color w:val="000000"/>
          <w:szCs w:val="28"/>
        </w:rPr>
      </w:pPr>
      <w:r w:rsidRPr="003A0863">
        <w:rPr>
          <w:color w:val="000000"/>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42481" w:rsidRPr="003A0863" w:rsidRDefault="00942481" w:rsidP="00942481">
      <w:pPr>
        <w:ind w:firstLine="709"/>
        <w:jc w:val="both"/>
        <w:rPr>
          <w:color w:val="000000"/>
          <w:szCs w:val="28"/>
        </w:rPr>
      </w:pPr>
      <w:r w:rsidRPr="003A0863">
        <w:rPr>
          <w:color w:val="000000"/>
          <w:szCs w:val="28"/>
        </w:rPr>
        <w:t>4.</w:t>
      </w:r>
      <w:r>
        <w:rPr>
          <w:color w:val="000000"/>
          <w:szCs w:val="28"/>
        </w:rPr>
        <w:t>1</w:t>
      </w:r>
      <w:r w:rsidRPr="003A0863">
        <w:rPr>
          <w:color w:val="000000"/>
          <w:szCs w:val="28"/>
        </w:rPr>
        <w:t>) полномочиями по организации теплоснабжения, предусмотренными Федеральным законом «О теплоснабжении»;</w:t>
      </w:r>
    </w:p>
    <w:p w:rsidR="00942481" w:rsidRPr="003A0863" w:rsidRDefault="00942481" w:rsidP="00942481">
      <w:pPr>
        <w:ind w:firstLine="709"/>
        <w:jc w:val="both"/>
        <w:rPr>
          <w:color w:val="000000"/>
          <w:szCs w:val="28"/>
        </w:rPr>
      </w:pPr>
      <w:r w:rsidRPr="003A0863">
        <w:rPr>
          <w:color w:val="000000"/>
          <w:szCs w:val="28"/>
        </w:rPr>
        <w:t>4.</w:t>
      </w:r>
      <w:r>
        <w:rPr>
          <w:color w:val="000000"/>
          <w:szCs w:val="28"/>
        </w:rPr>
        <w:t>2</w:t>
      </w:r>
      <w:r w:rsidRPr="003A0863">
        <w:rPr>
          <w:color w:val="000000"/>
          <w:szCs w:val="28"/>
        </w:rPr>
        <w:t>) полномочиями в сфере водоснабжения и водоотведения, предус</w:t>
      </w:r>
      <w:r w:rsidR="00D23640">
        <w:rPr>
          <w:color w:val="000000"/>
          <w:szCs w:val="28"/>
        </w:rPr>
        <w:t>мотренными Федеральным законом «О водоснабжении и водоотведении»</w:t>
      </w:r>
      <w:r w:rsidRPr="003A0863">
        <w:rPr>
          <w:color w:val="000000"/>
          <w:szCs w:val="28"/>
        </w:rPr>
        <w:t>;</w:t>
      </w:r>
    </w:p>
    <w:p w:rsidR="00942481" w:rsidRPr="003A0863" w:rsidRDefault="00942481" w:rsidP="00942481">
      <w:pPr>
        <w:ind w:firstLine="709"/>
        <w:jc w:val="both"/>
        <w:rPr>
          <w:color w:val="000000"/>
          <w:szCs w:val="28"/>
        </w:rPr>
      </w:pPr>
      <w:r w:rsidRPr="003A0863">
        <w:rPr>
          <w:color w:val="000000"/>
          <w:szCs w:val="28"/>
        </w:rPr>
        <w:t>4.</w:t>
      </w:r>
      <w:r>
        <w:rPr>
          <w:color w:val="000000"/>
          <w:szCs w:val="28"/>
        </w:rPr>
        <w:t>3</w:t>
      </w:r>
      <w:r w:rsidRPr="003A0863">
        <w:rPr>
          <w:color w:val="000000"/>
          <w:szCs w:val="28"/>
        </w:rPr>
        <w:t>) полномочиями в сфере стратегического</w:t>
      </w:r>
      <w:r w:rsidR="00D23640">
        <w:rPr>
          <w:color w:val="000000"/>
          <w:szCs w:val="28"/>
        </w:rPr>
        <w:t xml:space="preserve"> планирования, предусмотренными </w:t>
      </w:r>
      <w:hyperlink r:id="rId9" w:tgtFrame="_blank" w:history="1">
        <w:r w:rsidRPr="003A0863">
          <w:rPr>
            <w:color w:val="0000FF"/>
            <w:szCs w:val="28"/>
          </w:rPr>
          <w:t>Федеральн</w:t>
        </w:r>
        <w:r>
          <w:rPr>
            <w:color w:val="0000FF"/>
            <w:szCs w:val="28"/>
          </w:rPr>
          <w:t xml:space="preserve">ым законом от 28 июня 2014 года № </w:t>
        </w:r>
        <w:r w:rsidRPr="003A0863">
          <w:rPr>
            <w:color w:val="0000FF"/>
            <w:szCs w:val="28"/>
          </w:rPr>
          <w:t>172-ФЗ</w:t>
        </w:r>
      </w:hyperlink>
      <w:r>
        <w:rPr>
          <w:color w:val="000000"/>
          <w:szCs w:val="28"/>
        </w:rPr>
        <w:t xml:space="preserve">                   </w:t>
      </w:r>
      <w:r w:rsidR="00D23640">
        <w:rPr>
          <w:color w:val="000000"/>
          <w:szCs w:val="28"/>
        </w:rPr>
        <w:t>«</w:t>
      </w:r>
      <w:r w:rsidRPr="003A0863">
        <w:rPr>
          <w:color w:val="000000"/>
          <w:szCs w:val="28"/>
        </w:rPr>
        <w:t>О стратегическом план</w:t>
      </w:r>
      <w:r w:rsidR="00D23640">
        <w:rPr>
          <w:color w:val="000000"/>
          <w:szCs w:val="28"/>
        </w:rPr>
        <w:t>ировании в Российской Федерации»</w:t>
      </w:r>
      <w:r w:rsidRPr="003A0863">
        <w:rPr>
          <w:color w:val="000000"/>
          <w:szCs w:val="28"/>
        </w:rPr>
        <w:t>;</w:t>
      </w:r>
    </w:p>
    <w:p w:rsidR="00942481" w:rsidRPr="003A0863" w:rsidRDefault="00942481" w:rsidP="00942481">
      <w:pPr>
        <w:ind w:firstLine="709"/>
        <w:jc w:val="both"/>
        <w:rPr>
          <w:color w:val="000000"/>
          <w:szCs w:val="28"/>
        </w:rPr>
      </w:pPr>
      <w:r w:rsidRPr="003A0863">
        <w:rPr>
          <w:color w:val="000000"/>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42481" w:rsidRPr="003A0863" w:rsidRDefault="00942481" w:rsidP="00942481">
      <w:pPr>
        <w:ind w:firstLine="709"/>
        <w:jc w:val="both"/>
        <w:rPr>
          <w:color w:val="000000"/>
          <w:szCs w:val="28"/>
        </w:rPr>
      </w:pPr>
      <w:r w:rsidRPr="003A0863">
        <w:rPr>
          <w:color w:val="000000"/>
          <w:szCs w:val="28"/>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42481" w:rsidRPr="003A0863" w:rsidRDefault="00942481" w:rsidP="00942481">
      <w:pPr>
        <w:ind w:firstLine="709"/>
        <w:jc w:val="both"/>
        <w:rPr>
          <w:color w:val="000000"/>
          <w:szCs w:val="28"/>
        </w:rPr>
      </w:pPr>
      <w:r w:rsidRPr="003A0863">
        <w:rPr>
          <w:color w:val="000000"/>
          <w:szCs w:val="28"/>
        </w:rPr>
        <w:t>6.1) разработка и утверждение программ комплексного развития систем коммунальной инфраструктуры поселений,</w:t>
      </w:r>
      <w:r>
        <w:rPr>
          <w:color w:val="000000"/>
          <w:szCs w:val="28"/>
        </w:rPr>
        <w:t xml:space="preserve"> программ комплексного развития </w:t>
      </w:r>
      <w:r w:rsidRPr="003A0863">
        <w:rPr>
          <w:color w:val="000000"/>
          <w:szCs w:val="28"/>
        </w:rPr>
        <w:t>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942481" w:rsidRPr="003A0863" w:rsidRDefault="00942481" w:rsidP="00942481">
      <w:pPr>
        <w:ind w:firstLine="709"/>
        <w:jc w:val="both"/>
        <w:rPr>
          <w:color w:val="000000"/>
          <w:szCs w:val="28"/>
        </w:rPr>
      </w:pPr>
      <w:r w:rsidRPr="003A0863">
        <w:rPr>
          <w:color w:val="000000"/>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42481" w:rsidRPr="003A0863" w:rsidRDefault="00942481" w:rsidP="00942481">
      <w:pPr>
        <w:ind w:firstLine="709"/>
        <w:jc w:val="both"/>
        <w:rPr>
          <w:color w:val="000000"/>
          <w:szCs w:val="28"/>
        </w:rPr>
      </w:pPr>
      <w:r w:rsidRPr="003A0863">
        <w:rPr>
          <w:color w:val="000000"/>
          <w:szCs w:val="28"/>
        </w:rPr>
        <w:t>8) осуществление международных и внешнеэкономических связей в соответствии с федеральными законами;</w:t>
      </w:r>
    </w:p>
    <w:p w:rsidR="00942481" w:rsidRPr="003A0863" w:rsidRDefault="00942481" w:rsidP="00942481">
      <w:pPr>
        <w:ind w:firstLine="709"/>
        <w:jc w:val="both"/>
        <w:rPr>
          <w:color w:val="000000"/>
          <w:szCs w:val="28"/>
        </w:rPr>
      </w:pPr>
      <w:r w:rsidRPr="003A0863">
        <w:rPr>
          <w:color w:val="000000"/>
          <w:szCs w:val="28"/>
        </w:rPr>
        <w:t xml:space="preserve">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w:t>
      </w:r>
      <w:r w:rsidRPr="003A0863">
        <w:rPr>
          <w:color w:val="000000"/>
          <w:szCs w:val="28"/>
        </w:rPr>
        <w:lastRenderedPageBreak/>
        <w:t>законодательством Российской Федерации об образовании и законодательством Российской Федерации о муниципальной службе;</w:t>
      </w:r>
    </w:p>
    <w:p w:rsidR="00942481" w:rsidRPr="003A0863" w:rsidRDefault="00942481" w:rsidP="00942481">
      <w:pPr>
        <w:ind w:firstLine="709"/>
        <w:jc w:val="both"/>
        <w:rPr>
          <w:color w:val="000000"/>
          <w:szCs w:val="28"/>
        </w:rPr>
      </w:pPr>
      <w:r w:rsidRPr="003A0863">
        <w:rPr>
          <w:color w:val="000000"/>
          <w:szCs w:val="28"/>
        </w:rPr>
        <w:t>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42481" w:rsidRPr="003A0863" w:rsidRDefault="00942481" w:rsidP="00942481">
      <w:pPr>
        <w:ind w:firstLine="709"/>
        <w:jc w:val="both"/>
        <w:rPr>
          <w:color w:val="000000"/>
          <w:szCs w:val="28"/>
        </w:rPr>
      </w:pPr>
      <w:r w:rsidRPr="003A0863">
        <w:rPr>
          <w:color w:val="000000"/>
          <w:szCs w:val="28"/>
        </w:rPr>
        <w:t>11) иными полномочиями в соответствии с настоящим Федеральным законом, настоящим Уставом.</w:t>
      </w:r>
    </w:p>
    <w:p w:rsidR="00942481" w:rsidRPr="003A0863" w:rsidRDefault="00942481" w:rsidP="00942481">
      <w:pPr>
        <w:ind w:firstLine="709"/>
        <w:jc w:val="both"/>
        <w:rPr>
          <w:color w:val="000000"/>
          <w:szCs w:val="28"/>
        </w:rPr>
      </w:pPr>
      <w:r w:rsidRPr="003A0863">
        <w:rPr>
          <w:color w:val="000000"/>
          <w:szCs w:val="28"/>
        </w:rPr>
        <w:t>2. По вопросам, отнесенн</w:t>
      </w:r>
      <w:r>
        <w:rPr>
          <w:color w:val="000000"/>
          <w:szCs w:val="28"/>
        </w:rPr>
        <w:t xml:space="preserve">ым в соответствии со статьей 15 </w:t>
      </w:r>
      <w:hyperlink r:id="rId10" w:tgtFrame="_blank" w:history="1">
        <w:r w:rsidRPr="003A0863">
          <w:rPr>
            <w:color w:val="0000FF"/>
            <w:szCs w:val="28"/>
          </w:rPr>
          <w:t>Федеральног</w:t>
        </w:r>
        <w:r>
          <w:rPr>
            <w:color w:val="0000FF"/>
            <w:szCs w:val="28"/>
          </w:rPr>
          <w:t xml:space="preserve">о закона от 6 октября 2003 года № </w:t>
        </w:r>
        <w:r w:rsidRPr="003A0863">
          <w:rPr>
            <w:color w:val="0000FF"/>
            <w:szCs w:val="28"/>
          </w:rPr>
          <w:t>131-ФЗ</w:t>
        </w:r>
      </w:hyperlink>
      <w:r>
        <w:rPr>
          <w:color w:val="000000"/>
          <w:szCs w:val="28"/>
        </w:rPr>
        <w:t xml:space="preserve"> «</w:t>
      </w:r>
      <w:r w:rsidRPr="003A0863">
        <w:rPr>
          <w:color w:val="000000"/>
          <w:szCs w:val="28"/>
        </w:rPr>
        <w:t>Об общих принципах организации местного самоуп</w:t>
      </w:r>
      <w:r>
        <w:rPr>
          <w:color w:val="000000"/>
          <w:szCs w:val="28"/>
        </w:rPr>
        <w:t>равления в Российской Федерации»</w:t>
      </w:r>
      <w:r w:rsidRPr="003A0863">
        <w:rPr>
          <w:color w:val="000000"/>
          <w:szCs w:val="28"/>
        </w:rPr>
        <w:t xml:space="preserve"> к вопросам местного значения, федеральными законами, Уставом Батецкого муниципального района могут устанавливаться полномочия органов местного самоуправления по решению указанных вопросов местного значения.</w:t>
      </w:r>
    </w:p>
    <w:p w:rsidR="00942481" w:rsidRPr="00942481" w:rsidRDefault="00942481" w:rsidP="00942481">
      <w:pPr>
        <w:shd w:val="clear" w:color="auto" w:fill="FFFFFF"/>
        <w:ind w:firstLine="708"/>
        <w:jc w:val="both"/>
        <w:rPr>
          <w:szCs w:val="28"/>
        </w:rPr>
      </w:pPr>
      <w:r w:rsidRPr="00942481">
        <w:rPr>
          <w:szCs w:val="28"/>
        </w:rPr>
        <w:t>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w:t>
      </w:r>
      <w:r>
        <w:rPr>
          <w:szCs w:val="28"/>
        </w:rPr>
        <w:t xml:space="preserve"> </w:t>
      </w:r>
      <w:r w:rsidRPr="00942481">
        <w:rPr>
          <w:szCs w:val="28"/>
        </w:rPr>
        <w:t>государственной власти Новгородской области. Такие областные законы вступают в силу с начала очередного финансового года.</w:t>
      </w:r>
    </w:p>
    <w:p w:rsidR="00942481" w:rsidRPr="00942481" w:rsidRDefault="00942481" w:rsidP="00942481">
      <w:pPr>
        <w:shd w:val="clear" w:color="auto" w:fill="FFFFFF"/>
        <w:ind w:firstLine="708"/>
        <w:jc w:val="both"/>
        <w:rPr>
          <w:szCs w:val="28"/>
        </w:rPr>
      </w:pPr>
      <w:r w:rsidRPr="00942481">
        <w:rPr>
          <w:szCs w:val="28"/>
        </w:rPr>
        <w:t>Полномочия по решению вопросов в сфере теплоснабжения в части</w:t>
      </w:r>
      <w:r>
        <w:rPr>
          <w:szCs w:val="28"/>
        </w:rPr>
        <w:t xml:space="preserve"> </w:t>
      </w:r>
      <w:r w:rsidRPr="00942481">
        <w:rPr>
          <w:szCs w:val="28"/>
        </w:rPr>
        <w:t>организации обеспечения надежного теплоснабжения потребителей тепловой энергии на территориях поселений, городского округа и муниципальных округов, в том числе принятия мер по организации обеспечения теплоснабжения потребителей тепловой энергии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 осуществляются органами государственной власти Новгородской области в соответствии с областным законом от 26.11.2018 № 334-ОЗ «О перераспределении некоторых полномочий в сфере теплоснабжения в части организации обеспечения надежного теплоснабжения потребителей тепловой энергии на территориях поселений, городского округа и муниципальных округов, в том числе принятия мер по организации обеспечения теплоснабжения потребителей тепловой энергии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 между органами местного самоуправления Новгородской области и органами государственной власти Новгородской</w:t>
      </w:r>
      <w:r>
        <w:rPr>
          <w:szCs w:val="28"/>
        </w:rPr>
        <w:t xml:space="preserve"> </w:t>
      </w:r>
      <w:r w:rsidRPr="00942481">
        <w:rPr>
          <w:szCs w:val="28"/>
        </w:rPr>
        <w:t>области».</w:t>
      </w:r>
    </w:p>
    <w:p w:rsidR="00942481" w:rsidRPr="00942481" w:rsidRDefault="00942481" w:rsidP="00942481">
      <w:pPr>
        <w:shd w:val="clear" w:color="auto" w:fill="FFFFFF"/>
        <w:ind w:firstLine="708"/>
        <w:jc w:val="both"/>
        <w:rPr>
          <w:szCs w:val="28"/>
        </w:rPr>
      </w:pPr>
      <w:r w:rsidRPr="00942481">
        <w:rPr>
          <w:szCs w:val="28"/>
        </w:rPr>
        <w:t xml:space="preserve">Полномочия по осуществлению дорожной деятельности в отношении автомобильных дорог местного значения в части установки, обеспечения работы и содержания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(далее - специальные технические средства), в том числе передачи информации о выявленных с помощью </w:t>
      </w:r>
      <w:r w:rsidRPr="00942481">
        <w:rPr>
          <w:szCs w:val="28"/>
        </w:rPr>
        <w:lastRenderedPageBreak/>
        <w:t>специальных технических средств правонарушениях в органы государственного контроля (надзора) и финансирования расходов, связанных с обработкой и рассылкой постановлений органов государственного контроля (надзора) об административных правонарушениях, выявленных с помощью специальных</w:t>
      </w:r>
      <w:r>
        <w:rPr>
          <w:szCs w:val="28"/>
        </w:rPr>
        <w:t xml:space="preserve"> </w:t>
      </w:r>
      <w:r w:rsidRPr="00942481">
        <w:rPr>
          <w:szCs w:val="28"/>
        </w:rPr>
        <w:t>технических средств, осуществляются органами государственной власти</w:t>
      </w:r>
      <w:r>
        <w:rPr>
          <w:szCs w:val="28"/>
        </w:rPr>
        <w:t xml:space="preserve"> </w:t>
      </w:r>
      <w:r w:rsidRPr="00942481">
        <w:rPr>
          <w:szCs w:val="28"/>
        </w:rPr>
        <w:t xml:space="preserve">Новгородской области в соответствии с областным законом от 25.11.2016 </w:t>
      </w:r>
      <w:r>
        <w:rPr>
          <w:szCs w:val="28"/>
        </w:rPr>
        <w:t xml:space="preserve">                        </w:t>
      </w:r>
      <w:r w:rsidRPr="00942481">
        <w:rPr>
          <w:szCs w:val="28"/>
        </w:rPr>
        <w:t>№ 33-ОЗ «О перераспределении некоторых полномочий по осуществлению дорожной деятельности в отношении автомобильных дорог местного значения между органами местного самоуправления Новгородской области и органами государственной власти Новгородской области».</w:t>
      </w:r>
    </w:p>
    <w:p w:rsidR="00942481" w:rsidRPr="00942481" w:rsidRDefault="00942481" w:rsidP="00942481">
      <w:pPr>
        <w:shd w:val="clear" w:color="auto" w:fill="FFFFFF"/>
        <w:ind w:firstLine="708"/>
        <w:jc w:val="both"/>
        <w:rPr>
          <w:b/>
          <w:i/>
          <w:szCs w:val="28"/>
          <w:u w:val="single"/>
        </w:rPr>
      </w:pPr>
      <w:r w:rsidRPr="00942481">
        <w:rPr>
          <w:szCs w:val="28"/>
        </w:rPr>
        <w:t>Полномочия в области градостроительной деятельности в части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муниципальных образований Новгородской области, проектная документация которых подлежит экспертизе в соответствии со статьей 49 Градостроительного кодекса Российской Федерации (за исключением случая, предусмотренного частью 3-3 статьи 49 Градостроительного кодекса Российской Федерации), осуществляются органами государственной власти Новгородской области в соответствии с областным законом от 29.10.2018 № 313-ОЗ «О перераспределении некоторых полномочий в области градостроительной деятельности в части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муниципальных образований Новгородской области, проектная документация которых подлежит экспертизе в соответствии со статьей 49 Градостроительного кодекса Российской Федерации, между органами местного самоуправления Новгородской области и органами государственной власти Новгородской области».</w:t>
      </w:r>
    </w:p>
    <w:p w:rsidR="00942481" w:rsidRPr="001118B5" w:rsidRDefault="00942481" w:rsidP="00942481">
      <w:pPr>
        <w:ind w:firstLine="709"/>
        <w:jc w:val="both"/>
        <w:rPr>
          <w:color w:val="000000"/>
          <w:szCs w:val="28"/>
        </w:rPr>
      </w:pPr>
      <w:r w:rsidRPr="003A0863">
        <w:rPr>
          <w:color w:val="000000"/>
          <w:szCs w:val="28"/>
        </w:rP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 Подчиненность органа местного </w:t>
      </w:r>
      <w:r w:rsidRPr="001118B5">
        <w:rPr>
          <w:color w:val="000000"/>
          <w:szCs w:val="28"/>
        </w:rPr>
        <w:t>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r>
        <w:rPr>
          <w:color w:val="000000"/>
          <w:szCs w:val="28"/>
        </w:rPr>
        <w:t>».</w:t>
      </w:r>
    </w:p>
    <w:p w:rsidR="00942481" w:rsidRPr="001118B5" w:rsidRDefault="00942481" w:rsidP="00942481">
      <w:pPr>
        <w:pStyle w:val="a3"/>
        <w:numPr>
          <w:ilvl w:val="0"/>
          <w:numId w:val="22"/>
        </w:numPr>
        <w:ind w:left="0" w:firstLine="709"/>
        <w:jc w:val="left"/>
        <w:rPr>
          <w:b/>
          <w:szCs w:val="28"/>
        </w:rPr>
      </w:pPr>
      <w:r w:rsidRPr="001118B5">
        <w:rPr>
          <w:b/>
          <w:szCs w:val="28"/>
        </w:rPr>
        <w:t>Изложить статью 11 Устава в новой редакции:</w:t>
      </w:r>
    </w:p>
    <w:p w:rsidR="00942481" w:rsidRPr="001118B5" w:rsidRDefault="00942481" w:rsidP="00942481">
      <w:pPr>
        <w:ind w:firstLine="709"/>
        <w:jc w:val="both"/>
        <w:rPr>
          <w:color w:val="000000"/>
          <w:szCs w:val="28"/>
        </w:rPr>
      </w:pPr>
      <w:r w:rsidRPr="001118B5">
        <w:rPr>
          <w:rFonts w:eastAsia="Calibri"/>
          <w:b/>
          <w:bCs/>
          <w:szCs w:val="28"/>
        </w:rPr>
        <w:t>«</w:t>
      </w:r>
      <w:r w:rsidRPr="001118B5">
        <w:rPr>
          <w:b/>
          <w:bCs/>
          <w:color w:val="000000"/>
          <w:szCs w:val="28"/>
        </w:rPr>
        <w:t>Статья 11. Местный референдум</w:t>
      </w:r>
    </w:p>
    <w:p w:rsidR="00942481" w:rsidRPr="001118B5" w:rsidRDefault="00942481" w:rsidP="00942481">
      <w:pPr>
        <w:ind w:firstLine="709"/>
        <w:jc w:val="both"/>
        <w:rPr>
          <w:color w:val="000000"/>
          <w:szCs w:val="28"/>
        </w:rPr>
      </w:pPr>
      <w:r w:rsidRPr="001118B5">
        <w:rPr>
          <w:color w:val="000000"/>
          <w:szCs w:val="28"/>
        </w:rPr>
        <w:t>1. В целях решения непосредственно населением Батецкого муниципального района вопросов местного значения проводится местный референдум.</w:t>
      </w:r>
    </w:p>
    <w:p w:rsidR="00942481" w:rsidRPr="001118B5" w:rsidRDefault="00942481" w:rsidP="00942481">
      <w:pPr>
        <w:ind w:firstLine="709"/>
        <w:jc w:val="both"/>
        <w:rPr>
          <w:color w:val="000000"/>
          <w:szCs w:val="28"/>
        </w:rPr>
      </w:pPr>
      <w:r w:rsidRPr="001118B5">
        <w:rPr>
          <w:color w:val="000000"/>
          <w:szCs w:val="28"/>
        </w:rPr>
        <w:t>2. Местный референдум проводится на всей территории Батецкого муниципального района.</w:t>
      </w:r>
    </w:p>
    <w:p w:rsidR="00942481" w:rsidRPr="001118B5" w:rsidRDefault="00942481" w:rsidP="00942481">
      <w:pPr>
        <w:ind w:firstLine="709"/>
        <w:jc w:val="both"/>
        <w:rPr>
          <w:color w:val="000000"/>
          <w:szCs w:val="28"/>
        </w:rPr>
      </w:pPr>
      <w:r w:rsidRPr="001118B5">
        <w:rPr>
          <w:color w:val="000000"/>
          <w:szCs w:val="28"/>
        </w:rPr>
        <w:t>3. В местном референдуме имеют право участвовать граждане, место жительства которых расположено в границах Батецкого муниципаль</w:t>
      </w:r>
      <w:r w:rsidR="00A82F1A">
        <w:rPr>
          <w:color w:val="000000"/>
          <w:szCs w:val="28"/>
        </w:rPr>
        <w:t xml:space="preserve">ного района. Граждане участвуют </w:t>
      </w:r>
      <w:r w:rsidRPr="001118B5">
        <w:rPr>
          <w:color w:val="000000"/>
          <w:szCs w:val="28"/>
        </w:rPr>
        <w:t>в местном референдуме на основе всеобщего равного и прямого волеизъявления при тайном голосовании.</w:t>
      </w:r>
    </w:p>
    <w:p w:rsidR="00942481" w:rsidRPr="001118B5" w:rsidRDefault="00942481" w:rsidP="00942481">
      <w:pPr>
        <w:ind w:firstLine="709"/>
        <w:jc w:val="both"/>
        <w:rPr>
          <w:color w:val="000000"/>
          <w:szCs w:val="28"/>
        </w:rPr>
      </w:pPr>
      <w:r w:rsidRPr="001118B5">
        <w:rPr>
          <w:color w:val="000000"/>
          <w:szCs w:val="28"/>
        </w:rPr>
        <w:t>4. Решение о назначении местного референдума принимается Думой Батецкого муниципального района:</w:t>
      </w:r>
    </w:p>
    <w:p w:rsidR="00942481" w:rsidRPr="001118B5" w:rsidRDefault="00942481" w:rsidP="00942481">
      <w:pPr>
        <w:ind w:firstLine="709"/>
        <w:jc w:val="both"/>
        <w:rPr>
          <w:color w:val="000000"/>
          <w:szCs w:val="28"/>
        </w:rPr>
      </w:pPr>
      <w:r w:rsidRPr="001118B5">
        <w:rPr>
          <w:color w:val="000000"/>
          <w:szCs w:val="28"/>
        </w:rPr>
        <w:lastRenderedPageBreak/>
        <w:t>1) по инициативе, выдвинутой гражданами Российской Федерации, имеющими право на участие в местном референдуме;</w:t>
      </w:r>
    </w:p>
    <w:p w:rsidR="00942481" w:rsidRPr="001118B5" w:rsidRDefault="00942481" w:rsidP="00942481">
      <w:pPr>
        <w:ind w:firstLine="709"/>
        <w:jc w:val="both"/>
        <w:rPr>
          <w:color w:val="000000"/>
          <w:szCs w:val="28"/>
        </w:rPr>
      </w:pPr>
      <w:r w:rsidRPr="001118B5">
        <w:rPr>
          <w:color w:val="000000"/>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местного референдума;</w:t>
      </w:r>
    </w:p>
    <w:p w:rsidR="00942481" w:rsidRPr="001118B5" w:rsidRDefault="00942481" w:rsidP="00942481">
      <w:pPr>
        <w:ind w:firstLine="709"/>
        <w:jc w:val="both"/>
        <w:rPr>
          <w:color w:val="000000"/>
          <w:szCs w:val="28"/>
        </w:rPr>
      </w:pPr>
      <w:r w:rsidRPr="001118B5">
        <w:rPr>
          <w:color w:val="000000"/>
          <w:szCs w:val="28"/>
        </w:rPr>
        <w:t>3) по инициативе Думы Батецкого муниципального района и Главы Администрации Батецкого муниципального района, выдвинутой ими совместно.</w:t>
      </w:r>
    </w:p>
    <w:p w:rsidR="00942481" w:rsidRPr="001118B5" w:rsidRDefault="00942481" w:rsidP="00942481">
      <w:pPr>
        <w:ind w:firstLine="709"/>
        <w:jc w:val="both"/>
        <w:rPr>
          <w:color w:val="000000"/>
          <w:szCs w:val="28"/>
        </w:rPr>
      </w:pPr>
      <w:r w:rsidRPr="001118B5">
        <w:rPr>
          <w:color w:val="000000"/>
          <w:szCs w:val="28"/>
        </w:rPr>
        <w:t xml:space="preserve">5. Дума Батецкого муниципального района обязана проверить соответствие вопроса, предлагаемого для вынесения на местный референдум, требованиям статьи 5 областного закона Новгородской области от 29.05.2007 </w:t>
      </w:r>
      <w:r w:rsidR="00D23640">
        <w:rPr>
          <w:color w:val="000000"/>
          <w:szCs w:val="28"/>
        </w:rPr>
        <w:t xml:space="preserve">                  </w:t>
      </w:r>
      <w:r w:rsidRPr="001118B5">
        <w:rPr>
          <w:color w:val="000000"/>
          <w:szCs w:val="28"/>
        </w:rPr>
        <w:t>№ 102-ОЗ «О местном референдуме и опросе граждан в Новгородской области» в течение 20 дней со дня поступления ходатайства инициативной группы по проведению местного референдума и приложенных к нему документов.</w:t>
      </w:r>
    </w:p>
    <w:p w:rsidR="00942481" w:rsidRPr="001118B5" w:rsidRDefault="00942481" w:rsidP="00942481">
      <w:pPr>
        <w:ind w:firstLine="709"/>
        <w:jc w:val="both"/>
        <w:rPr>
          <w:color w:val="000000"/>
          <w:szCs w:val="28"/>
        </w:rPr>
      </w:pPr>
      <w:r w:rsidRPr="001118B5">
        <w:rPr>
          <w:color w:val="000000"/>
          <w:szCs w:val="28"/>
        </w:rPr>
        <w:t xml:space="preserve">6. Если Дума Батецкого муниципального района признает, что вопрос, выносимый на местный референдум, отвечает требованиям статьи 5 областного закона Новгородской области от 29.05.2007 № 102-ОЗ «О местном референдуме и опросе граждан в Новгородской области», </w:t>
      </w:r>
      <w:r w:rsidRPr="00942481">
        <w:rPr>
          <w:szCs w:val="28"/>
        </w:rPr>
        <w:t xml:space="preserve">территориальная избирательная комиссия Батецкого района (далее – территориальная избирательная комиссия) </w:t>
      </w:r>
      <w:r>
        <w:rPr>
          <w:color w:val="000000"/>
          <w:szCs w:val="28"/>
        </w:rPr>
        <w:t xml:space="preserve">в течение 15 дней </w:t>
      </w:r>
      <w:r w:rsidRPr="001118B5">
        <w:rPr>
          <w:color w:val="000000"/>
          <w:szCs w:val="28"/>
        </w:rPr>
        <w:t xml:space="preserve">со дня признания Думой Батецкого </w:t>
      </w:r>
      <w:bookmarkStart w:id="0" w:name="_GoBack"/>
      <w:bookmarkEnd w:id="0"/>
      <w:r w:rsidRPr="001118B5">
        <w:rPr>
          <w:color w:val="000000"/>
          <w:szCs w:val="28"/>
        </w:rPr>
        <w:t xml:space="preserve">муниципального района соответствия вопроса, выносимого на местный референдум, требованиям статьи </w:t>
      </w:r>
      <w:r>
        <w:rPr>
          <w:color w:val="000000"/>
          <w:szCs w:val="28"/>
        </w:rPr>
        <w:t xml:space="preserve">5 указанного областного закона, </w:t>
      </w:r>
      <w:r w:rsidRPr="001118B5">
        <w:rPr>
          <w:color w:val="000000"/>
          <w:szCs w:val="28"/>
        </w:rPr>
        <w:t>осуществляет регистрацию инициативной группы по проведению местного референдума, выдаёт ей регистрационное свидетельство, а также сообщает об этом в газете «Батецкий край», муниципальной газете «Батецкий вестник». Регистрационное свидетельство, которое выдаётся инициативной группе по проведению местного референдума, действительно с момента его выдачи и до истечения срока подачи жалоб на нарушение права граждан на участие в местном референдуме.</w:t>
      </w:r>
    </w:p>
    <w:p w:rsidR="00942481" w:rsidRPr="001118B5" w:rsidRDefault="00942481" w:rsidP="00942481">
      <w:pPr>
        <w:ind w:firstLine="709"/>
        <w:jc w:val="both"/>
        <w:rPr>
          <w:color w:val="000000"/>
          <w:szCs w:val="28"/>
        </w:rPr>
      </w:pPr>
      <w:r w:rsidRPr="001118B5">
        <w:rPr>
          <w:color w:val="000000"/>
          <w:szCs w:val="28"/>
        </w:rPr>
        <w:t xml:space="preserve">7. Если Дума Батецкого муниципального района признает, что вопрос, выносимый на местный референдум, не отвечает требованиям статьи 5 областного закона Новгородской области от 29.05.2007 № 102-ОЗ «О местном референдуме и опросе граждан в Новгородской области», </w:t>
      </w:r>
      <w:r w:rsidRPr="00942481">
        <w:rPr>
          <w:szCs w:val="28"/>
        </w:rPr>
        <w:t xml:space="preserve">территориальная избирательная комиссия </w:t>
      </w:r>
      <w:r w:rsidRPr="001118B5">
        <w:rPr>
          <w:color w:val="000000"/>
          <w:szCs w:val="28"/>
        </w:rPr>
        <w:t>отказывает инициативной группе по проведению местного референдума в регистрации и выдаёт ей решение, в котором указываются основания отказа.</w:t>
      </w:r>
    </w:p>
    <w:p w:rsidR="00942481" w:rsidRPr="001118B5" w:rsidRDefault="00942481" w:rsidP="00942481">
      <w:pPr>
        <w:ind w:firstLine="709"/>
        <w:jc w:val="both"/>
        <w:rPr>
          <w:color w:val="000000"/>
          <w:szCs w:val="28"/>
        </w:rPr>
      </w:pPr>
      <w:r w:rsidRPr="001118B5">
        <w:rPr>
          <w:color w:val="000000"/>
          <w:szCs w:val="28"/>
        </w:rPr>
        <w:t>7.1. Регистрационное свидетельство, форма которого утверждается Избирательной комиссией Новгородской области и которое выдается инициативной группе по проведению местного референдума, действительно в течение срока, установленного частью 6 настоящей статьи.</w:t>
      </w:r>
    </w:p>
    <w:p w:rsidR="00942481" w:rsidRPr="001118B5" w:rsidRDefault="00942481" w:rsidP="00942481">
      <w:pPr>
        <w:ind w:firstLine="709"/>
        <w:jc w:val="both"/>
        <w:rPr>
          <w:color w:val="000000"/>
          <w:szCs w:val="28"/>
        </w:rPr>
      </w:pPr>
      <w:r w:rsidRPr="001118B5">
        <w:rPr>
          <w:color w:val="000000"/>
          <w:szCs w:val="28"/>
        </w:rPr>
        <w:t>8.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Батецкого муниципального района, но не может быть менее 25 подписей.</w:t>
      </w:r>
    </w:p>
    <w:p w:rsidR="00942481" w:rsidRPr="001118B5" w:rsidRDefault="00942481" w:rsidP="00942481">
      <w:pPr>
        <w:ind w:firstLine="709"/>
        <w:jc w:val="both"/>
        <w:rPr>
          <w:color w:val="000000"/>
          <w:szCs w:val="28"/>
        </w:rPr>
      </w:pPr>
      <w:r w:rsidRPr="001118B5">
        <w:rPr>
          <w:color w:val="000000"/>
          <w:szCs w:val="28"/>
        </w:rPr>
        <w:lastRenderedPageBreak/>
        <w:t>9. Дума Батецкого муниципального района обязана назначить местный референдум в течение 30 дней со дня поступления в Думу Батецкого муниципального района документов, на основании которых назначается местный референдум.</w:t>
      </w:r>
    </w:p>
    <w:p w:rsidR="00942481" w:rsidRPr="001118B5" w:rsidRDefault="00942481" w:rsidP="00942481">
      <w:pPr>
        <w:ind w:firstLine="709"/>
        <w:jc w:val="both"/>
        <w:rPr>
          <w:color w:val="000000"/>
          <w:szCs w:val="28"/>
        </w:rPr>
      </w:pPr>
      <w:r w:rsidRPr="001118B5">
        <w:rPr>
          <w:color w:val="000000"/>
          <w:szCs w:val="28"/>
        </w:rPr>
        <w:t>В случае если местный референдум не назначен Думой Батецкого муниципального района в установленные сроки, референдум назначается судом на основании обращения граждан, избирательных объединений, Главы Батецкого муниципального района, органов государственной власти Новгородской области, избирательной комиссии района или прокурора. Назначенный судом местный референдум организуется избирательной комиссией Батецкого муниципального района,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942481" w:rsidRPr="001118B5" w:rsidRDefault="00942481" w:rsidP="00942481">
      <w:pPr>
        <w:ind w:firstLine="709"/>
        <w:jc w:val="both"/>
        <w:rPr>
          <w:color w:val="000000"/>
          <w:szCs w:val="28"/>
        </w:rPr>
      </w:pPr>
      <w:r w:rsidRPr="001118B5">
        <w:rPr>
          <w:color w:val="000000"/>
          <w:szCs w:val="28"/>
        </w:rPr>
        <w:t>10. Итоги голосования и принятое на местном референдуме решение подлежат официальному опубликованию в периодическом печатном издании – газете «Батецкий край» и муниципальной газете «Батецкий вестник».</w:t>
      </w:r>
    </w:p>
    <w:p w:rsidR="00942481" w:rsidRPr="001118B5" w:rsidRDefault="00942481" w:rsidP="00942481">
      <w:pPr>
        <w:ind w:firstLine="709"/>
        <w:jc w:val="both"/>
        <w:rPr>
          <w:color w:val="000000"/>
          <w:szCs w:val="28"/>
        </w:rPr>
      </w:pPr>
      <w:r w:rsidRPr="001118B5">
        <w:rPr>
          <w:color w:val="000000"/>
          <w:szCs w:val="28"/>
        </w:rPr>
        <w:t>11. Принятое на местном референдуме решение подлежит обязательному исполнению на территории Батецкого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942481" w:rsidRPr="001118B5" w:rsidRDefault="00942481" w:rsidP="00942481">
      <w:pPr>
        <w:ind w:firstLine="709"/>
        <w:jc w:val="both"/>
        <w:rPr>
          <w:color w:val="000000"/>
          <w:szCs w:val="28"/>
        </w:rPr>
      </w:pPr>
      <w:r w:rsidRPr="001118B5">
        <w:rPr>
          <w:color w:val="000000"/>
          <w:szCs w:val="28"/>
        </w:rPr>
        <w:t>12. Органы местного самоуправления Батецкого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42481" w:rsidRPr="001118B5" w:rsidRDefault="00942481" w:rsidP="00942481">
      <w:pPr>
        <w:ind w:firstLine="709"/>
        <w:jc w:val="both"/>
        <w:rPr>
          <w:color w:val="000000"/>
          <w:szCs w:val="28"/>
        </w:rPr>
      </w:pPr>
      <w:r w:rsidRPr="001118B5">
        <w:rPr>
          <w:color w:val="000000"/>
          <w:szCs w:val="28"/>
        </w:rPr>
        <w:t>13.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Батецкого муниципального района, прокурором, уполномоченными федеральным законом органами государственной власти.</w:t>
      </w:r>
    </w:p>
    <w:p w:rsidR="00942481" w:rsidRPr="001118B5" w:rsidRDefault="00942481" w:rsidP="00942481">
      <w:pPr>
        <w:ind w:firstLine="709"/>
        <w:jc w:val="both"/>
        <w:rPr>
          <w:color w:val="000000"/>
          <w:szCs w:val="28"/>
        </w:rPr>
      </w:pPr>
      <w:r w:rsidRPr="001118B5">
        <w:rPr>
          <w:color w:val="000000"/>
          <w:szCs w:val="28"/>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 Новгородской области.»</w:t>
      </w:r>
      <w:r>
        <w:rPr>
          <w:color w:val="000000"/>
          <w:szCs w:val="28"/>
        </w:rPr>
        <w:t>.</w:t>
      </w:r>
    </w:p>
    <w:p w:rsidR="00942481" w:rsidRPr="001118B5" w:rsidRDefault="00A82F1A" w:rsidP="00942481">
      <w:pPr>
        <w:pStyle w:val="a3"/>
        <w:ind w:left="709"/>
        <w:jc w:val="left"/>
        <w:rPr>
          <w:b/>
          <w:szCs w:val="28"/>
        </w:rPr>
      </w:pPr>
      <w:r>
        <w:rPr>
          <w:rFonts w:eastAsia="Calibri"/>
          <w:b/>
          <w:bCs/>
          <w:szCs w:val="28"/>
        </w:rPr>
        <w:t>3.</w:t>
      </w:r>
      <w:r w:rsidR="00942481" w:rsidRPr="001118B5">
        <w:rPr>
          <w:rFonts w:eastAsia="Calibri"/>
          <w:b/>
          <w:bCs/>
          <w:szCs w:val="28"/>
        </w:rPr>
        <w:t xml:space="preserve"> </w:t>
      </w:r>
      <w:r w:rsidR="00942481" w:rsidRPr="001118B5">
        <w:rPr>
          <w:b/>
          <w:szCs w:val="28"/>
        </w:rPr>
        <w:t>Изложить статью 21 Устава в новой редакции:</w:t>
      </w:r>
    </w:p>
    <w:p w:rsidR="00942481" w:rsidRPr="001118B5" w:rsidRDefault="00942481" w:rsidP="00942481">
      <w:pPr>
        <w:ind w:firstLine="709"/>
        <w:jc w:val="both"/>
        <w:rPr>
          <w:color w:val="000000"/>
          <w:szCs w:val="28"/>
        </w:rPr>
      </w:pPr>
      <w:r w:rsidRPr="001118B5">
        <w:rPr>
          <w:rFonts w:eastAsia="Calibri"/>
          <w:b/>
          <w:bCs/>
          <w:szCs w:val="28"/>
        </w:rPr>
        <w:t>«</w:t>
      </w:r>
      <w:r w:rsidRPr="001118B5">
        <w:rPr>
          <w:b/>
          <w:bCs/>
          <w:color w:val="000000"/>
          <w:szCs w:val="28"/>
        </w:rPr>
        <w:t>Статья 21. Депутат Думы Батецкого муниципального района</w:t>
      </w:r>
    </w:p>
    <w:p w:rsidR="00942481" w:rsidRPr="001118B5" w:rsidRDefault="00942481" w:rsidP="00942481">
      <w:pPr>
        <w:ind w:firstLine="709"/>
        <w:jc w:val="both"/>
        <w:rPr>
          <w:color w:val="000000"/>
          <w:szCs w:val="28"/>
        </w:rPr>
      </w:pPr>
      <w:r w:rsidRPr="001118B5">
        <w:rPr>
          <w:color w:val="000000"/>
          <w:szCs w:val="28"/>
        </w:rPr>
        <w:t>1. Полномочия депутата Думы Батецкого муниципального района, состоящего в соответстви</w:t>
      </w:r>
      <w:r>
        <w:rPr>
          <w:color w:val="000000"/>
          <w:szCs w:val="28"/>
        </w:rPr>
        <w:t xml:space="preserve">и с пунктом 1 части 4 статьи 35 </w:t>
      </w:r>
      <w:hyperlink r:id="rId11" w:tgtFrame="_blank" w:history="1">
        <w:r w:rsidRPr="001118B5">
          <w:rPr>
            <w:color w:val="0000FF"/>
            <w:szCs w:val="28"/>
          </w:rPr>
          <w:t>Федерального закона от 6 октября 2003 года № 131-ФЗ</w:t>
        </w:r>
      </w:hyperlink>
      <w:r>
        <w:rPr>
          <w:color w:val="000000"/>
          <w:szCs w:val="28"/>
        </w:rPr>
        <w:t xml:space="preserve"> </w:t>
      </w:r>
      <w:r w:rsidRPr="001118B5">
        <w:rPr>
          <w:color w:val="000000"/>
          <w:szCs w:val="28"/>
        </w:rPr>
        <w:t>из глав сельских поселений, входящих в состав Батецкого муниципального района, и депутатов Советов депутатов  указанных поселений, начинаются соответственно со дня вступления в должность Главы сельского поселения, входящего в состав Батецкого муниципального района, или со дня избрания депутата Совета депутатов данного поселения депутатом Думы Батецкого муниципального района, в состав которого входит данное поселение, и прекращаются соответственно со дня вступления в должность вновь избранного главы сельского поселения или со дня вступления в силу решения об очередном избрании в состав Думы Батецкого муниципального района депутата от данного поселения.</w:t>
      </w:r>
    </w:p>
    <w:p w:rsidR="00942481" w:rsidRPr="001118B5" w:rsidRDefault="00942481" w:rsidP="00942481">
      <w:pPr>
        <w:ind w:firstLine="709"/>
        <w:jc w:val="both"/>
        <w:rPr>
          <w:color w:val="000000"/>
          <w:szCs w:val="28"/>
        </w:rPr>
      </w:pPr>
      <w:r w:rsidRPr="001118B5">
        <w:rPr>
          <w:color w:val="000000"/>
          <w:szCs w:val="28"/>
        </w:rPr>
        <w:lastRenderedPageBreak/>
        <w:t>2. Депутат Думы Батецкого муниципального района представляет в Думе Батецкого муниципального района интересы своих избирателей и отчитывается перед ними о своей деятельности не реже двух раз в год.</w:t>
      </w:r>
    </w:p>
    <w:p w:rsidR="00942481" w:rsidRPr="001118B5" w:rsidRDefault="00942481" w:rsidP="00942481">
      <w:pPr>
        <w:ind w:firstLine="709"/>
        <w:jc w:val="both"/>
        <w:rPr>
          <w:color w:val="000000"/>
          <w:szCs w:val="28"/>
        </w:rPr>
      </w:pPr>
      <w:r w:rsidRPr="001118B5">
        <w:rPr>
          <w:color w:val="000000"/>
          <w:szCs w:val="28"/>
        </w:rPr>
        <w:t>3. Депутат Думы Батецкого муниципального района осуществляет свои полномочия на непостоянной основе без отрыва от основной деятельности (работы).</w:t>
      </w:r>
    </w:p>
    <w:p w:rsidR="00942481" w:rsidRPr="003A0863" w:rsidRDefault="00942481" w:rsidP="00942481">
      <w:pPr>
        <w:ind w:firstLine="709"/>
        <w:jc w:val="both"/>
        <w:rPr>
          <w:color w:val="000000"/>
          <w:szCs w:val="28"/>
        </w:rPr>
      </w:pPr>
      <w:r w:rsidRPr="001118B5">
        <w:rPr>
          <w:color w:val="000000"/>
          <w:szCs w:val="28"/>
        </w:rPr>
        <w:t>Депутату Думы Батецкого муниципального района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2 (два) рабочих дня в месяц</w:t>
      </w:r>
      <w:r w:rsidRPr="003A0863">
        <w:rPr>
          <w:color w:val="000000"/>
          <w:szCs w:val="28"/>
        </w:rPr>
        <w:t>.</w:t>
      </w:r>
    </w:p>
    <w:p w:rsidR="00942481" w:rsidRPr="003A0863" w:rsidRDefault="00942481" w:rsidP="00942481">
      <w:pPr>
        <w:ind w:firstLine="709"/>
        <w:jc w:val="both"/>
        <w:rPr>
          <w:color w:val="000000"/>
          <w:szCs w:val="28"/>
        </w:rPr>
      </w:pPr>
      <w:r w:rsidRPr="003A0863">
        <w:rPr>
          <w:color w:val="000000"/>
          <w:szCs w:val="28"/>
        </w:rPr>
        <w:t>4. Формами осуществления депутатом Думы Батецкого муниципального района своих полномочий являются:</w:t>
      </w:r>
    </w:p>
    <w:p w:rsidR="00942481" w:rsidRPr="003A0863" w:rsidRDefault="00942481" w:rsidP="00942481">
      <w:pPr>
        <w:ind w:firstLine="709"/>
        <w:jc w:val="both"/>
        <w:rPr>
          <w:color w:val="000000"/>
          <w:szCs w:val="28"/>
        </w:rPr>
      </w:pPr>
      <w:r w:rsidRPr="003A0863">
        <w:rPr>
          <w:color w:val="000000"/>
          <w:szCs w:val="28"/>
        </w:rPr>
        <w:t>участие в заседаниях Думы Батецкого муниципального района;</w:t>
      </w:r>
    </w:p>
    <w:p w:rsidR="00942481" w:rsidRPr="003A0863" w:rsidRDefault="00942481" w:rsidP="00942481">
      <w:pPr>
        <w:ind w:firstLine="709"/>
        <w:jc w:val="both"/>
        <w:rPr>
          <w:color w:val="000000"/>
          <w:szCs w:val="28"/>
        </w:rPr>
      </w:pPr>
      <w:r w:rsidRPr="003A0863">
        <w:rPr>
          <w:color w:val="000000"/>
          <w:szCs w:val="28"/>
        </w:rPr>
        <w:t>участие в работе комиссий Думы Батецкого муниципального района;</w:t>
      </w:r>
    </w:p>
    <w:p w:rsidR="00942481" w:rsidRPr="003A0863" w:rsidRDefault="00942481" w:rsidP="00942481">
      <w:pPr>
        <w:ind w:firstLine="709"/>
        <w:jc w:val="both"/>
        <w:rPr>
          <w:color w:val="000000"/>
          <w:szCs w:val="28"/>
        </w:rPr>
      </w:pPr>
      <w:r w:rsidRPr="003A0863">
        <w:rPr>
          <w:color w:val="000000"/>
          <w:szCs w:val="28"/>
        </w:rPr>
        <w:t>подготовка и внесение проектов решений на рассмотрение Думы Батецкого муниципального района;</w:t>
      </w:r>
    </w:p>
    <w:p w:rsidR="00942481" w:rsidRPr="003A0863" w:rsidRDefault="00942481" w:rsidP="00942481">
      <w:pPr>
        <w:ind w:firstLine="709"/>
        <w:jc w:val="both"/>
        <w:rPr>
          <w:color w:val="000000"/>
          <w:szCs w:val="28"/>
        </w:rPr>
      </w:pPr>
      <w:r w:rsidRPr="003A0863">
        <w:rPr>
          <w:color w:val="000000"/>
          <w:szCs w:val="28"/>
        </w:rPr>
        <w:t>участие в выполнении поручений Думы Батецкого муниципального района.</w:t>
      </w:r>
    </w:p>
    <w:p w:rsidR="00942481" w:rsidRPr="003A0863" w:rsidRDefault="00942481" w:rsidP="00942481">
      <w:pPr>
        <w:ind w:firstLine="709"/>
        <w:jc w:val="both"/>
        <w:rPr>
          <w:color w:val="000000"/>
          <w:szCs w:val="28"/>
        </w:rPr>
      </w:pPr>
      <w:r w:rsidRPr="003A0863">
        <w:rPr>
          <w:color w:val="000000"/>
          <w:szCs w:val="28"/>
        </w:rPr>
        <w:t>5. Статус депутата Думы Батецкого муниципального района и ограничения, связанные с депутатской</w:t>
      </w:r>
      <w:r>
        <w:rPr>
          <w:color w:val="000000"/>
          <w:szCs w:val="28"/>
        </w:rPr>
        <w:t xml:space="preserve"> деятельностью, устанавливаются </w:t>
      </w:r>
      <w:hyperlink r:id="rId12" w:tgtFrame="_blank" w:history="1">
        <w:r w:rsidRPr="003A0863">
          <w:rPr>
            <w:color w:val="0000FF"/>
            <w:szCs w:val="28"/>
          </w:rPr>
          <w:t>Федеральным законом от 6 октября 2003 года № 131-ФЗ</w:t>
        </w:r>
      </w:hyperlink>
      <w:r>
        <w:rPr>
          <w:color w:val="000000"/>
          <w:szCs w:val="28"/>
        </w:rPr>
        <w:t xml:space="preserve"> </w:t>
      </w:r>
      <w:r w:rsidRPr="003A0863">
        <w:rPr>
          <w:color w:val="000000"/>
          <w:szCs w:val="28"/>
        </w:rPr>
        <w:t>«Об общих принципах организации местного самоуправления в Российской Федерации».</w:t>
      </w:r>
    </w:p>
    <w:p w:rsidR="00942481" w:rsidRDefault="00942481" w:rsidP="00942481">
      <w:pPr>
        <w:ind w:firstLine="709"/>
        <w:jc w:val="both"/>
        <w:rPr>
          <w:color w:val="000000"/>
          <w:szCs w:val="28"/>
        </w:rPr>
      </w:pPr>
      <w:r w:rsidRPr="003A0863">
        <w:rPr>
          <w:color w:val="000000"/>
          <w:szCs w:val="28"/>
        </w:rPr>
        <w:t>5.1. Депутат Думы Батецкого муниципального района должен соблюдать ограничения, запреты, исполнять о</w:t>
      </w:r>
      <w:r>
        <w:rPr>
          <w:color w:val="000000"/>
          <w:szCs w:val="28"/>
        </w:rPr>
        <w:t xml:space="preserve">бязанности, которые установлены </w:t>
      </w:r>
      <w:hyperlink r:id="rId13" w:tgtFrame="_blank" w:history="1">
        <w:r w:rsidRPr="003A0863">
          <w:rPr>
            <w:color w:val="0000FF"/>
            <w:szCs w:val="28"/>
          </w:rPr>
          <w:t>Федеральным з</w:t>
        </w:r>
        <w:r>
          <w:rPr>
            <w:color w:val="0000FF"/>
            <w:szCs w:val="28"/>
          </w:rPr>
          <w:t>аконом от 25 декабря 2008 года №</w:t>
        </w:r>
        <w:r w:rsidRPr="003A0863">
          <w:rPr>
            <w:color w:val="0000FF"/>
            <w:szCs w:val="28"/>
          </w:rPr>
          <w:t xml:space="preserve"> 273-ФЗ</w:t>
        </w:r>
      </w:hyperlink>
      <w:r>
        <w:rPr>
          <w:color w:val="000000"/>
          <w:szCs w:val="28"/>
        </w:rPr>
        <w:t xml:space="preserve"> «О противодействии коррупции»</w:t>
      </w:r>
      <w:r w:rsidRPr="003A0863">
        <w:rPr>
          <w:color w:val="000000"/>
          <w:szCs w:val="28"/>
        </w:rPr>
        <w:t xml:space="preserve"> и другими федеральными законами. Полномочия депутата Думы Батецкого муниципального района прекращаются досрочно в случае несоблюдения ограничений, запретов, неисполне</w:t>
      </w:r>
      <w:r>
        <w:rPr>
          <w:color w:val="000000"/>
          <w:szCs w:val="28"/>
        </w:rPr>
        <w:t xml:space="preserve">ния обязанностей, установленных </w:t>
      </w:r>
      <w:hyperlink r:id="rId14" w:tgtFrame="_blank" w:history="1">
        <w:r w:rsidRPr="003A0863">
          <w:rPr>
            <w:color w:val="0000FF"/>
            <w:szCs w:val="28"/>
          </w:rPr>
          <w:t>Федеральным з</w:t>
        </w:r>
        <w:r>
          <w:rPr>
            <w:color w:val="0000FF"/>
            <w:szCs w:val="28"/>
          </w:rPr>
          <w:t>аконом от 25 декабря 2008 года №</w:t>
        </w:r>
        <w:r w:rsidRPr="003A0863">
          <w:rPr>
            <w:color w:val="0000FF"/>
            <w:szCs w:val="28"/>
          </w:rPr>
          <w:t xml:space="preserve"> 273-ФЗ</w:t>
        </w:r>
      </w:hyperlink>
      <w:r>
        <w:rPr>
          <w:color w:val="000000"/>
          <w:szCs w:val="28"/>
        </w:rPr>
        <w:t xml:space="preserve">                      «О противодействии коррупции»</w:t>
      </w:r>
      <w:r w:rsidRPr="003A0863">
        <w:rPr>
          <w:color w:val="000000"/>
          <w:szCs w:val="28"/>
        </w:rPr>
        <w:t>, Федеральным законом от 3 декабря</w:t>
      </w:r>
      <w:r>
        <w:rPr>
          <w:color w:val="000000"/>
          <w:szCs w:val="28"/>
        </w:rPr>
        <w:t xml:space="preserve"> 2012 года № 230-ФЗ «</w:t>
      </w:r>
      <w:r w:rsidRPr="003A0863">
        <w:rPr>
          <w:color w:val="000000"/>
          <w:szCs w:val="28"/>
        </w:rPr>
        <w:t>О контроле за соответствием расходов лиц, замещающих государственные должности, и ины</w:t>
      </w:r>
      <w:r>
        <w:rPr>
          <w:color w:val="000000"/>
          <w:szCs w:val="28"/>
        </w:rPr>
        <w:t xml:space="preserve">х лиц их доходам», </w:t>
      </w:r>
      <w:hyperlink r:id="rId15" w:tgtFrame="_blank" w:history="1">
        <w:r w:rsidRPr="003A0863">
          <w:rPr>
            <w:color w:val="0000FF"/>
            <w:szCs w:val="28"/>
          </w:rPr>
          <w:t>Федераль</w:t>
        </w:r>
        <w:r>
          <w:rPr>
            <w:color w:val="0000FF"/>
            <w:szCs w:val="28"/>
          </w:rPr>
          <w:t>ным законом от 7 мая 2013 года №</w:t>
        </w:r>
        <w:r w:rsidRPr="003A0863">
          <w:rPr>
            <w:color w:val="0000FF"/>
            <w:szCs w:val="28"/>
          </w:rPr>
          <w:t xml:space="preserve"> 79-ФЗ</w:t>
        </w:r>
      </w:hyperlink>
      <w:r>
        <w:rPr>
          <w:color w:val="000000"/>
          <w:szCs w:val="28"/>
        </w:rPr>
        <w:t xml:space="preserve"> «О </w:t>
      </w:r>
      <w:r w:rsidRPr="003A0863">
        <w:rPr>
          <w:color w:val="000000"/>
          <w:szCs w:val="28"/>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w:t>
      </w:r>
      <w:r>
        <w:rPr>
          <w:color w:val="000000"/>
          <w:szCs w:val="28"/>
        </w:rPr>
        <w:t xml:space="preserve">ми», если иное не предусмотрено </w:t>
      </w:r>
      <w:hyperlink r:id="rId16" w:tgtFrame="_blank" w:history="1">
        <w:r w:rsidRPr="003A0863">
          <w:rPr>
            <w:color w:val="0000FF"/>
            <w:szCs w:val="28"/>
          </w:rPr>
          <w:t>Федеральным законом от 06 октября 2003 года № 131-ФЗ</w:t>
        </w:r>
      </w:hyperlink>
      <w:r>
        <w:rPr>
          <w:color w:val="000000"/>
          <w:szCs w:val="28"/>
        </w:rPr>
        <w:t xml:space="preserve"> </w:t>
      </w:r>
      <w:r w:rsidRPr="003A0863">
        <w:rPr>
          <w:color w:val="000000"/>
          <w:szCs w:val="28"/>
        </w:rPr>
        <w:t>«Об общих принципах организации местного самоупр</w:t>
      </w:r>
      <w:r>
        <w:rPr>
          <w:color w:val="000000"/>
          <w:szCs w:val="28"/>
        </w:rPr>
        <w:t>авления в Российской Федерации»</w:t>
      </w:r>
      <w:r w:rsidRPr="003A0863">
        <w:rPr>
          <w:color w:val="000000"/>
          <w:szCs w:val="28"/>
        </w:rPr>
        <w:t xml:space="preserve"> - со дня установления уполномоченным органом соответствующих фактов.</w:t>
      </w:r>
    </w:p>
    <w:p w:rsidR="00942481" w:rsidRPr="00942481" w:rsidRDefault="00942481" w:rsidP="00942481">
      <w:pPr>
        <w:pStyle w:val="3"/>
        <w:keepNext w:val="0"/>
        <w:autoSpaceDE w:val="0"/>
        <w:autoSpaceDN w:val="0"/>
        <w:adjustRightInd w:val="0"/>
        <w:spacing w:before="0"/>
        <w:ind w:firstLine="708"/>
        <w:jc w:val="both"/>
        <w:rPr>
          <w:rFonts w:ascii="Times New Roman" w:eastAsia="Calibri" w:hAnsi="Times New Roman"/>
          <w:b w:val="0"/>
          <w:bCs w:val="0"/>
          <w:sz w:val="28"/>
          <w:szCs w:val="28"/>
        </w:rPr>
      </w:pPr>
      <w:r w:rsidRPr="00942481">
        <w:rPr>
          <w:rFonts w:ascii="Times New Roman" w:hAnsi="Times New Roman"/>
          <w:b w:val="0"/>
          <w:sz w:val="28"/>
          <w:szCs w:val="28"/>
        </w:rPr>
        <w:t>5.2.</w:t>
      </w:r>
      <w:r w:rsidRPr="00942481">
        <w:rPr>
          <w:rFonts w:ascii="Times New Roman" w:eastAsia="Calibri" w:hAnsi="Times New Roman"/>
          <w:b w:val="0"/>
          <w:bCs w:val="0"/>
          <w:sz w:val="28"/>
          <w:szCs w:val="28"/>
        </w:rPr>
        <w:t xml:space="preserve"> Депутат Думы Батецкого муниципального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w:t>
      </w:r>
      <w:r w:rsidR="007F669B">
        <w:rPr>
          <w:rFonts w:ascii="Times New Roman" w:eastAsia="Calibri" w:hAnsi="Times New Roman"/>
          <w:b w:val="0"/>
          <w:bCs w:val="0"/>
          <w:sz w:val="28"/>
          <w:szCs w:val="28"/>
        </w:rPr>
        <w:t xml:space="preserve">овленных настоящим Федеральным законом и другими   федеральными законами в </w:t>
      </w:r>
      <w:r w:rsidRPr="00942481">
        <w:rPr>
          <w:rFonts w:ascii="Times New Roman" w:eastAsia="Calibri" w:hAnsi="Times New Roman"/>
          <w:b w:val="0"/>
          <w:bCs w:val="0"/>
          <w:sz w:val="28"/>
          <w:szCs w:val="28"/>
        </w:rPr>
        <w:t>целях противодействия коррупции, в случае, если несоблюдение таких ограничений, запретов и требований, а также неисполнение таких обязанностей признае</w:t>
      </w:r>
      <w:r w:rsidR="007F669B">
        <w:rPr>
          <w:rFonts w:ascii="Times New Roman" w:eastAsia="Calibri" w:hAnsi="Times New Roman"/>
          <w:b w:val="0"/>
          <w:bCs w:val="0"/>
          <w:sz w:val="28"/>
          <w:szCs w:val="28"/>
        </w:rPr>
        <w:t>тся следствием не зависящих</w:t>
      </w:r>
      <w:r w:rsidRPr="00942481">
        <w:rPr>
          <w:rFonts w:ascii="Times New Roman" w:eastAsia="Calibri" w:hAnsi="Times New Roman"/>
          <w:b w:val="0"/>
          <w:bCs w:val="0"/>
          <w:sz w:val="28"/>
          <w:szCs w:val="28"/>
        </w:rPr>
        <w:t xml:space="preserve"> от</w:t>
      </w:r>
      <w:r w:rsidR="007F669B">
        <w:rPr>
          <w:rFonts w:ascii="Times New Roman" w:eastAsia="Calibri" w:hAnsi="Times New Roman"/>
          <w:b w:val="0"/>
          <w:bCs w:val="0"/>
          <w:sz w:val="28"/>
          <w:szCs w:val="28"/>
        </w:rPr>
        <w:t xml:space="preserve"> указанных  лиц  </w:t>
      </w:r>
      <w:r w:rsidR="007F669B">
        <w:rPr>
          <w:rFonts w:ascii="Times New Roman" w:eastAsia="Calibri" w:hAnsi="Times New Roman"/>
          <w:b w:val="0"/>
          <w:bCs w:val="0"/>
          <w:sz w:val="28"/>
          <w:szCs w:val="28"/>
        </w:rPr>
        <w:lastRenderedPageBreak/>
        <w:t>обстоятельств в</w:t>
      </w:r>
      <w:r w:rsidRPr="00942481">
        <w:rPr>
          <w:rFonts w:ascii="Times New Roman" w:eastAsia="Calibri" w:hAnsi="Times New Roman"/>
          <w:b w:val="0"/>
          <w:bCs w:val="0"/>
          <w:sz w:val="28"/>
          <w:szCs w:val="28"/>
        </w:rPr>
        <w:t xml:space="preserve"> порядке, предусмотренном частями 3 - 6 статьи 13 Федерального </w:t>
      </w:r>
      <w:r w:rsidR="007F669B">
        <w:rPr>
          <w:rFonts w:ascii="Times New Roman" w:eastAsia="Calibri" w:hAnsi="Times New Roman"/>
          <w:b w:val="0"/>
          <w:bCs w:val="0"/>
          <w:sz w:val="28"/>
          <w:szCs w:val="28"/>
        </w:rPr>
        <w:t>закона от 25 декабря 2008 года № 273-ФЗ «О противодействии коррупции».</w:t>
      </w:r>
    </w:p>
    <w:p w:rsidR="00942481" w:rsidRPr="003A0863" w:rsidRDefault="00942481" w:rsidP="00942481">
      <w:pPr>
        <w:ind w:firstLine="709"/>
        <w:jc w:val="both"/>
        <w:rPr>
          <w:color w:val="000000"/>
          <w:szCs w:val="28"/>
        </w:rPr>
      </w:pPr>
      <w:r w:rsidRPr="003A0863">
        <w:rPr>
          <w:color w:val="000000"/>
          <w:szCs w:val="28"/>
        </w:rPr>
        <w:t>5.</w:t>
      </w:r>
      <w:r>
        <w:rPr>
          <w:color w:val="000000"/>
          <w:szCs w:val="28"/>
        </w:rPr>
        <w:t>3</w:t>
      </w:r>
      <w:r w:rsidRPr="003A0863">
        <w:rPr>
          <w:color w:val="000000"/>
          <w:szCs w:val="28"/>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Думы Батецкого муниципального района, проводится по решению Губернатора Новгородской области в порядке, установленном областным законом Новгородской области.</w:t>
      </w:r>
    </w:p>
    <w:p w:rsidR="00942481" w:rsidRPr="003A0863" w:rsidRDefault="00942481" w:rsidP="00942481">
      <w:pPr>
        <w:ind w:firstLine="709"/>
        <w:jc w:val="both"/>
        <w:rPr>
          <w:color w:val="000000"/>
          <w:szCs w:val="28"/>
        </w:rPr>
      </w:pPr>
      <w:r w:rsidRPr="003A0863">
        <w:rPr>
          <w:color w:val="000000"/>
          <w:szCs w:val="28"/>
        </w:rPr>
        <w:t>5.</w:t>
      </w:r>
      <w:r>
        <w:rPr>
          <w:color w:val="000000"/>
          <w:szCs w:val="28"/>
        </w:rPr>
        <w:t>4</w:t>
      </w:r>
      <w:r w:rsidRPr="003A0863">
        <w:rPr>
          <w:color w:val="000000"/>
          <w:szCs w:val="28"/>
        </w:rPr>
        <w:t>. При выявлении в результате проверки, проведенной в соответствии с частью 5.</w:t>
      </w:r>
      <w:r>
        <w:rPr>
          <w:color w:val="000000"/>
          <w:szCs w:val="28"/>
        </w:rPr>
        <w:t>3</w:t>
      </w:r>
      <w:r w:rsidRPr="003A0863">
        <w:rPr>
          <w:color w:val="000000"/>
          <w:szCs w:val="28"/>
        </w:rPr>
        <w:t xml:space="preserve"> настоящей статьи, фактов несоблюдения ограничений, запретов, неисполнения обязанностей, котор</w:t>
      </w:r>
      <w:r w:rsidR="007F669B">
        <w:rPr>
          <w:color w:val="000000"/>
          <w:szCs w:val="28"/>
        </w:rPr>
        <w:t xml:space="preserve">ые установлены </w:t>
      </w:r>
      <w:hyperlink r:id="rId17" w:tgtFrame="_blank" w:history="1">
        <w:r w:rsidRPr="003A0863">
          <w:rPr>
            <w:color w:val="0000FF"/>
            <w:szCs w:val="28"/>
          </w:rPr>
          <w:t>Федеральным законом от 25 декабря 2008 года № 273-ФЗ</w:t>
        </w:r>
      </w:hyperlink>
      <w:r w:rsidR="007F669B">
        <w:rPr>
          <w:color w:val="000000"/>
          <w:szCs w:val="28"/>
        </w:rPr>
        <w:t xml:space="preserve"> «О противодействии коррупции», </w:t>
      </w:r>
      <w:hyperlink r:id="rId18" w:tgtFrame="_blank" w:history="1">
        <w:r w:rsidRPr="003A0863">
          <w:rPr>
            <w:color w:val="0000FF"/>
            <w:szCs w:val="28"/>
          </w:rPr>
          <w:t>Федеральным законом от 3 декабря 2012 года № 230-ФЗ</w:t>
        </w:r>
      </w:hyperlink>
      <w:r w:rsidR="007F669B">
        <w:rPr>
          <w:color w:val="000000"/>
          <w:szCs w:val="28"/>
        </w:rPr>
        <w:t xml:space="preserve"> «</w:t>
      </w:r>
      <w:r w:rsidRPr="003A0863">
        <w:rPr>
          <w:color w:val="000000"/>
          <w:szCs w:val="28"/>
        </w:rPr>
        <w:t>О контроле за соответствием расходов лиц, замещающих государственные д</w:t>
      </w:r>
      <w:r w:rsidR="007F669B">
        <w:rPr>
          <w:color w:val="000000"/>
          <w:szCs w:val="28"/>
        </w:rPr>
        <w:t xml:space="preserve">олжности, и иных лиц их доходам», </w:t>
      </w:r>
      <w:hyperlink r:id="rId19" w:tgtFrame="_blank" w:history="1">
        <w:r w:rsidRPr="003A0863">
          <w:rPr>
            <w:color w:val="0000FF"/>
            <w:szCs w:val="28"/>
          </w:rPr>
          <w:t>Федеральным законом от 7 мая 2013 года № 79-ФЗ</w:t>
        </w:r>
      </w:hyperlink>
      <w:r w:rsidR="007F669B">
        <w:rPr>
          <w:color w:val="000000"/>
          <w:szCs w:val="28"/>
        </w:rPr>
        <w:t xml:space="preserve"> «</w:t>
      </w:r>
      <w:r w:rsidRPr="003A0863">
        <w:rPr>
          <w:color w:val="000000"/>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7F669B">
        <w:rPr>
          <w:color w:val="000000"/>
          <w:szCs w:val="28"/>
        </w:rPr>
        <w:t>нными финансовыми инструментами»</w:t>
      </w:r>
      <w:r w:rsidRPr="003A0863">
        <w:rPr>
          <w:color w:val="000000"/>
          <w:szCs w:val="28"/>
        </w:rPr>
        <w:t>, Губернатор Новгородской области обращается с заявлением о досрочном прекращении полномочий депутата Думы Батецкого муниципального района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942481" w:rsidRPr="00790A50" w:rsidRDefault="00942481" w:rsidP="00942481">
      <w:pPr>
        <w:ind w:firstLine="709"/>
        <w:jc w:val="both"/>
        <w:rPr>
          <w:color w:val="000000"/>
          <w:szCs w:val="28"/>
        </w:rPr>
      </w:pPr>
      <w:r w:rsidRPr="003A0863">
        <w:rPr>
          <w:color w:val="000000"/>
          <w:szCs w:val="28"/>
        </w:rPr>
        <w:t>5.</w:t>
      </w:r>
      <w:r>
        <w:rPr>
          <w:color w:val="000000"/>
          <w:szCs w:val="28"/>
        </w:rPr>
        <w:t>4</w:t>
      </w:r>
      <w:r w:rsidRPr="003A0863">
        <w:rPr>
          <w:color w:val="000000"/>
          <w:szCs w:val="28"/>
        </w:rPr>
        <w:t>.1. Порядок принятия решения о применении к депутату Думы Батецкого муниципального района мер ответственности, ука</w:t>
      </w:r>
      <w:r w:rsidR="007F669B">
        <w:rPr>
          <w:color w:val="000000"/>
          <w:szCs w:val="28"/>
        </w:rPr>
        <w:t xml:space="preserve">занных в части                7.3-1. статьи 40 </w:t>
      </w:r>
      <w:hyperlink r:id="rId20" w:tgtFrame="_blank" w:history="1">
        <w:r w:rsidRPr="003A0863">
          <w:rPr>
            <w:color w:val="0000FF"/>
            <w:szCs w:val="28"/>
          </w:rPr>
          <w:t>Федерального закона от 6 октября 2003 года № 131-ФЗ</w:t>
        </w:r>
      </w:hyperlink>
      <w:r w:rsidR="007F669B">
        <w:rPr>
          <w:color w:val="000000"/>
          <w:szCs w:val="28"/>
        </w:rPr>
        <w:t xml:space="preserve">                         </w:t>
      </w:r>
      <w:r w:rsidRPr="003A0863">
        <w:rPr>
          <w:color w:val="000000"/>
          <w:szCs w:val="28"/>
        </w:rPr>
        <w:t>«Об общих принципах организации местного самоуправления в Российской Федерации», определяется муниципальным правовым актом Батецкого района в соответствии с областным законом Новгородской области.</w:t>
      </w:r>
    </w:p>
    <w:p w:rsidR="00942481" w:rsidRPr="003A0863" w:rsidRDefault="00942481" w:rsidP="00942481">
      <w:pPr>
        <w:ind w:firstLine="709"/>
        <w:jc w:val="both"/>
        <w:rPr>
          <w:color w:val="000000"/>
          <w:szCs w:val="28"/>
        </w:rPr>
      </w:pPr>
      <w:r w:rsidRPr="003A0863">
        <w:rPr>
          <w:color w:val="000000"/>
          <w:szCs w:val="28"/>
        </w:rPr>
        <w:t>6. Депутату Думы Батецкого муниципального района гарантируются условия для беспрепятственного и эффективного осуществления полномочий, защита прав, чести и достоинства.</w:t>
      </w:r>
    </w:p>
    <w:p w:rsidR="00942481" w:rsidRPr="003A0863" w:rsidRDefault="00942481" w:rsidP="00942481">
      <w:pPr>
        <w:ind w:firstLine="709"/>
        <w:jc w:val="both"/>
        <w:rPr>
          <w:color w:val="000000"/>
          <w:szCs w:val="28"/>
        </w:rPr>
      </w:pPr>
      <w:r w:rsidRPr="003A0863">
        <w:rPr>
          <w:color w:val="000000"/>
          <w:szCs w:val="28"/>
        </w:rPr>
        <w:t>7. Полномочия депутата Думы Батецкого муниципального района прекращаются досрочно в следующих случаях:</w:t>
      </w:r>
    </w:p>
    <w:p w:rsidR="00942481" w:rsidRPr="003A0863" w:rsidRDefault="00942481" w:rsidP="00942481">
      <w:pPr>
        <w:ind w:firstLine="709"/>
        <w:jc w:val="both"/>
        <w:rPr>
          <w:color w:val="000000"/>
          <w:szCs w:val="28"/>
        </w:rPr>
      </w:pPr>
      <w:r w:rsidRPr="003A0863">
        <w:rPr>
          <w:color w:val="000000"/>
          <w:szCs w:val="28"/>
        </w:rPr>
        <w:t>1) смерти - со дня смерти;</w:t>
      </w:r>
    </w:p>
    <w:p w:rsidR="00942481" w:rsidRPr="003A0863" w:rsidRDefault="00942481" w:rsidP="00942481">
      <w:pPr>
        <w:ind w:firstLine="709"/>
        <w:jc w:val="both"/>
        <w:rPr>
          <w:color w:val="000000"/>
          <w:szCs w:val="28"/>
        </w:rPr>
      </w:pPr>
      <w:r w:rsidRPr="003A0863">
        <w:rPr>
          <w:color w:val="000000"/>
          <w:szCs w:val="28"/>
        </w:rPr>
        <w:t>2) отставки по собственному желанию - со дня подачи депутатом Думы Батецкого муниципального района заявления об отставке в Думу Батецкого муниципального района. Дума Батецкого муниципального района обеспечивает официальное опубликование информации об отставке депутата Думы Батецкого муниципального района;</w:t>
      </w:r>
    </w:p>
    <w:p w:rsidR="00942481" w:rsidRPr="003A0863" w:rsidRDefault="00942481" w:rsidP="00942481">
      <w:pPr>
        <w:ind w:firstLine="709"/>
        <w:jc w:val="both"/>
        <w:rPr>
          <w:color w:val="000000"/>
          <w:szCs w:val="28"/>
        </w:rPr>
      </w:pPr>
      <w:r w:rsidRPr="003A0863">
        <w:rPr>
          <w:color w:val="000000"/>
          <w:szCs w:val="28"/>
        </w:rPr>
        <w:t>3) признания судом недееспособным или ограниченно дееспособным - со дня вступления в силу соответствующего решения суда;</w:t>
      </w:r>
    </w:p>
    <w:p w:rsidR="00942481" w:rsidRPr="003A0863" w:rsidRDefault="00942481" w:rsidP="00942481">
      <w:pPr>
        <w:ind w:firstLine="709"/>
        <w:jc w:val="both"/>
        <w:rPr>
          <w:color w:val="000000"/>
          <w:szCs w:val="28"/>
        </w:rPr>
      </w:pPr>
      <w:r w:rsidRPr="003A0863">
        <w:rPr>
          <w:color w:val="000000"/>
          <w:szCs w:val="28"/>
        </w:rPr>
        <w:t>4) признания судом безвестно отсутствующим или объявления умершим - со дня вступления в силу соответствующего решения суда;</w:t>
      </w:r>
    </w:p>
    <w:p w:rsidR="00942481" w:rsidRPr="003A0863" w:rsidRDefault="00942481" w:rsidP="00942481">
      <w:pPr>
        <w:ind w:firstLine="709"/>
        <w:jc w:val="both"/>
        <w:rPr>
          <w:color w:val="000000"/>
          <w:szCs w:val="28"/>
        </w:rPr>
      </w:pPr>
      <w:r w:rsidRPr="003A0863">
        <w:rPr>
          <w:color w:val="000000"/>
          <w:szCs w:val="28"/>
        </w:rPr>
        <w:t>5) вступления в отношении его в законную силу обвинительного приговора суда - со дня вступления в силу соответствующего приговора суда;</w:t>
      </w:r>
    </w:p>
    <w:p w:rsidR="00942481" w:rsidRPr="003A0863" w:rsidRDefault="00942481" w:rsidP="00942481">
      <w:pPr>
        <w:ind w:firstLine="709"/>
        <w:jc w:val="both"/>
        <w:rPr>
          <w:color w:val="000000"/>
          <w:szCs w:val="28"/>
        </w:rPr>
      </w:pPr>
      <w:r w:rsidRPr="003A0863">
        <w:rPr>
          <w:color w:val="000000"/>
          <w:szCs w:val="28"/>
        </w:rPr>
        <w:t>6) выезда за пределы Российской Федерации на постоянное место жительства - со дня такого выезда;</w:t>
      </w:r>
    </w:p>
    <w:p w:rsidR="00942481" w:rsidRPr="003A0863" w:rsidRDefault="00A82F1A" w:rsidP="00942481">
      <w:pPr>
        <w:ind w:firstLine="709"/>
        <w:jc w:val="both"/>
        <w:rPr>
          <w:color w:val="000000"/>
          <w:szCs w:val="28"/>
        </w:rPr>
      </w:pPr>
      <w:r>
        <w:rPr>
          <w:color w:val="000000"/>
          <w:szCs w:val="28"/>
        </w:rPr>
        <w:lastRenderedPageBreak/>
        <w:t xml:space="preserve">7) </w:t>
      </w:r>
      <w:r w:rsidR="00942481" w:rsidRPr="003A0863">
        <w:rPr>
          <w:color w:val="000000"/>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sidR="007F669B">
        <w:rPr>
          <w:color w:val="000000"/>
          <w:szCs w:val="28"/>
        </w:rPr>
        <w:t xml:space="preserve"> договором Российской Федерации </w:t>
      </w:r>
      <w:r w:rsidR="00942481" w:rsidRPr="003A0863">
        <w:rPr>
          <w:color w:val="000000"/>
          <w:szCs w:val="28"/>
        </w:rPr>
        <w:t>- со дня наступления фактов, указанных в настоящем пункте;</w:t>
      </w:r>
    </w:p>
    <w:p w:rsidR="00942481" w:rsidRPr="003A0863" w:rsidRDefault="00942481" w:rsidP="00942481">
      <w:pPr>
        <w:ind w:firstLine="709"/>
        <w:jc w:val="both"/>
        <w:rPr>
          <w:color w:val="000000"/>
          <w:szCs w:val="28"/>
        </w:rPr>
      </w:pPr>
      <w:r w:rsidRPr="003A0863">
        <w:rPr>
          <w:color w:val="000000"/>
          <w:szCs w:val="28"/>
        </w:rPr>
        <w:t>8) досрочного прекращения полномочий Думы Батецкого муниципального района - со дня прекращения полномочий Думы Батецкого муниципального района;</w:t>
      </w:r>
    </w:p>
    <w:p w:rsidR="00942481" w:rsidRPr="003A0863" w:rsidRDefault="00942481" w:rsidP="00942481">
      <w:pPr>
        <w:ind w:firstLine="709"/>
        <w:jc w:val="both"/>
        <w:rPr>
          <w:color w:val="000000"/>
          <w:szCs w:val="28"/>
        </w:rPr>
      </w:pPr>
      <w:r w:rsidRPr="003A0863">
        <w:rPr>
          <w:color w:val="000000"/>
          <w:szCs w:val="28"/>
        </w:rPr>
        <w:t>9)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942481" w:rsidRPr="003A0863" w:rsidRDefault="00942481" w:rsidP="00942481">
      <w:pPr>
        <w:ind w:firstLine="709"/>
        <w:jc w:val="both"/>
        <w:rPr>
          <w:color w:val="000000"/>
          <w:szCs w:val="28"/>
        </w:rPr>
      </w:pPr>
      <w:r w:rsidRPr="003A0863">
        <w:rPr>
          <w:color w:val="000000"/>
          <w:szCs w:val="28"/>
        </w:rPr>
        <w:t>10) прекращения его полномочий соответственно в качестве Главы поселения, депутата Совета депутата поселения, входящего в состав территории Батецкого муниципального района - со дня наступления фактов, указанных в настоящем пункте;</w:t>
      </w:r>
    </w:p>
    <w:p w:rsidR="00942481" w:rsidRPr="003A0863" w:rsidRDefault="00942481" w:rsidP="00942481">
      <w:pPr>
        <w:ind w:firstLine="709"/>
        <w:jc w:val="both"/>
        <w:rPr>
          <w:color w:val="000000"/>
          <w:szCs w:val="28"/>
        </w:rPr>
      </w:pPr>
      <w:r w:rsidRPr="003A0863">
        <w:rPr>
          <w:color w:val="000000"/>
          <w:szCs w:val="28"/>
        </w:rPr>
        <w:t>11) отзыва избирателями депутата Думы Батецкого муниципального района - со дня опубликования итогов голосования по отзыву избирателями депутата Думы Батецкого муниципального района;</w:t>
      </w:r>
    </w:p>
    <w:p w:rsidR="00942481" w:rsidRPr="003A0863" w:rsidRDefault="00942481" w:rsidP="00942481">
      <w:pPr>
        <w:ind w:firstLine="709"/>
        <w:jc w:val="both"/>
        <w:rPr>
          <w:color w:val="000000"/>
          <w:szCs w:val="28"/>
        </w:rPr>
      </w:pPr>
      <w:r w:rsidRPr="003A0863">
        <w:rPr>
          <w:color w:val="000000"/>
          <w:szCs w:val="28"/>
        </w:rPr>
        <w:t>12) в иных случаях, установленных</w:t>
      </w:r>
      <w:r w:rsidR="007F669B">
        <w:rPr>
          <w:color w:val="000000"/>
          <w:szCs w:val="28"/>
        </w:rPr>
        <w:t xml:space="preserve"> </w:t>
      </w:r>
      <w:hyperlink r:id="rId21" w:tgtFrame="_blank" w:history="1">
        <w:r w:rsidRPr="003A0863">
          <w:rPr>
            <w:color w:val="0000FF"/>
            <w:szCs w:val="28"/>
          </w:rPr>
          <w:t>Федеральным законом от 6 октября 2003 года № 131-ФЗ</w:t>
        </w:r>
      </w:hyperlink>
      <w:r w:rsidR="007F669B">
        <w:rPr>
          <w:color w:val="000000"/>
          <w:szCs w:val="28"/>
        </w:rPr>
        <w:t xml:space="preserve"> </w:t>
      </w:r>
      <w:r w:rsidRPr="003A0863">
        <w:rPr>
          <w:color w:val="000000"/>
          <w:szCs w:val="28"/>
        </w:rPr>
        <w:t>«Об общих принципах организации местного самоуправления в Российской Федерации» и иными федеральными законами.</w:t>
      </w:r>
    </w:p>
    <w:p w:rsidR="00942481" w:rsidRPr="007F669B" w:rsidRDefault="007F669B" w:rsidP="007F669B">
      <w:pPr>
        <w:shd w:val="clear" w:color="auto" w:fill="FFFFFF"/>
        <w:ind w:firstLine="708"/>
        <w:jc w:val="both"/>
        <w:rPr>
          <w:szCs w:val="28"/>
        </w:rPr>
      </w:pPr>
      <w:r>
        <w:rPr>
          <w:szCs w:val="28"/>
        </w:rPr>
        <w:t>7.1. Полномочия депутата Думы</w:t>
      </w:r>
      <w:r w:rsidR="00942481" w:rsidRPr="007F669B">
        <w:rPr>
          <w:szCs w:val="28"/>
        </w:rPr>
        <w:t xml:space="preserve"> Батецкого муниципального района</w:t>
      </w:r>
      <w:r>
        <w:rPr>
          <w:szCs w:val="28"/>
        </w:rPr>
        <w:t xml:space="preserve"> </w:t>
      </w:r>
      <w:r w:rsidR="00942481" w:rsidRPr="007F669B">
        <w:rPr>
          <w:szCs w:val="28"/>
        </w:rPr>
        <w:t>прекращаются досрочно решением Думы Батецкого муниципального района в случае отсутствия депутата без уважительных причин на в</w:t>
      </w:r>
      <w:r>
        <w:rPr>
          <w:szCs w:val="28"/>
        </w:rPr>
        <w:t xml:space="preserve">сех заседаниях Думы  Батецкого </w:t>
      </w:r>
      <w:r w:rsidR="00942481" w:rsidRPr="007F669B">
        <w:rPr>
          <w:szCs w:val="28"/>
        </w:rPr>
        <w:t>муниципального района в течение шести месяцев подряд. Решение Думы Батецкого муниципального района о досрочном прекр</w:t>
      </w:r>
      <w:r>
        <w:rPr>
          <w:szCs w:val="28"/>
        </w:rPr>
        <w:t>ащении полномочий депутата Думы</w:t>
      </w:r>
      <w:r w:rsidR="00942481" w:rsidRPr="007F669B">
        <w:rPr>
          <w:szCs w:val="28"/>
        </w:rPr>
        <w:t xml:space="preserve"> Батецкого муниципального района</w:t>
      </w:r>
      <w:r>
        <w:rPr>
          <w:szCs w:val="28"/>
        </w:rPr>
        <w:t xml:space="preserve"> </w:t>
      </w:r>
      <w:r w:rsidR="00942481" w:rsidRPr="007F669B">
        <w:rPr>
          <w:szCs w:val="28"/>
        </w:rPr>
        <w:t>после наступления обстоятельств, указанных в настоящей части, принимается в сроки, предусмотренные частью 8 настоящей статьи.</w:t>
      </w:r>
    </w:p>
    <w:p w:rsidR="00942481" w:rsidRPr="003A0863" w:rsidRDefault="00942481" w:rsidP="00942481">
      <w:pPr>
        <w:ind w:firstLine="709"/>
        <w:jc w:val="both"/>
        <w:rPr>
          <w:color w:val="000000"/>
          <w:szCs w:val="28"/>
        </w:rPr>
      </w:pPr>
      <w:r w:rsidRPr="003A0863">
        <w:rPr>
          <w:color w:val="000000"/>
          <w:szCs w:val="28"/>
        </w:rPr>
        <w:t>8. Решение Думы Батецкого муниципального района о досрочном прекращении полномочий депутата Думы Батецкого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Батецкого муниципального района, - не позднее чем через три месяца со дня появления такого основания.</w:t>
      </w:r>
    </w:p>
    <w:p w:rsidR="00942481" w:rsidRDefault="00942481" w:rsidP="00942481">
      <w:pPr>
        <w:ind w:firstLine="709"/>
        <w:jc w:val="both"/>
        <w:rPr>
          <w:color w:val="000000"/>
          <w:szCs w:val="28"/>
        </w:rPr>
      </w:pPr>
      <w:r w:rsidRPr="003A0863">
        <w:rPr>
          <w:color w:val="000000"/>
          <w:szCs w:val="28"/>
        </w:rPr>
        <w:t>В случае обращения Губернатора Новгородской области с заявлением о досрочном прекращении полномочий депутата Думы Батецкого муниципального района днем появления основания для досрочного прекращения полномочий является день поступления в Думу Батецкого муниципального района данного заявления.»</w:t>
      </w:r>
      <w:r w:rsidR="007F669B">
        <w:rPr>
          <w:color w:val="000000"/>
          <w:szCs w:val="28"/>
        </w:rPr>
        <w:t>.</w:t>
      </w:r>
    </w:p>
    <w:p w:rsidR="00A82F1A" w:rsidRDefault="00A82F1A" w:rsidP="00942481">
      <w:pPr>
        <w:ind w:firstLine="709"/>
        <w:jc w:val="both"/>
        <w:rPr>
          <w:color w:val="000000"/>
          <w:szCs w:val="28"/>
        </w:rPr>
      </w:pPr>
    </w:p>
    <w:p w:rsidR="00942481" w:rsidRPr="0016787A" w:rsidRDefault="00942481" w:rsidP="00942481">
      <w:pPr>
        <w:ind w:firstLine="709"/>
        <w:jc w:val="both"/>
        <w:rPr>
          <w:b/>
          <w:color w:val="000000"/>
          <w:szCs w:val="28"/>
        </w:rPr>
      </w:pPr>
      <w:r w:rsidRPr="0016787A">
        <w:rPr>
          <w:b/>
          <w:color w:val="000000"/>
          <w:szCs w:val="28"/>
        </w:rPr>
        <w:lastRenderedPageBreak/>
        <w:t>4. Изложить статью 24. Устава в новой редакции:</w:t>
      </w:r>
    </w:p>
    <w:p w:rsidR="00942481" w:rsidRPr="0016787A" w:rsidRDefault="00942481" w:rsidP="00942481">
      <w:pPr>
        <w:ind w:firstLine="709"/>
        <w:jc w:val="both"/>
        <w:rPr>
          <w:color w:val="000000"/>
          <w:szCs w:val="28"/>
        </w:rPr>
      </w:pPr>
      <w:r w:rsidRPr="0016787A">
        <w:rPr>
          <w:color w:val="000000"/>
          <w:szCs w:val="28"/>
        </w:rPr>
        <w:t>«</w:t>
      </w:r>
      <w:r w:rsidRPr="0016787A">
        <w:rPr>
          <w:b/>
          <w:bCs/>
          <w:color w:val="000000"/>
          <w:szCs w:val="28"/>
        </w:rPr>
        <w:t>Статья 24. Порядок рассмотрения и принятия Думой Батецкого муниципального района правовых актов</w:t>
      </w:r>
    </w:p>
    <w:p w:rsidR="00942481" w:rsidRPr="0016787A" w:rsidRDefault="00942481" w:rsidP="00942481">
      <w:pPr>
        <w:ind w:firstLine="709"/>
        <w:jc w:val="both"/>
        <w:rPr>
          <w:color w:val="000000"/>
          <w:szCs w:val="28"/>
        </w:rPr>
      </w:pPr>
      <w:r w:rsidRPr="0016787A">
        <w:rPr>
          <w:color w:val="000000"/>
          <w:szCs w:val="28"/>
        </w:rPr>
        <w:t>1. По вопросам, вносимым на заседания Думы муниципального района, принимаются решения.</w:t>
      </w:r>
    </w:p>
    <w:p w:rsidR="00942481" w:rsidRPr="0016787A" w:rsidRDefault="00942481" w:rsidP="00942481">
      <w:pPr>
        <w:ind w:firstLine="709"/>
        <w:jc w:val="both"/>
        <w:rPr>
          <w:color w:val="000000"/>
          <w:szCs w:val="28"/>
        </w:rPr>
      </w:pPr>
      <w:r w:rsidRPr="0016787A">
        <w:rPr>
          <w:color w:val="000000"/>
          <w:szCs w:val="28"/>
        </w:rPr>
        <w:t>2. Проекты решений могут вноситься депутатами Думы муниципального района, Главой Б</w:t>
      </w:r>
      <w:r w:rsidR="00D10E73">
        <w:rPr>
          <w:color w:val="000000"/>
          <w:szCs w:val="28"/>
        </w:rPr>
        <w:t>атецкого муниципального района</w:t>
      </w:r>
      <w:r w:rsidRPr="0016787A">
        <w:rPr>
          <w:color w:val="000000"/>
          <w:szCs w:val="28"/>
        </w:rPr>
        <w:t xml:space="preserve">, </w:t>
      </w:r>
      <w:r w:rsidRPr="007F669B">
        <w:rPr>
          <w:szCs w:val="28"/>
        </w:rPr>
        <w:t>территориальной избирательной комиссией Батецкого района,</w:t>
      </w:r>
      <w:r w:rsidRPr="0016787A">
        <w:rPr>
          <w:color w:val="000000"/>
          <w:szCs w:val="28"/>
        </w:rPr>
        <w:t xml:space="preserve"> контрольно-счетной палатой муниципального района, прокурором Батецкого района, инициативными группами граждан. Проекты постановлений могут вноситься председателем Думы муниципального района и депутатами Думы муниципального района.</w:t>
      </w:r>
    </w:p>
    <w:p w:rsidR="00942481" w:rsidRPr="0016787A" w:rsidRDefault="00942481" w:rsidP="00942481">
      <w:pPr>
        <w:ind w:firstLine="709"/>
        <w:jc w:val="both"/>
        <w:rPr>
          <w:color w:val="000000"/>
          <w:szCs w:val="28"/>
        </w:rPr>
      </w:pPr>
      <w:r w:rsidRPr="0016787A">
        <w:rPr>
          <w:color w:val="000000"/>
          <w:szCs w:val="28"/>
        </w:rPr>
        <w:t>3. Порядок внесения проектов решений, перечень и форма прилагаемых к ним документов устанавливаются Регламентом работы Думы Батецкого муниципального района.</w:t>
      </w:r>
    </w:p>
    <w:p w:rsidR="00942481" w:rsidRPr="0016787A" w:rsidRDefault="00942481" w:rsidP="00942481">
      <w:pPr>
        <w:ind w:firstLine="709"/>
        <w:jc w:val="both"/>
        <w:rPr>
          <w:color w:val="000000"/>
          <w:szCs w:val="28"/>
        </w:rPr>
      </w:pPr>
      <w:r w:rsidRPr="0016787A">
        <w:rPr>
          <w:color w:val="000000"/>
          <w:szCs w:val="28"/>
        </w:rPr>
        <w:t>4. Решения Думы муниципального района принимаются:</w:t>
      </w:r>
    </w:p>
    <w:p w:rsidR="00942481" w:rsidRPr="0016787A" w:rsidRDefault="00942481" w:rsidP="00942481">
      <w:pPr>
        <w:ind w:firstLine="709"/>
        <w:jc w:val="both"/>
        <w:rPr>
          <w:color w:val="000000"/>
          <w:szCs w:val="28"/>
        </w:rPr>
      </w:pPr>
      <w:r w:rsidRPr="0016787A">
        <w:rPr>
          <w:color w:val="000000"/>
          <w:szCs w:val="28"/>
        </w:rPr>
        <w:t>1) по вопросам, относящимся к исключительной компетенции Думы муниципального района, назначения местного референдума, досрочного прекращения полномочий Главы муниципального района - двумя третями голосов от установленной численности депутатов Думы муниципального района;</w:t>
      </w:r>
    </w:p>
    <w:p w:rsidR="00942481" w:rsidRPr="0016787A" w:rsidRDefault="00942481" w:rsidP="00942481">
      <w:pPr>
        <w:ind w:firstLine="709"/>
        <w:jc w:val="both"/>
        <w:rPr>
          <w:color w:val="000000"/>
          <w:szCs w:val="28"/>
        </w:rPr>
      </w:pPr>
      <w:r w:rsidRPr="0016787A">
        <w:rPr>
          <w:color w:val="000000"/>
          <w:szCs w:val="28"/>
        </w:rPr>
        <w:t>2) по вопросам, связанным с досрочным прекращением полномочий председателя, депутата Думы муниципального района, принятием Регламента работы Думы Батецкого муниципального района, обращением в Новгородскую областную Думу в порядке законодательной инициативы - большинством голосов от установленной численности депутатов Думы муниципального района;</w:t>
      </w:r>
    </w:p>
    <w:p w:rsidR="00942481" w:rsidRPr="0016787A" w:rsidRDefault="00942481" w:rsidP="00942481">
      <w:pPr>
        <w:ind w:firstLine="709"/>
        <w:jc w:val="both"/>
        <w:rPr>
          <w:color w:val="000000"/>
          <w:szCs w:val="28"/>
        </w:rPr>
      </w:pPr>
      <w:r w:rsidRPr="0016787A">
        <w:rPr>
          <w:color w:val="000000"/>
          <w:szCs w:val="28"/>
        </w:rPr>
        <w:t>3) по иным вопросам - большинством голосов присутствующих на заседании депутатов, если иное не предусмотрено федеральными и областными законами и настоящим Уставом.</w:t>
      </w:r>
    </w:p>
    <w:p w:rsidR="00942481" w:rsidRPr="0016787A" w:rsidRDefault="00942481" w:rsidP="00942481">
      <w:pPr>
        <w:ind w:firstLine="709"/>
        <w:jc w:val="both"/>
        <w:rPr>
          <w:color w:val="000000"/>
          <w:szCs w:val="28"/>
        </w:rPr>
      </w:pPr>
      <w:r w:rsidRPr="0016787A">
        <w:rPr>
          <w:color w:val="000000"/>
          <w:szCs w:val="28"/>
        </w:rPr>
        <w:t>5. Решения Думы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Думы муниципального района, если</w:t>
      </w:r>
      <w:r w:rsidR="007F669B">
        <w:rPr>
          <w:color w:val="000000"/>
          <w:szCs w:val="28"/>
        </w:rPr>
        <w:t xml:space="preserve"> иное не установлено </w:t>
      </w:r>
      <w:hyperlink r:id="rId22" w:tgtFrame="_blank" w:history="1">
        <w:r w:rsidRPr="0016787A">
          <w:rPr>
            <w:color w:val="0000FF"/>
            <w:szCs w:val="28"/>
          </w:rPr>
          <w:t>Федеральным</w:t>
        </w:r>
        <w:r w:rsidR="007F669B">
          <w:rPr>
            <w:color w:val="0000FF"/>
            <w:szCs w:val="28"/>
          </w:rPr>
          <w:t xml:space="preserve"> законом от 6 октября 2003 года № </w:t>
        </w:r>
        <w:r w:rsidRPr="0016787A">
          <w:rPr>
            <w:color w:val="0000FF"/>
            <w:szCs w:val="28"/>
          </w:rPr>
          <w:t>131-ФЗ</w:t>
        </w:r>
      </w:hyperlink>
      <w:r w:rsidR="007F669B">
        <w:rPr>
          <w:color w:val="000000"/>
          <w:szCs w:val="28"/>
        </w:rPr>
        <w:t xml:space="preserve"> </w:t>
      </w:r>
      <w:r w:rsidRPr="0016787A">
        <w:rPr>
          <w:color w:val="000000"/>
          <w:szCs w:val="28"/>
        </w:rPr>
        <w:t>«Об общих принципах организации местного самоуправления в Российской Федерации».</w:t>
      </w:r>
    </w:p>
    <w:p w:rsidR="00942481" w:rsidRPr="0016787A" w:rsidRDefault="00942481" w:rsidP="00942481">
      <w:pPr>
        <w:ind w:firstLine="709"/>
        <w:jc w:val="both"/>
        <w:rPr>
          <w:color w:val="000000"/>
          <w:szCs w:val="28"/>
        </w:rPr>
      </w:pPr>
      <w:r w:rsidRPr="0016787A">
        <w:rPr>
          <w:color w:val="000000"/>
          <w:szCs w:val="28"/>
        </w:rPr>
        <w:t>6. Нормативные правовые акты, принятые Думой муниципального района, направляются Главе муниципального района для подписания и обнародования в течение десяти дней.</w:t>
      </w:r>
    </w:p>
    <w:p w:rsidR="00942481" w:rsidRPr="0016787A" w:rsidRDefault="00942481" w:rsidP="00942481">
      <w:pPr>
        <w:ind w:firstLine="709"/>
        <w:jc w:val="both"/>
        <w:rPr>
          <w:color w:val="000000"/>
          <w:szCs w:val="28"/>
        </w:rPr>
      </w:pPr>
      <w:r w:rsidRPr="0016787A">
        <w:rPr>
          <w:color w:val="000000"/>
          <w:szCs w:val="28"/>
        </w:rPr>
        <w:t>Глава муниципального района имеет право отклонить решение, принятое Думой муниципального района. В этом случае указ</w:t>
      </w:r>
      <w:r w:rsidR="007F669B">
        <w:rPr>
          <w:color w:val="000000"/>
          <w:szCs w:val="28"/>
        </w:rPr>
        <w:t xml:space="preserve">анное решение в течение                   10 дней </w:t>
      </w:r>
      <w:r w:rsidRPr="0016787A">
        <w:rPr>
          <w:color w:val="000000"/>
          <w:szCs w:val="28"/>
        </w:rPr>
        <w:t>возвращается в Думу муниципального района с мотивированным обоснованием его отклонения либо с предложением о внесении в него изменений и дополнений. Если Глава муниципального района отклонит решение, оно вновь рассматривается Думой муниципального района.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муниципального района, оно подлежит подписанию Главой муниципального района в течение семи дней и обнародованию.</w:t>
      </w:r>
    </w:p>
    <w:p w:rsidR="00942481" w:rsidRPr="0016787A" w:rsidRDefault="00942481" w:rsidP="00942481">
      <w:pPr>
        <w:ind w:firstLine="709"/>
        <w:jc w:val="both"/>
        <w:rPr>
          <w:color w:val="000000"/>
          <w:szCs w:val="28"/>
        </w:rPr>
      </w:pPr>
      <w:r w:rsidRPr="0016787A">
        <w:rPr>
          <w:color w:val="000000"/>
          <w:szCs w:val="28"/>
        </w:rPr>
        <w:lastRenderedPageBreak/>
        <w:t>7. Решения Думы муниципального района вступают в силу после их подписания Главой муниципального района и председателем Думы муниципального района.</w:t>
      </w:r>
    </w:p>
    <w:p w:rsidR="00942481" w:rsidRPr="0016787A" w:rsidRDefault="00942481" w:rsidP="00942481">
      <w:pPr>
        <w:ind w:firstLine="709"/>
        <w:jc w:val="both"/>
        <w:rPr>
          <w:color w:val="000000"/>
          <w:szCs w:val="28"/>
        </w:rPr>
      </w:pPr>
      <w:r w:rsidRPr="0016787A">
        <w:rPr>
          <w:color w:val="000000"/>
          <w:szCs w:val="28"/>
        </w:rPr>
        <w:t>8. Решения Думы муниципального района, затрагивающие права, свободы и обязанности человека и гражданина, вступают в силу после их официального опубликования.</w:t>
      </w:r>
    </w:p>
    <w:p w:rsidR="00942481" w:rsidRPr="0016787A" w:rsidRDefault="00942481" w:rsidP="00942481">
      <w:pPr>
        <w:ind w:firstLine="709"/>
        <w:jc w:val="both"/>
        <w:rPr>
          <w:color w:val="000000"/>
          <w:szCs w:val="28"/>
        </w:rPr>
      </w:pPr>
      <w:r w:rsidRPr="0016787A">
        <w:rPr>
          <w:color w:val="000000"/>
          <w:szCs w:val="28"/>
        </w:rPr>
        <w:t>9. Решения Думы муниципального района о налогах и сборах в</w:t>
      </w:r>
      <w:r w:rsidR="007F669B">
        <w:rPr>
          <w:color w:val="000000"/>
          <w:szCs w:val="28"/>
        </w:rPr>
        <w:t xml:space="preserve">ступают в силу в соответствии с </w:t>
      </w:r>
      <w:hyperlink r:id="rId23" w:tgtFrame="_blank" w:history="1">
        <w:r w:rsidRPr="0016787A">
          <w:rPr>
            <w:color w:val="0000FF"/>
            <w:szCs w:val="28"/>
          </w:rPr>
          <w:t>Налоговым кодексом Российской Федерации</w:t>
        </w:r>
      </w:hyperlink>
      <w:r w:rsidRPr="0016787A">
        <w:rPr>
          <w:color w:val="000000"/>
          <w:szCs w:val="28"/>
        </w:rPr>
        <w:t>.»</w:t>
      </w:r>
      <w:r w:rsidR="007F669B">
        <w:rPr>
          <w:color w:val="000000"/>
          <w:szCs w:val="28"/>
        </w:rPr>
        <w:t>.</w:t>
      </w:r>
    </w:p>
    <w:p w:rsidR="00942481" w:rsidRPr="003A0863" w:rsidRDefault="00942481" w:rsidP="00942481">
      <w:pPr>
        <w:pStyle w:val="a3"/>
        <w:ind w:left="709"/>
        <w:jc w:val="left"/>
        <w:rPr>
          <w:b/>
          <w:szCs w:val="28"/>
        </w:rPr>
      </w:pPr>
      <w:r>
        <w:rPr>
          <w:rFonts w:eastAsia="Calibri"/>
          <w:b/>
          <w:bCs/>
          <w:szCs w:val="28"/>
        </w:rPr>
        <w:t>5</w:t>
      </w:r>
      <w:r w:rsidRPr="003A0863">
        <w:rPr>
          <w:rFonts w:eastAsia="Calibri"/>
          <w:b/>
          <w:bCs/>
          <w:szCs w:val="28"/>
        </w:rPr>
        <w:t xml:space="preserve">. </w:t>
      </w:r>
      <w:r w:rsidRPr="003A0863">
        <w:rPr>
          <w:b/>
          <w:szCs w:val="28"/>
        </w:rPr>
        <w:t>Изложить статью 28. Устава в новой редакции:</w:t>
      </w:r>
    </w:p>
    <w:p w:rsidR="00942481" w:rsidRPr="003A0863" w:rsidRDefault="00942481" w:rsidP="00942481">
      <w:pPr>
        <w:ind w:firstLine="709"/>
        <w:jc w:val="both"/>
        <w:rPr>
          <w:color w:val="000000"/>
          <w:szCs w:val="28"/>
        </w:rPr>
      </w:pPr>
      <w:r w:rsidRPr="003A0863">
        <w:rPr>
          <w:rFonts w:eastAsia="Calibri"/>
          <w:b/>
          <w:bCs/>
          <w:szCs w:val="28"/>
        </w:rPr>
        <w:t>«</w:t>
      </w:r>
      <w:r w:rsidRPr="003A0863">
        <w:rPr>
          <w:b/>
          <w:bCs/>
          <w:color w:val="000000"/>
          <w:szCs w:val="28"/>
        </w:rPr>
        <w:t>Статья 28. Полномочия Главы Батецкого муниципального района</w:t>
      </w:r>
    </w:p>
    <w:p w:rsidR="00942481" w:rsidRPr="003A0863" w:rsidRDefault="00942481" w:rsidP="00942481">
      <w:pPr>
        <w:ind w:firstLine="709"/>
        <w:jc w:val="both"/>
        <w:rPr>
          <w:color w:val="000000"/>
          <w:szCs w:val="28"/>
        </w:rPr>
      </w:pPr>
      <w:r w:rsidRPr="003A0863">
        <w:rPr>
          <w:color w:val="000000"/>
          <w:szCs w:val="28"/>
        </w:rPr>
        <w:t>1. Глава Батецкого муниципального района осуществляет свои полномочия на постоянной основе.</w:t>
      </w:r>
    </w:p>
    <w:p w:rsidR="00942481" w:rsidRPr="003A0863" w:rsidRDefault="00942481" w:rsidP="00942481">
      <w:pPr>
        <w:ind w:firstLine="709"/>
        <w:jc w:val="both"/>
        <w:rPr>
          <w:color w:val="000000"/>
          <w:szCs w:val="28"/>
        </w:rPr>
      </w:pPr>
      <w:r w:rsidRPr="003A0863">
        <w:rPr>
          <w:color w:val="000000"/>
          <w:szCs w:val="28"/>
        </w:rPr>
        <w:t>2. Глава Батецкого муниципального района:</w:t>
      </w:r>
    </w:p>
    <w:p w:rsidR="00942481" w:rsidRPr="003A0863" w:rsidRDefault="00942481" w:rsidP="00942481">
      <w:pPr>
        <w:ind w:firstLine="709"/>
        <w:jc w:val="both"/>
        <w:rPr>
          <w:color w:val="000000"/>
          <w:szCs w:val="28"/>
        </w:rPr>
      </w:pPr>
      <w:r w:rsidRPr="003A0863">
        <w:rPr>
          <w:color w:val="000000"/>
          <w:szCs w:val="28"/>
        </w:rPr>
        <w:t>1) представляет Батецкий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42481" w:rsidRPr="003A0863" w:rsidRDefault="00942481" w:rsidP="00942481">
      <w:pPr>
        <w:ind w:firstLine="709"/>
        <w:jc w:val="both"/>
        <w:rPr>
          <w:color w:val="000000"/>
          <w:szCs w:val="28"/>
        </w:rPr>
      </w:pPr>
      <w:r w:rsidRPr="003A0863">
        <w:rPr>
          <w:color w:val="000000"/>
          <w:szCs w:val="28"/>
        </w:rPr>
        <w:t>2) подписывает и обнародует в порядке, установленном настоящим Уставом, нормативные правовые акты, принятые Думой Батецкого муниципального района;</w:t>
      </w:r>
    </w:p>
    <w:p w:rsidR="00942481" w:rsidRPr="003A0863" w:rsidRDefault="00942481" w:rsidP="00942481">
      <w:pPr>
        <w:ind w:firstLine="709"/>
        <w:jc w:val="both"/>
        <w:rPr>
          <w:color w:val="000000"/>
          <w:szCs w:val="28"/>
        </w:rPr>
      </w:pPr>
      <w:r w:rsidRPr="003A0863">
        <w:rPr>
          <w:color w:val="000000"/>
          <w:szCs w:val="28"/>
        </w:rPr>
        <w:t>3) издает в пределах своих полномочий правовые акты;</w:t>
      </w:r>
    </w:p>
    <w:p w:rsidR="00942481" w:rsidRPr="003A0863" w:rsidRDefault="00942481" w:rsidP="00942481">
      <w:pPr>
        <w:ind w:firstLine="709"/>
        <w:jc w:val="both"/>
        <w:rPr>
          <w:color w:val="000000"/>
          <w:szCs w:val="28"/>
        </w:rPr>
      </w:pPr>
      <w:r w:rsidRPr="003A0863">
        <w:rPr>
          <w:color w:val="000000"/>
          <w:szCs w:val="28"/>
        </w:rPr>
        <w:t>4) вправе требовать созыва внеочередного заседания Думы Батецкого муниципального района;</w:t>
      </w:r>
    </w:p>
    <w:p w:rsidR="00942481" w:rsidRPr="003A0863" w:rsidRDefault="00942481" w:rsidP="00942481">
      <w:pPr>
        <w:ind w:firstLine="709"/>
        <w:jc w:val="both"/>
        <w:rPr>
          <w:color w:val="000000"/>
          <w:szCs w:val="28"/>
        </w:rPr>
      </w:pPr>
      <w:r w:rsidRPr="003A0863">
        <w:rPr>
          <w:color w:val="000000"/>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w:t>
      </w:r>
    </w:p>
    <w:p w:rsidR="00942481" w:rsidRPr="003A0863" w:rsidRDefault="00942481" w:rsidP="00942481">
      <w:pPr>
        <w:ind w:firstLine="709"/>
        <w:jc w:val="both"/>
        <w:rPr>
          <w:color w:val="000000"/>
          <w:szCs w:val="28"/>
        </w:rPr>
      </w:pPr>
      <w:r w:rsidRPr="003A0863">
        <w:rPr>
          <w:color w:val="000000"/>
          <w:szCs w:val="28"/>
        </w:rPr>
        <w:t>6) осуществляет личный прием граждан, рассмотрение предложений, заявлений и жалоб граждан, принятие по ним решений;</w:t>
      </w:r>
    </w:p>
    <w:p w:rsidR="00942481" w:rsidRPr="003A0863" w:rsidRDefault="00942481" w:rsidP="00942481">
      <w:pPr>
        <w:ind w:firstLine="709"/>
        <w:jc w:val="both"/>
        <w:rPr>
          <w:color w:val="000000"/>
          <w:szCs w:val="28"/>
        </w:rPr>
      </w:pPr>
      <w:r w:rsidRPr="003A0863">
        <w:rPr>
          <w:color w:val="000000"/>
          <w:szCs w:val="28"/>
        </w:rPr>
        <w:t>7) исполняет иные полномочия, отнесенные к компетенции Главы Батецкого муниципального района федеральными законами, областными законами, настоящим Уставом.</w:t>
      </w:r>
    </w:p>
    <w:p w:rsidR="00942481" w:rsidRDefault="00942481" w:rsidP="00942481">
      <w:pPr>
        <w:ind w:firstLine="709"/>
        <w:jc w:val="both"/>
        <w:rPr>
          <w:color w:val="000000"/>
          <w:szCs w:val="28"/>
        </w:rPr>
      </w:pPr>
      <w:r w:rsidRPr="003A0863">
        <w:rPr>
          <w:color w:val="000000"/>
          <w:szCs w:val="28"/>
        </w:rPr>
        <w:t>3. Глава Батецкого муниципального района должен соблюдать ограничения, запреты, исполнять о</w:t>
      </w:r>
      <w:r w:rsidR="007F669B">
        <w:rPr>
          <w:color w:val="000000"/>
          <w:szCs w:val="28"/>
        </w:rPr>
        <w:t xml:space="preserve">бязанности, которые установлены </w:t>
      </w:r>
      <w:hyperlink r:id="rId24" w:tgtFrame="_blank" w:history="1">
        <w:r w:rsidRPr="007F669B">
          <w:rPr>
            <w:color w:val="0000FF"/>
            <w:szCs w:val="28"/>
          </w:rPr>
          <w:t>Федеральным з</w:t>
        </w:r>
        <w:r w:rsidR="007F669B" w:rsidRPr="007F669B">
          <w:rPr>
            <w:color w:val="0000FF"/>
            <w:szCs w:val="28"/>
          </w:rPr>
          <w:t>аконом от 25 декабря 2008 года №</w:t>
        </w:r>
        <w:r w:rsidRPr="007F669B">
          <w:rPr>
            <w:color w:val="0000FF"/>
            <w:szCs w:val="28"/>
          </w:rPr>
          <w:t xml:space="preserve"> 273-ФЗ</w:t>
        </w:r>
      </w:hyperlink>
      <w:r w:rsidR="007F669B">
        <w:rPr>
          <w:color w:val="000000"/>
          <w:szCs w:val="28"/>
        </w:rPr>
        <w:t xml:space="preserve"> «О противодействии коррупции»</w:t>
      </w:r>
      <w:r w:rsidRPr="003A0863">
        <w:rPr>
          <w:color w:val="000000"/>
          <w:szCs w:val="28"/>
        </w:rPr>
        <w:t xml:space="preserve"> и другими федеральными законами. Полномочия Главы Батецкого муниципального района прекращаются досрочно в случае несоблюдения ограничений, запретов, неисполнения обязанностей, установленных</w:t>
      </w:r>
      <w:r w:rsidR="007F669B">
        <w:rPr>
          <w:color w:val="000000"/>
          <w:szCs w:val="28"/>
        </w:rPr>
        <w:t xml:space="preserve"> «О противодействии коррупции», </w:t>
      </w:r>
      <w:hyperlink r:id="rId25" w:tgtFrame="_blank" w:history="1">
        <w:r w:rsidRPr="007F669B">
          <w:rPr>
            <w:color w:val="000000"/>
            <w:szCs w:val="28"/>
          </w:rPr>
          <w:t>Федеральным з</w:t>
        </w:r>
        <w:r w:rsidR="007F669B">
          <w:rPr>
            <w:color w:val="000000"/>
            <w:szCs w:val="28"/>
          </w:rPr>
          <w:t xml:space="preserve">аконом от 3 декабря 2012 года                  № </w:t>
        </w:r>
        <w:r w:rsidRPr="007F669B">
          <w:rPr>
            <w:color w:val="000000"/>
            <w:szCs w:val="28"/>
          </w:rPr>
          <w:t>230-ФЗ</w:t>
        </w:r>
      </w:hyperlink>
      <w:r w:rsidR="007F669B">
        <w:rPr>
          <w:color w:val="000000"/>
          <w:szCs w:val="28"/>
        </w:rPr>
        <w:t xml:space="preserve"> «</w:t>
      </w:r>
      <w:r w:rsidRPr="003A0863">
        <w:rPr>
          <w:color w:val="000000"/>
          <w:szCs w:val="28"/>
        </w:rPr>
        <w:t>О контроле за соответствием расходов лиц, замещающих государственные д</w:t>
      </w:r>
      <w:r w:rsidR="007F669B">
        <w:rPr>
          <w:color w:val="000000"/>
          <w:szCs w:val="28"/>
        </w:rPr>
        <w:t xml:space="preserve">олжности, и иных лиц их доходам», </w:t>
      </w:r>
      <w:hyperlink r:id="rId26" w:tgtFrame="_blank" w:history="1">
        <w:r w:rsidRPr="007F669B">
          <w:rPr>
            <w:color w:val="0000FF"/>
            <w:szCs w:val="28"/>
          </w:rPr>
          <w:t>Федераль</w:t>
        </w:r>
        <w:r w:rsidR="007F669B" w:rsidRPr="007F669B">
          <w:rPr>
            <w:color w:val="0000FF"/>
            <w:szCs w:val="28"/>
          </w:rPr>
          <w:t>ным законом от 7 мая 2013 года №</w:t>
        </w:r>
        <w:r w:rsidRPr="007F669B">
          <w:rPr>
            <w:color w:val="0000FF"/>
            <w:szCs w:val="28"/>
          </w:rPr>
          <w:t xml:space="preserve"> 79-ФЗ</w:t>
        </w:r>
      </w:hyperlink>
      <w:r w:rsidR="007F669B">
        <w:rPr>
          <w:color w:val="000000"/>
          <w:szCs w:val="28"/>
        </w:rPr>
        <w:t xml:space="preserve"> «О запрете </w:t>
      </w:r>
      <w:r w:rsidRPr="003A0863">
        <w:rPr>
          <w:color w:val="000000"/>
          <w:szCs w:val="28"/>
        </w:rPr>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w:t>
      </w:r>
      <w:r w:rsidR="007F669B">
        <w:rPr>
          <w:color w:val="000000"/>
          <w:szCs w:val="28"/>
        </w:rPr>
        <w:t xml:space="preserve">ми», если иное не предусмотрено </w:t>
      </w:r>
      <w:hyperlink r:id="rId27" w:tgtFrame="_blank" w:history="1">
        <w:r w:rsidRPr="007F669B">
          <w:rPr>
            <w:color w:val="0000FF"/>
            <w:szCs w:val="28"/>
          </w:rPr>
          <w:t>Федеральным законом от 6 октября 2003 года № 131-ФЗ</w:t>
        </w:r>
      </w:hyperlink>
      <w:r w:rsidR="007F669B">
        <w:rPr>
          <w:color w:val="000000"/>
          <w:szCs w:val="28"/>
        </w:rPr>
        <w:t xml:space="preserve"> </w:t>
      </w:r>
      <w:r w:rsidRPr="003A0863">
        <w:rPr>
          <w:color w:val="000000"/>
          <w:szCs w:val="28"/>
        </w:rPr>
        <w:t xml:space="preserve">«Об общих принципах организации местного </w:t>
      </w:r>
      <w:r w:rsidRPr="003A0863">
        <w:rPr>
          <w:color w:val="000000"/>
          <w:szCs w:val="28"/>
        </w:rPr>
        <w:lastRenderedPageBreak/>
        <w:t>самоуправления в Российской Федерации» - со дня установления уполномоченным органом соответствующих фактов.</w:t>
      </w:r>
    </w:p>
    <w:p w:rsidR="00942481" w:rsidRPr="007F669B" w:rsidRDefault="00942481" w:rsidP="00942481">
      <w:pPr>
        <w:ind w:firstLine="709"/>
        <w:jc w:val="both"/>
        <w:rPr>
          <w:szCs w:val="28"/>
        </w:rPr>
      </w:pPr>
      <w:r w:rsidRPr="007F669B">
        <w:rPr>
          <w:szCs w:val="28"/>
        </w:rPr>
        <w:t xml:space="preserve">4. </w:t>
      </w:r>
      <w:r w:rsidRPr="007F669B">
        <w:rPr>
          <w:rFonts w:eastAsia="Calibri"/>
          <w:szCs w:val="28"/>
        </w:rPr>
        <w:t>Глава Батецкого муниципального района осво</w:t>
      </w:r>
      <w:r w:rsidR="007F669B">
        <w:rPr>
          <w:rFonts w:eastAsia="Calibri"/>
          <w:szCs w:val="28"/>
        </w:rPr>
        <w:t>бождается от ответственности за несоблюдение</w:t>
      </w:r>
      <w:r w:rsidRPr="007F669B">
        <w:rPr>
          <w:rFonts w:eastAsia="Calibri"/>
          <w:szCs w:val="28"/>
        </w:rPr>
        <w:t xml:space="preserve"> ограничений и запретов, треб</w:t>
      </w:r>
      <w:r w:rsidR="007F669B">
        <w:rPr>
          <w:rFonts w:eastAsia="Calibri"/>
          <w:szCs w:val="28"/>
        </w:rPr>
        <w:t xml:space="preserve">ований о предотвращении или об </w:t>
      </w:r>
      <w:r w:rsidRPr="007F669B">
        <w:rPr>
          <w:rFonts w:eastAsia="Calibri"/>
          <w:szCs w:val="28"/>
        </w:rPr>
        <w:t xml:space="preserve"> урегулировании  конфликта  интересов  и  неисполнени</w:t>
      </w:r>
      <w:r w:rsidR="007F669B">
        <w:rPr>
          <w:rFonts w:eastAsia="Calibri"/>
          <w:szCs w:val="28"/>
        </w:rPr>
        <w:t>е  обязанностей, установленных</w:t>
      </w:r>
      <w:r w:rsidRPr="007F669B">
        <w:rPr>
          <w:rFonts w:eastAsia="Calibri"/>
          <w:szCs w:val="28"/>
        </w:rPr>
        <w:t xml:space="preserve"> </w:t>
      </w:r>
      <w:r w:rsidR="007F669B">
        <w:rPr>
          <w:rFonts w:eastAsia="Calibri"/>
          <w:szCs w:val="28"/>
        </w:rPr>
        <w:t>настоящим Федеральным законом и другими  федеральными законами в</w:t>
      </w:r>
      <w:r w:rsidRPr="007F669B">
        <w:rPr>
          <w:rFonts w:eastAsia="Calibri"/>
          <w:szCs w:val="28"/>
        </w:rPr>
        <w:t xml:space="preserve"> целях противодействия коррупции, в случае, если </w:t>
      </w:r>
      <w:r w:rsidR="007F669B">
        <w:rPr>
          <w:rFonts w:eastAsia="Calibri"/>
          <w:szCs w:val="28"/>
        </w:rPr>
        <w:t>несоблюдение таких ограничений, запретов и</w:t>
      </w:r>
      <w:r w:rsidRPr="007F669B">
        <w:rPr>
          <w:rFonts w:eastAsia="Calibri"/>
          <w:szCs w:val="28"/>
        </w:rPr>
        <w:t xml:space="preserve">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w:t>
      </w:r>
      <w:r w:rsidR="007F669B">
        <w:rPr>
          <w:rFonts w:eastAsia="Calibri"/>
          <w:szCs w:val="28"/>
        </w:rPr>
        <w:t>закона от 25 декабря 2008 года №</w:t>
      </w:r>
      <w:r w:rsidR="000970C2">
        <w:rPr>
          <w:rFonts w:eastAsia="Calibri"/>
          <w:szCs w:val="28"/>
        </w:rPr>
        <w:t xml:space="preserve"> 273-ФЗ «</w:t>
      </w:r>
      <w:r w:rsidRPr="007F669B">
        <w:rPr>
          <w:rFonts w:eastAsia="Calibri"/>
          <w:szCs w:val="28"/>
        </w:rPr>
        <w:t>О противодействии коррупции</w:t>
      </w:r>
      <w:r w:rsidR="000970C2">
        <w:rPr>
          <w:rFonts w:eastAsia="Calibri"/>
          <w:szCs w:val="28"/>
        </w:rPr>
        <w:t>»</w:t>
      </w:r>
      <w:r w:rsidRPr="007F669B">
        <w:rPr>
          <w:rFonts w:eastAsia="Calibri"/>
          <w:szCs w:val="28"/>
        </w:rPr>
        <w:t>.</w:t>
      </w:r>
    </w:p>
    <w:p w:rsidR="00942481" w:rsidRPr="003A0863" w:rsidRDefault="007F669B" w:rsidP="00942481">
      <w:pPr>
        <w:ind w:firstLine="709"/>
        <w:jc w:val="both"/>
        <w:rPr>
          <w:color w:val="000000"/>
          <w:szCs w:val="28"/>
        </w:rPr>
      </w:pPr>
      <w:r>
        <w:rPr>
          <w:color w:val="000000"/>
          <w:szCs w:val="28"/>
        </w:rPr>
        <w:t>5</w:t>
      </w:r>
      <w:r w:rsidR="00942481" w:rsidRPr="003A0863">
        <w:rPr>
          <w:color w:val="000000"/>
          <w:szCs w:val="28"/>
        </w:rPr>
        <w:t>. Глава Батецкого муниципального района подконтролен и подотчетен населению и Думе Батецкого муниципального района.</w:t>
      </w:r>
    </w:p>
    <w:p w:rsidR="00942481" w:rsidRPr="003A0863" w:rsidRDefault="007F669B" w:rsidP="00942481">
      <w:pPr>
        <w:ind w:firstLine="709"/>
        <w:jc w:val="both"/>
        <w:rPr>
          <w:color w:val="000000"/>
          <w:szCs w:val="28"/>
        </w:rPr>
      </w:pPr>
      <w:r>
        <w:rPr>
          <w:color w:val="000000"/>
          <w:szCs w:val="28"/>
        </w:rPr>
        <w:t>6</w:t>
      </w:r>
      <w:r w:rsidR="00942481" w:rsidRPr="003A0863">
        <w:rPr>
          <w:color w:val="000000"/>
          <w:szCs w:val="28"/>
        </w:rPr>
        <w:t>. Глава Батецкого муниципального района не может одновременно исполнять полномочия депутата представительного органа муниципального образования, за иск</w:t>
      </w:r>
      <w:r>
        <w:rPr>
          <w:color w:val="000000"/>
          <w:szCs w:val="28"/>
        </w:rPr>
        <w:t xml:space="preserve">лючением случаев, установленных </w:t>
      </w:r>
      <w:hyperlink r:id="rId28" w:tgtFrame="_blank" w:history="1">
        <w:r w:rsidR="00942481" w:rsidRPr="007F669B">
          <w:rPr>
            <w:color w:val="000000"/>
            <w:szCs w:val="28"/>
          </w:rPr>
          <w:t xml:space="preserve">Федеральным законом </w:t>
        </w:r>
        <w:r>
          <w:rPr>
            <w:color w:val="000000"/>
            <w:szCs w:val="28"/>
          </w:rPr>
          <w:t xml:space="preserve">                 </w:t>
        </w:r>
        <w:r w:rsidR="00942481" w:rsidRPr="007F669B">
          <w:rPr>
            <w:color w:val="000000"/>
            <w:szCs w:val="28"/>
          </w:rPr>
          <w:t>№ 131-ФЗ</w:t>
        </w:r>
      </w:hyperlink>
      <w:r w:rsidR="00942481" w:rsidRPr="007F669B">
        <w:rPr>
          <w:color w:val="000000"/>
          <w:szCs w:val="28"/>
        </w:rPr>
        <w:t>,</w:t>
      </w:r>
      <w:r w:rsidR="00942481" w:rsidRPr="003A0863">
        <w:rPr>
          <w:color w:val="000000"/>
          <w:szCs w:val="28"/>
        </w:rPr>
        <w:t xml:space="preserve"> иными федеральными законами</w:t>
      </w:r>
    </w:p>
    <w:p w:rsidR="00942481" w:rsidRPr="003A0863" w:rsidRDefault="007F669B" w:rsidP="00942481">
      <w:pPr>
        <w:ind w:firstLine="709"/>
        <w:jc w:val="both"/>
        <w:rPr>
          <w:color w:val="000000"/>
          <w:szCs w:val="28"/>
        </w:rPr>
      </w:pPr>
      <w:r>
        <w:rPr>
          <w:color w:val="000000"/>
          <w:szCs w:val="28"/>
        </w:rPr>
        <w:t>7</w:t>
      </w:r>
      <w:r w:rsidR="00942481" w:rsidRPr="003A0863">
        <w:rPr>
          <w:color w:val="000000"/>
          <w:szCs w:val="28"/>
        </w:rPr>
        <w:t>. Глава Батецкого муниципального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942481" w:rsidRPr="003A0863" w:rsidRDefault="007F669B" w:rsidP="00942481">
      <w:pPr>
        <w:ind w:firstLine="709"/>
        <w:jc w:val="both"/>
        <w:rPr>
          <w:color w:val="000000"/>
          <w:szCs w:val="28"/>
        </w:rPr>
      </w:pPr>
      <w:r>
        <w:rPr>
          <w:color w:val="000000"/>
          <w:szCs w:val="28"/>
        </w:rPr>
        <w:t>8</w:t>
      </w:r>
      <w:r w:rsidR="00942481" w:rsidRPr="003A0863">
        <w:rPr>
          <w:color w:val="000000"/>
          <w:szCs w:val="28"/>
        </w:rPr>
        <w:t>. Глава Батецкого муниципального района, осуществляющий свои полномочия на постоянной основе, не вправе:</w:t>
      </w:r>
    </w:p>
    <w:p w:rsidR="00942481" w:rsidRPr="009616A7" w:rsidRDefault="00942481" w:rsidP="00942481">
      <w:pPr>
        <w:ind w:firstLine="709"/>
        <w:jc w:val="both"/>
        <w:rPr>
          <w:color w:val="000000"/>
          <w:szCs w:val="28"/>
        </w:rPr>
      </w:pPr>
      <w:r w:rsidRPr="003A0863">
        <w:rPr>
          <w:color w:val="000000"/>
          <w:szCs w:val="28"/>
        </w:rPr>
        <w:t>1) заниматься предпринимательской деятельностью лично или через доверенных лиц;</w:t>
      </w:r>
    </w:p>
    <w:p w:rsidR="00942481" w:rsidRPr="003A0863" w:rsidRDefault="00942481" w:rsidP="00942481">
      <w:pPr>
        <w:ind w:firstLine="709"/>
        <w:jc w:val="both"/>
        <w:rPr>
          <w:color w:val="000000"/>
          <w:szCs w:val="28"/>
        </w:rPr>
      </w:pPr>
      <w:r w:rsidRPr="003A0863">
        <w:rPr>
          <w:color w:val="000000"/>
          <w:szCs w:val="28"/>
        </w:rPr>
        <w:t>2) участвовать в управлении коммерческой или некоммерческой организацией, за исключением следующих случаев:</w:t>
      </w:r>
    </w:p>
    <w:p w:rsidR="00942481" w:rsidRPr="003A0863" w:rsidRDefault="00942481" w:rsidP="00942481">
      <w:pPr>
        <w:ind w:firstLine="709"/>
        <w:jc w:val="both"/>
        <w:rPr>
          <w:color w:val="000000"/>
          <w:szCs w:val="28"/>
        </w:rPr>
      </w:pPr>
      <w:r w:rsidRPr="003A0863">
        <w:rPr>
          <w:color w:val="000000"/>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Pr="007F669B">
        <w:rPr>
          <w:szCs w:val="28"/>
        </w:rPr>
        <w:t xml:space="preserve">территориальной избирательной комиссии, </w:t>
      </w:r>
      <w:r w:rsidRPr="003A0863">
        <w:rPr>
          <w:color w:val="000000"/>
          <w:szCs w:val="28"/>
        </w:rPr>
        <w:t xml:space="preserve">участие в съезде (конференции) или общем собрании иной </w:t>
      </w:r>
      <w:r w:rsidRPr="009616A7">
        <w:rPr>
          <w:color w:val="000000"/>
          <w:szCs w:val="28"/>
        </w:rPr>
        <w:t>общественной</w:t>
      </w:r>
      <w:r w:rsidRPr="003A0863">
        <w:rPr>
          <w:color w:val="000000"/>
          <w:szCs w:val="28"/>
        </w:rPr>
        <w:t xml:space="preserve"> организации, жилищного, жилищно-строительного, гаражного кооперативов, товарищества собственников недвижимости;</w:t>
      </w:r>
    </w:p>
    <w:p w:rsidR="00942481" w:rsidRPr="003A0863" w:rsidRDefault="00942481" w:rsidP="00942481">
      <w:pPr>
        <w:ind w:firstLine="709"/>
        <w:jc w:val="both"/>
        <w:rPr>
          <w:color w:val="000000"/>
          <w:szCs w:val="28"/>
        </w:rPr>
      </w:pPr>
      <w:r w:rsidRPr="003A0863">
        <w:rPr>
          <w:color w:val="000000"/>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Pr="007F669B">
        <w:rPr>
          <w:szCs w:val="28"/>
        </w:rPr>
        <w:t xml:space="preserve">территориальной избирательной комиссии, </w:t>
      </w:r>
      <w:r w:rsidRPr="003A0863">
        <w:rPr>
          <w:color w:val="000000"/>
          <w:szCs w:val="28"/>
        </w:rPr>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Новгородской области в порядке, установленном областным законом;</w:t>
      </w:r>
    </w:p>
    <w:p w:rsidR="00942481" w:rsidRPr="003A0863" w:rsidRDefault="00942481" w:rsidP="00942481">
      <w:pPr>
        <w:ind w:firstLine="709"/>
        <w:jc w:val="both"/>
        <w:rPr>
          <w:color w:val="000000"/>
          <w:szCs w:val="28"/>
        </w:rPr>
      </w:pPr>
      <w:r w:rsidRPr="003A0863">
        <w:rPr>
          <w:color w:val="000000"/>
          <w:szCs w:val="28"/>
        </w:rPr>
        <w:lastRenderedPageBreak/>
        <w:t>в) представление на безвозмездной основе интересов муниципального образования в совете муниципальных образований Новгородской области, иных объединениях муниципальных образований, а также в их органах управления;</w:t>
      </w:r>
    </w:p>
    <w:p w:rsidR="00942481" w:rsidRPr="003A0863" w:rsidRDefault="00942481" w:rsidP="00942481">
      <w:pPr>
        <w:ind w:firstLine="709"/>
        <w:jc w:val="both"/>
        <w:rPr>
          <w:color w:val="000000"/>
          <w:szCs w:val="28"/>
        </w:rPr>
      </w:pPr>
      <w:r w:rsidRPr="003A0863">
        <w:rPr>
          <w:color w:val="000000"/>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42481" w:rsidRPr="003A0863" w:rsidRDefault="00942481" w:rsidP="00942481">
      <w:pPr>
        <w:ind w:firstLine="709"/>
        <w:jc w:val="both"/>
        <w:rPr>
          <w:color w:val="000000"/>
          <w:szCs w:val="28"/>
        </w:rPr>
      </w:pPr>
      <w:r w:rsidRPr="003A0863">
        <w:rPr>
          <w:color w:val="000000"/>
          <w:szCs w:val="28"/>
        </w:rPr>
        <w:t>д) иные случаи, предусмотренные федеральными законами;</w:t>
      </w:r>
    </w:p>
    <w:p w:rsidR="00942481" w:rsidRPr="003A0863" w:rsidRDefault="00942481" w:rsidP="00942481">
      <w:pPr>
        <w:ind w:firstLine="709"/>
        <w:jc w:val="both"/>
        <w:rPr>
          <w:color w:val="000000"/>
          <w:szCs w:val="28"/>
        </w:rPr>
      </w:pPr>
      <w:r w:rsidRPr="003A0863">
        <w:rPr>
          <w:color w:val="000000"/>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42481" w:rsidRPr="003A0863" w:rsidRDefault="00942481" w:rsidP="00942481">
      <w:pPr>
        <w:ind w:firstLine="709"/>
        <w:jc w:val="both"/>
        <w:rPr>
          <w:color w:val="000000"/>
          <w:szCs w:val="28"/>
        </w:rPr>
      </w:pPr>
      <w:r w:rsidRPr="003A0863">
        <w:rPr>
          <w:color w:val="000000"/>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42481" w:rsidRPr="003A0863" w:rsidRDefault="007F669B" w:rsidP="00942481">
      <w:pPr>
        <w:ind w:firstLine="709"/>
        <w:jc w:val="both"/>
        <w:rPr>
          <w:color w:val="000000"/>
          <w:szCs w:val="28"/>
        </w:rPr>
      </w:pPr>
      <w:r>
        <w:rPr>
          <w:color w:val="000000"/>
          <w:szCs w:val="28"/>
        </w:rPr>
        <w:t>9</w:t>
      </w:r>
      <w:r w:rsidR="00942481" w:rsidRPr="003A0863">
        <w:rPr>
          <w:color w:val="000000"/>
          <w:szCs w:val="28"/>
        </w:rPr>
        <w:t>. Глава Батецкого муниципального района представляет Думе Батецкого муниципального района ежегодные отчеты о результатах своей деятельности и деятельности Администрации Батецкого муниципального района и иных подведомственных Главе Батецкого муниципального района органов местного самоуправления Батецкого муниципального района, в том числе о решении вопросов, поставленных Думой Батецкого муниципального района.</w:t>
      </w:r>
    </w:p>
    <w:p w:rsidR="00942481" w:rsidRPr="003A0863" w:rsidRDefault="007F669B" w:rsidP="00942481">
      <w:pPr>
        <w:ind w:firstLine="709"/>
        <w:jc w:val="both"/>
        <w:rPr>
          <w:color w:val="000000"/>
          <w:szCs w:val="28"/>
        </w:rPr>
      </w:pPr>
      <w:r>
        <w:rPr>
          <w:color w:val="000000"/>
          <w:szCs w:val="28"/>
        </w:rPr>
        <w:t>10</w:t>
      </w:r>
      <w:r w:rsidR="00942481" w:rsidRPr="003A0863">
        <w:rPr>
          <w:color w:val="000000"/>
          <w:szCs w:val="28"/>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Батецкого муниципального района, проводится по решению Губернатора Новгородской области в порядке, установленном областным законом.</w:t>
      </w:r>
    </w:p>
    <w:p w:rsidR="00942481" w:rsidRPr="003A0863" w:rsidRDefault="007F669B" w:rsidP="00942481">
      <w:pPr>
        <w:ind w:firstLine="709"/>
        <w:jc w:val="both"/>
        <w:rPr>
          <w:color w:val="000000"/>
          <w:szCs w:val="28"/>
        </w:rPr>
      </w:pPr>
      <w:r>
        <w:rPr>
          <w:color w:val="000000"/>
          <w:szCs w:val="28"/>
        </w:rPr>
        <w:t>11</w:t>
      </w:r>
      <w:r w:rsidR="00942481" w:rsidRPr="003A0863">
        <w:rPr>
          <w:color w:val="000000"/>
          <w:szCs w:val="28"/>
        </w:rPr>
        <w:t>. При выявлении в результате проверки, проведенной в соответствии с пунктом 9 настоящей статьи, фактов несоблюдения ограничений, запретов, неисполнения об</w:t>
      </w:r>
      <w:r>
        <w:rPr>
          <w:color w:val="000000"/>
          <w:szCs w:val="28"/>
        </w:rPr>
        <w:t xml:space="preserve">язанностей, которые установлены </w:t>
      </w:r>
      <w:hyperlink r:id="rId29" w:tgtFrame="_blank" w:history="1">
        <w:r w:rsidR="00942481" w:rsidRPr="007F669B">
          <w:rPr>
            <w:color w:val="000000"/>
            <w:szCs w:val="28"/>
          </w:rPr>
          <w:t>Федеральным законом от 25 декабря 2008 года № 273-ФЗ</w:t>
        </w:r>
      </w:hyperlink>
      <w:r>
        <w:rPr>
          <w:color w:val="000000"/>
          <w:szCs w:val="28"/>
        </w:rPr>
        <w:t xml:space="preserve"> «О противодействии коррупции», </w:t>
      </w:r>
      <w:hyperlink r:id="rId30" w:tgtFrame="_blank" w:history="1">
        <w:r w:rsidR="00942481" w:rsidRPr="007F669B">
          <w:rPr>
            <w:color w:val="0000FF"/>
            <w:szCs w:val="28"/>
          </w:rPr>
          <w:t>Федеральным законом от 3 декабря 2012 года № 230-ФЗ</w:t>
        </w:r>
      </w:hyperlink>
      <w:r>
        <w:rPr>
          <w:color w:val="000000"/>
          <w:szCs w:val="28"/>
        </w:rPr>
        <w:t xml:space="preserve"> «</w:t>
      </w:r>
      <w:r w:rsidR="00942481" w:rsidRPr="003A0863">
        <w:rPr>
          <w:color w:val="000000"/>
          <w:szCs w:val="28"/>
        </w:rPr>
        <w:t>О контроле за соответствием расходов лиц, замещающих государственные д</w:t>
      </w:r>
      <w:r>
        <w:rPr>
          <w:color w:val="000000"/>
          <w:szCs w:val="28"/>
        </w:rPr>
        <w:t>олжности, и иных лиц их доходам»</w:t>
      </w:r>
      <w:r w:rsidR="000970C2">
        <w:rPr>
          <w:color w:val="000000"/>
          <w:szCs w:val="28"/>
        </w:rPr>
        <w:t xml:space="preserve">, </w:t>
      </w:r>
      <w:hyperlink r:id="rId31" w:tgtFrame="_blank" w:history="1">
        <w:r w:rsidR="00942481" w:rsidRPr="000970C2">
          <w:rPr>
            <w:color w:val="000000"/>
            <w:szCs w:val="28"/>
          </w:rPr>
          <w:t>Федеральным законом от 7 мая 2013 года № 79-ФЗ</w:t>
        </w:r>
      </w:hyperlink>
      <w:r w:rsidR="000970C2">
        <w:rPr>
          <w:color w:val="000000"/>
          <w:szCs w:val="28"/>
        </w:rPr>
        <w:t xml:space="preserve"> «</w:t>
      </w:r>
      <w:r w:rsidR="00942481" w:rsidRPr="003A0863">
        <w:rPr>
          <w:color w:val="000000"/>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0970C2">
        <w:rPr>
          <w:color w:val="000000"/>
          <w:szCs w:val="28"/>
        </w:rPr>
        <w:t>нными финансовыми инструментами»</w:t>
      </w:r>
      <w:r w:rsidR="00942481" w:rsidRPr="003A0863">
        <w:rPr>
          <w:color w:val="000000"/>
          <w:szCs w:val="28"/>
        </w:rPr>
        <w:t xml:space="preserve">, Губернатор Новгородской области обращается с заявлением о досрочном прекращении полномочий Главы </w:t>
      </w:r>
      <w:r w:rsidR="00942481" w:rsidRPr="003A0863">
        <w:rPr>
          <w:color w:val="000000"/>
          <w:szCs w:val="28"/>
        </w:rPr>
        <w:lastRenderedPageBreak/>
        <w:t>Батецкого муниципального района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942481" w:rsidRPr="003A0863" w:rsidRDefault="007F669B" w:rsidP="00942481">
      <w:pPr>
        <w:ind w:firstLine="709"/>
        <w:jc w:val="both"/>
        <w:rPr>
          <w:color w:val="000000"/>
          <w:szCs w:val="28"/>
        </w:rPr>
      </w:pPr>
      <w:r>
        <w:rPr>
          <w:color w:val="000000"/>
          <w:szCs w:val="28"/>
        </w:rPr>
        <w:t>12</w:t>
      </w:r>
      <w:r w:rsidR="00942481" w:rsidRPr="003A0863">
        <w:rPr>
          <w:color w:val="000000"/>
          <w:szCs w:val="28"/>
        </w:rPr>
        <w:t>. Порядок принятия решения о применении к Главе Батецкого муниципального района мер ответственности, ука</w:t>
      </w:r>
      <w:r w:rsidR="000970C2">
        <w:rPr>
          <w:color w:val="000000"/>
          <w:szCs w:val="28"/>
        </w:rPr>
        <w:t xml:space="preserve">занных в части 7.3-1. статьи 40 </w:t>
      </w:r>
      <w:hyperlink r:id="rId32" w:tgtFrame="_blank" w:history="1">
        <w:r w:rsidR="00942481" w:rsidRPr="000970C2">
          <w:rPr>
            <w:color w:val="0000FF"/>
            <w:szCs w:val="28"/>
          </w:rPr>
          <w:t>Федерального закона от 6 октября 2003 года № 131-ФЗ</w:t>
        </w:r>
      </w:hyperlink>
      <w:r>
        <w:rPr>
          <w:color w:val="000000"/>
          <w:szCs w:val="28"/>
        </w:rPr>
        <w:t xml:space="preserve"> </w:t>
      </w:r>
      <w:r w:rsidR="00942481" w:rsidRPr="003A0863">
        <w:rPr>
          <w:color w:val="000000"/>
          <w:szCs w:val="28"/>
        </w:rPr>
        <w:t>«Об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942481" w:rsidRPr="009153F8" w:rsidRDefault="007F669B" w:rsidP="00942481">
      <w:pPr>
        <w:ind w:firstLine="709"/>
        <w:jc w:val="both"/>
        <w:rPr>
          <w:szCs w:val="28"/>
        </w:rPr>
      </w:pPr>
      <w:r>
        <w:rPr>
          <w:szCs w:val="28"/>
        </w:rPr>
        <w:t>13</w:t>
      </w:r>
      <w:r w:rsidR="00942481" w:rsidRPr="009153F8">
        <w:rPr>
          <w:szCs w:val="28"/>
        </w:rPr>
        <w:t>.</w:t>
      </w:r>
      <w:r w:rsidR="00942481" w:rsidRPr="009153F8">
        <w:rPr>
          <w:b/>
          <w:i/>
          <w:szCs w:val="28"/>
        </w:rPr>
        <w:t xml:space="preserve"> </w:t>
      </w:r>
      <w:r w:rsidR="00942481" w:rsidRPr="009153F8">
        <w:rPr>
          <w:szCs w:val="28"/>
        </w:rPr>
        <w:t>Сведения</w:t>
      </w:r>
      <w:r w:rsidR="00942481" w:rsidRPr="009153F8">
        <w:rPr>
          <w:color w:val="000000"/>
          <w:szCs w:val="28"/>
        </w:rPr>
        <w:t xml:space="preserve"> о доходах, расходах, об имуществе и обязательствах имущественного характера, представленные Главой Батецкого муниципального района, размещаются на официальном сайте Администрации Батецкого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942481" w:rsidRPr="009153F8">
        <w:rPr>
          <w:szCs w:val="28"/>
        </w:rPr>
        <w:t>.»</w:t>
      </w:r>
      <w:r>
        <w:rPr>
          <w:szCs w:val="28"/>
        </w:rPr>
        <w:t>.</w:t>
      </w:r>
    </w:p>
    <w:p w:rsidR="00942481" w:rsidRPr="00A82F1A" w:rsidRDefault="00942481" w:rsidP="00942481">
      <w:pPr>
        <w:ind w:firstLine="709"/>
        <w:jc w:val="both"/>
        <w:rPr>
          <w:b/>
          <w:i/>
          <w:color w:val="C00000"/>
          <w:szCs w:val="28"/>
          <w:u w:val="single"/>
        </w:rPr>
      </w:pPr>
      <w:r w:rsidRPr="00A82F1A">
        <w:rPr>
          <w:b/>
          <w:color w:val="000000"/>
          <w:szCs w:val="28"/>
        </w:rPr>
        <w:t>6. Статью 35 Устава признать утратившей силу</w:t>
      </w:r>
      <w:r w:rsidR="007F669B" w:rsidRPr="00A82F1A">
        <w:rPr>
          <w:b/>
          <w:color w:val="000000"/>
          <w:szCs w:val="28"/>
        </w:rPr>
        <w:t>.</w:t>
      </w:r>
    </w:p>
    <w:p w:rsidR="00942481" w:rsidRPr="003A0863" w:rsidRDefault="00942481" w:rsidP="00942481">
      <w:pPr>
        <w:pStyle w:val="a3"/>
        <w:ind w:firstLine="708"/>
        <w:rPr>
          <w:szCs w:val="28"/>
        </w:rPr>
      </w:pPr>
      <w:r w:rsidRPr="003A0863">
        <w:rPr>
          <w:szCs w:val="28"/>
          <w:lang w:val="en-US"/>
        </w:rPr>
        <w:t>II</w:t>
      </w:r>
      <w:r w:rsidRPr="003A0863">
        <w:rPr>
          <w:i/>
          <w:szCs w:val="28"/>
        </w:rPr>
        <w:t xml:space="preserve">. </w:t>
      </w:r>
      <w:r w:rsidRPr="003A0863">
        <w:rPr>
          <w:szCs w:val="28"/>
        </w:rPr>
        <w:t>Направить изменения в Устав Батецкого муниципального района на государственную регистрацию в Управление Министерства юстиции Российской Федерации по Новгородской области.</w:t>
      </w:r>
    </w:p>
    <w:p w:rsidR="00942481" w:rsidRPr="003A0863" w:rsidRDefault="00942481" w:rsidP="00942481">
      <w:pPr>
        <w:pStyle w:val="a3"/>
        <w:ind w:firstLine="708"/>
        <w:rPr>
          <w:szCs w:val="28"/>
        </w:rPr>
      </w:pPr>
      <w:r w:rsidRPr="003A0863">
        <w:rPr>
          <w:szCs w:val="28"/>
          <w:lang w:val="en-US"/>
        </w:rPr>
        <w:t>III</w:t>
      </w:r>
      <w:r w:rsidRPr="003A0863">
        <w:rPr>
          <w:szCs w:val="28"/>
        </w:rPr>
        <w:t>.  Изменения и дополнения в Устав Батецкого муниципального района вступают в силу после их государственной регистрации и официального опубликования (обнародования) в муниципальной газете «Батецкий вестник».</w:t>
      </w:r>
    </w:p>
    <w:p w:rsidR="00942481" w:rsidRPr="000970C2" w:rsidRDefault="00942481" w:rsidP="000970C2">
      <w:pPr>
        <w:shd w:val="clear" w:color="auto" w:fill="FFFFFF"/>
        <w:jc w:val="both"/>
        <w:rPr>
          <w:color w:val="1A1A1A"/>
          <w:szCs w:val="28"/>
        </w:rPr>
      </w:pPr>
      <w:r w:rsidRPr="003A0863">
        <w:rPr>
          <w:szCs w:val="28"/>
        </w:rPr>
        <w:tab/>
      </w:r>
      <w:r w:rsidRPr="000970C2">
        <w:rPr>
          <w:szCs w:val="28"/>
          <w:lang w:val="en-US"/>
        </w:rPr>
        <w:t>IV</w:t>
      </w:r>
      <w:r w:rsidRPr="000970C2">
        <w:rPr>
          <w:i/>
          <w:color w:val="1A1A1A"/>
          <w:szCs w:val="28"/>
        </w:rPr>
        <w:t xml:space="preserve"> . </w:t>
      </w:r>
      <w:r w:rsidRPr="000970C2">
        <w:rPr>
          <w:color w:val="1A1A1A"/>
          <w:szCs w:val="28"/>
        </w:rPr>
        <w:t>Действие части 7.1. статьи 28 не распространяется на</w:t>
      </w:r>
      <w:r w:rsidR="000970C2" w:rsidRPr="000970C2">
        <w:rPr>
          <w:color w:val="1A1A1A"/>
          <w:szCs w:val="28"/>
        </w:rPr>
        <w:t xml:space="preserve"> </w:t>
      </w:r>
      <w:r w:rsidRPr="000970C2">
        <w:rPr>
          <w:color w:val="1A1A1A"/>
          <w:szCs w:val="28"/>
        </w:rPr>
        <w:t>правоотношения, возникшие до 01.03.2023, исчисление предусмотренного</w:t>
      </w:r>
      <w:r w:rsidR="000970C2" w:rsidRPr="000970C2">
        <w:rPr>
          <w:color w:val="1A1A1A"/>
          <w:szCs w:val="28"/>
        </w:rPr>
        <w:t xml:space="preserve"> </w:t>
      </w:r>
      <w:r w:rsidRPr="000970C2">
        <w:rPr>
          <w:color w:val="1A1A1A"/>
          <w:szCs w:val="28"/>
        </w:rPr>
        <w:t>частью 7.1. статьи 28 срока начинается не ранее указанной даты).</w:t>
      </w:r>
    </w:p>
    <w:p w:rsidR="00942481" w:rsidRPr="003A0863" w:rsidRDefault="00942481" w:rsidP="00942481">
      <w:pPr>
        <w:pStyle w:val="a3"/>
        <w:ind w:firstLine="708"/>
        <w:rPr>
          <w:szCs w:val="28"/>
        </w:rPr>
      </w:pPr>
      <w:r w:rsidRPr="003A0863">
        <w:rPr>
          <w:szCs w:val="28"/>
          <w:lang w:val="en-US"/>
        </w:rPr>
        <w:t>V</w:t>
      </w:r>
      <w:r w:rsidRPr="003A0863">
        <w:rPr>
          <w:szCs w:val="28"/>
        </w:rPr>
        <w:t>.</w:t>
      </w:r>
      <w:r w:rsidRPr="003A0863">
        <w:rPr>
          <w:b/>
          <w:szCs w:val="28"/>
        </w:rPr>
        <w:t xml:space="preserve"> </w:t>
      </w:r>
      <w:r w:rsidRPr="003A0863">
        <w:rPr>
          <w:szCs w:val="28"/>
        </w:rPr>
        <w:t>Опубликовать настоящее решение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 после государственной регистрации Устава Батецкого муниципального района в Управлении Министерства юстиции Российской Федерации по Новгородской области.</w:t>
      </w:r>
    </w:p>
    <w:p w:rsidR="00942481" w:rsidRDefault="00942481" w:rsidP="001A5EE7">
      <w:pPr>
        <w:jc w:val="both"/>
        <w:rPr>
          <w:sz w:val="24"/>
          <w:szCs w:val="24"/>
        </w:rPr>
      </w:pPr>
    </w:p>
    <w:p w:rsidR="004F050C" w:rsidRDefault="004F050C" w:rsidP="001A5EE7">
      <w:pPr>
        <w:jc w:val="both"/>
        <w:rPr>
          <w:sz w:val="24"/>
          <w:szCs w:val="24"/>
        </w:rPr>
      </w:pPr>
    </w:p>
    <w:p w:rsidR="00301D5E" w:rsidRPr="00AC7CAF" w:rsidRDefault="00301D5E" w:rsidP="001A5EE7">
      <w:pPr>
        <w:jc w:val="both"/>
        <w:rPr>
          <w:sz w:val="24"/>
          <w:szCs w:val="24"/>
        </w:rPr>
      </w:pPr>
    </w:p>
    <w:sectPr w:rsidR="00301D5E" w:rsidRPr="00AC7CAF" w:rsidSect="001A2133">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3FC" w:rsidRDefault="004823FC" w:rsidP="00AC7CAF">
      <w:r>
        <w:separator/>
      </w:r>
    </w:p>
  </w:endnote>
  <w:endnote w:type="continuationSeparator" w:id="0">
    <w:p w:rsidR="004823FC" w:rsidRDefault="004823FC"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3FC" w:rsidRDefault="004823FC" w:rsidP="00AC7CAF">
      <w:r>
        <w:separator/>
      </w:r>
    </w:p>
  </w:footnote>
  <w:footnote w:type="continuationSeparator" w:id="0">
    <w:p w:rsidR="004823FC" w:rsidRDefault="004823FC"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83A2FB3"/>
    <w:multiLevelType w:val="hybridMultilevel"/>
    <w:tmpl w:val="CB7AAEBC"/>
    <w:lvl w:ilvl="0" w:tplc="B1F6C93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4" w15:restartNumberingAfterBreak="0">
    <w:nsid w:val="1EA85C26"/>
    <w:multiLevelType w:val="hybridMultilevel"/>
    <w:tmpl w:val="554222FC"/>
    <w:lvl w:ilvl="0" w:tplc="DB0AC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6C2E0B"/>
    <w:multiLevelType w:val="hybridMultilevel"/>
    <w:tmpl w:val="4016026C"/>
    <w:lvl w:ilvl="0" w:tplc="408EE596">
      <w:start w:val="1"/>
      <w:numFmt w:val="decimal"/>
      <w:lvlText w:val="%1."/>
      <w:lvlJc w:val="left"/>
      <w:pPr>
        <w:ind w:left="2771" w:hanging="360"/>
      </w:pPr>
      <w:rPr>
        <w:rFonts w:ascii="Times New Roman" w:eastAsia="Times New Roman" w:hAnsi="Times New Roman" w:cs="Times New Roman"/>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6"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0"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1"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2"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4FF5231F"/>
    <w:multiLevelType w:val="hybridMultilevel"/>
    <w:tmpl w:val="B9BE50E0"/>
    <w:lvl w:ilvl="0" w:tplc="29AC09C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6"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7" w15:restartNumberingAfterBreak="0">
    <w:nsid w:val="66645172"/>
    <w:multiLevelType w:val="hybridMultilevel"/>
    <w:tmpl w:val="019CFD68"/>
    <w:lvl w:ilvl="0" w:tplc="F8A6A9B4">
      <w:start w:val="4"/>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8"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9"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1E75BA"/>
    <w:multiLevelType w:val="hybridMultilevel"/>
    <w:tmpl w:val="4016026C"/>
    <w:lvl w:ilvl="0" w:tplc="408EE596">
      <w:start w:val="1"/>
      <w:numFmt w:val="decimal"/>
      <w:lvlText w:val="%1."/>
      <w:lvlJc w:val="left"/>
      <w:pPr>
        <w:ind w:left="2771" w:hanging="360"/>
      </w:pPr>
      <w:rPr>
        <w:rFonts w:ascii="Times New Roman" w:eastAsia="Times New Roman" w:hAnsi="Times New Roman" w:cs="Times New Roman"/>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1"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2"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56C7B10"/>
    <w:multiLevelType w:val="hybridMultilevel"/>
    <w:tmpl w:val="4016026C"/>
    <w:lvl w:ilvl="0" w:tplc="408EE596">
      <w:start w:val="1"/>
      <w:numFmt w:val="decimal"/>
      <w:lvlText w:val="%1."/>
      <w:lvlJc w:val="left"/>
      <w:pPr>
        <w:ind w:left="2771" w:hanging="360"/>
      </w:pPr>
      <w:rPr>
        <w:rFonts w:ascii="Times New Roman" w:eastAsia="Times New Roman" w:hAnsi="Times New Roman" w:cs="Times New Roman"/>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4" w15:restartNumberingAfterBreak="0">
    <w:nsid w:val="7F757605"/>
    <w:multiLevelType w:val="hybridMultilevel"/>
    <w:tmpl w:val="0A409276"/>
    <w:lvl w:ilvl="0" w:tplc="D77068EE">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12"/>
  </w:num>
  <w:num w:numId="6">
    <w:abstractNumId w:val="2"/>
  </w:num>
  <w:num w:numId="7">
    <w:abstractNumId w:val="16"/>
  </w:num>
  <w:num w:numId="8">
    <w:abstractNumId w:val="21"/>
  </w:num>
  <w:num w:numId="9">
    <w:abstractNumId w:val="18"/>
  </w:num>
  <w:num w:numId="10">
    <w:abstractNumId w:val="11"/>
  </w:num>
  <w:num w:numId="11">
    <w:abstractNumId w:val="3"/>
  </w:num>
  <w:num w:numId="12">
    <w:abstractNumId w:val="10"/>
  </w:num>
  <w:num w:numId="13">
    <w:abstractNumId w:val="15"/>
  </w:num>
  <w:num w:numId="14">
    <w:abstractNumId w:val="6"/>
  </w:num>
  <w:num w:numId="15">
    <w:abstractNumId w:val="19"/>
  </w:num>
  <w:num w:numId="16">
    <w:abstractNumId w:val="8"/>
  </w:num>
  <w:num w:numId="17">
    <w:abstractNumId w:val="22"/>
  </w:num>
  <w:num w:numId="18">
    <w:abstractNumId w:val="5"/>
  </w:num>
  <w:num w:numId="19">
    <w:abstractNumId w:val="4"/>
  </w:num>
  <w:num w:numId="20">
    <w:abstractNumId w:val="20"/>
  </w:num>
  <w:num w:numId="21">
    <w:abstractNumId w:val="23"/>
  </w:num>
  <w:num w:numId="22">
    <w:abstractNumId w:val="13"/>
  </w:num>
  <w:num w:numId="23">
    <w:abstractNumId w:val="1"/>
  </w:num>
  <w:num w:numId="24">
    <w:abstractNumId w:val="2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3"/>
    <w:rsid w:val="00005BCE"/>
    <w:rsid w:val="000163E8"/>
    <w:rsid w:val="00017CBC"/>
    <w:rsid w:val="00021B35"/>
    <w:rsid w:val="0002260B"/>
    <w:rsid w:val="00033CA3"/>
    <w:rsid w:val="0005363C"/>
    <w:rsid w:val="000876C6"/>
    <w:rsid w:val="000970C2"/>
    <w:rsid w:val="000A0853"/>
    <w:rsid w:val="000A7302"/>
    <w:rsid w:val="000B5AF7"/>
    <w:rsid w:val="000B683C"/>
    <w:rsid w:val="000B6EE4"/>
    <w:rsid w:val="000B7A45"/>
    <w:rsid w:val="000C22CF"/>
    <w:rsid w:val="000D20F1"/>
    <w:rsid w:val="000D2722"/>
    <w:rsid w:val="000E2091"/>
    <w:rsid w:val="000F1A3B"/>
    <w:rsid w:val="000F2E79"/>
    <w:rsid w:val="000F52EF"/>
    <w:rsid w:val="00102BDD"/>
    <w:rsid w:val="00110E94"/>
    <w:rsid w:val="00113802"/>
    <w:rsid w:val="00115175"/>
    <w:rsid w:val="00115501"/>
    <w:rsid w:val="00116C0F"/>
    <w:rsid w:val="00132223"/>
    <w:rsid w:val="00133191"/>
    <w:rsid w:val="001339A6"/>
    <w:rsid w:val="001349A8"/>
    <w:rsid w:val="00135CF8"/>
    <w:rsid w:val="001367A3"/>
    <w:rsid w:val="001432EB"/>
    <w:rsid w:val="00145BD2"/>
    <w:rsid w:val="001556F7"/>
    <w:rsid w:val="00164B6B"/>
    <w:rsid w:val="00167ADC"/>
    <w:rsid w:val="0019651B"/>
    <w:rsid w:val="001A09F3"/>
    <w:rsid w:val="001A0D98"/>
    <w:rsid w:val="001A2133"/>
    <w:rsid w:val="001A58AE"/>
    <w:rsid w:val="001A5EE7"/>
    <w:rsid w:val="001A7CD4"/>
    <w:rsid w:val="001C2195"/>
    <w:rsid w:val="001D4D61"/>
    <w:rsid w:val="001E1381"/>
    <w:rsid w:val="001F43DE"/>
    <w:rsid w:val="001F62CD"/>
    <w:rsid w:val="001F6751"/>
    <w:rsid w:val="00227C2D"/>
    <w:rsid w:val="00237776"/>
    <w:rsid w:val="002432BF"/>
    <w:rsid w:val="002441C4"/>
    <w:rsid w:val="0025035C"/>
    <w:rsid w:val="00256BCE"/>
    <w:rsid w:val="00260435"/>
    <w:rsid w:val="0026279F"/>
    <w:rsid w:val="00265103"/>
    <w:rsid w:val="00265128"/>
    <w:rsid w:val="002826CE"/>
    <w:rsid w:val="0028275F"/>
    <w:rsid w:val="0028786C"/>
    <w:rsid w:val="002910EB"/>
    <w:rsid w:val="002A1F25"/>
    <w:rsid w:val="002B0A84"/>
    <w:rsid w:val="002B7B7F"/>
    <w:rsid w:val="002C1576"/>
    <w:rsid w:val="002C3296"/>
    <w:rsid w:val="002C5E8C"/>
    <w:rsid w:val="003015D6"/>
    <w:rsid w:val="00301D5E"/>
    <w:rsid w:val="003029F7"/>
    <w:rsid w:val="00303008"/>
    <w:rsid w:val="00316D7F"/>
    <w:rsid w:val="00317DAB"/>
    <w:rsid w:val="003218C6"/>
    <w:rsid w:val="003227E6"/>
    <w:rsid w:val="00323CF5"/>
    <w:rsid w:val="003312A4"/>
    <w:rsid w:val="003409B8"/>
    <w:rsid w:val="00353812"/>
    <w:rsid w:val="003874FB"/>
    <w:rsid w:val="00391749"/>
    <w:rsid w:val="003A0863"/>
    <w:rsid w:val="003B6F0E"/>
    <w:rsid w:val="003E13D8"/>
    <w:rsid w:val="003E580D"/>
    <w:rsid w:val="004064F4"/>
    <w:rsid w:val="00407D54"/>
    <w:rsid w:val="00414834"/>
    <w:rsid w:val="00420A92"/>
    <w:rsid w:val="00431888"/>
    <w:rsid w:val="00461F6B"/>
    <w:rsid w:val="0046411D"/>
    <w:rsid w:val="004658CB"/>
    <w:rsid w:val="00470943"/>
    <w:rsid w:val="004723D1"/>
    <w:rsid w:val="004823FC"/>
    <w:rsid w:val="004A13BF"/>
    <w:rsid w:val="004D27C0"/>
    <w:rsid w:val="004F050C"/>
    <w:rsid w:val="00501B5C"/>
    <w:rsid w:val="005129BE"/>
    <w:rsid w:val="00521A56"/>
    <w:rsid w:val="00522111"/>
    <w:rsid w:val="0053338A"/>
    <w:rsid w:val="005350EE"/>
    <w:rsid w:val="005451CB"/>
    <w:rsid w:val="00547F49"/>
    <w:rsid w:val="00554FE5"/>
    <w:rsid w:val="005575C9"/>
    <w:rsid w:val="00562153"/>
    <w:rsid w:val="0059268B"/>
    <w:rsid w:val="005A0371"/>
    <w:rsid w:val="005A5A35"/>
    <w:rsid w:val="005B1729"/>
    <w:rsid w:val="005B3EF8"/>
    <w:rsid w:val="005C1EF5"/>
    <w:rsid w:val="005D0462"/>
    <w:rsid w:val="005D0914"/>
    <w:rsid w:val="005F098F"/>
    <w:rsid w:val="005F5A71"/>
    <w:rsid w:val="005F7230"/>
    <w:rsid w:val="005F74B2"/>
    <w:rsid w:val="00601680"/>
    <w:rsid w:val="00616690"/>
    <w:rsid w:val="00620F35"/>
    <w:rsid w:val="0063575A"/>
    <w:rsid w:val="00671549"/>
    <w:rsid w:val="00673B01"/>
    <w:rsid w:val="006750B8"/>
    <w:rsid w:val="006816B3"/>
    <w:rsid w:val="006838C3"/>
    <w:rsid w:val="00685C18"/>
    <w:rsid w:val="00693E3E"/>
    <w:rsid w:val="006B0960"/>
    <w:rsid w:val="006B4CBD"/>
    <w:rsid w:val="006C727D"/>
    <w:rsid w:val="006E455A"/>
    <w:rsid w:val="006E5EE9"/>
    <w:rsid w:val="006F645A"/>
    <w:rsid w:val="006F6AB9"/>
    <w:rsid w:val="006F770F"/>
    <w:rsid w:val="00704601"/>
    <w:rsid w:val="00713219"/>
    <w:rsid w:val="00721142"/>
    <w:rsid w:val="00725513"/>
    <w:rsid w:val="00727EE4"/>
    <w:rsid w:val="007524B3"/>
    <w:rsid w:val="00755657"/>
    <w:rsid w:val="007645CA"/>
    <w:rsid w:val="00771867"/>
    <w:rsid w:val="007977F0"/>
    <w:rsid w:val="007B0BFB"/>
    <w:rsid w:val="007B7AEB"/>
    <w:rsid w:val="007C096E"/>
    <w:rsid w:val="007C78D8"/>
    <w:rsid w:val="007C7989"/>
    <w:rsid w:val="007D5BA7"/>
    <w:rsid w:val="007F3120"/>
    <w:rsid w:val="007F669B"/>
    <w:rsid w:val="008009A6"/>
    <w:rsid w:val="00800D5C"/>
    <w:rsid w:val="0080254C"/>
    <w:rsid w:val="00814597"/>
    <w:rsid w:val="00815B3C"/>
    <w:rsid w:val="0082304B"/>
    <w:rsid w:val="0083464B"/>
    <w:rsid w:val="00865A8A"/>
    <w:rsid w:val="008A4373"/>
    <w:rsid w:val="008C2A96"/>
    <w:rsid w:val="008C428F"/>
    <w:rsid w:val="009345B2"/>
    <w:rsid w:val="00942481"/>
    <w:rsid w:val="009718AB"/>
    <w:rsid w:val="00971CEA"/>
    <w:rsid w:val="00986109"/>
    <w:rsid w:val="009A0B6F"/>
    <w:rsid w:val="009B49F8"/>
    <w:rsid w:val="009B5ED4"/>
    <w:rsid w:val="009C08DD"/>
    <w:rsid w:val="009C4B03"/>
    <w:rsid w:val="009C5F5E"/>
    <w:rsid w:val="009C6093"/>
    <w:rsid w:val="00A444CF"/>
    <w:rsid w:val="00A45092"/>
    <w:rsid w:val="00A53700"/>
    <w:rsid w:val="00A62F37"/>
    <w:rsid w:val="00A823DD"/>
    <w:rsid w:val="00A82CFE"/>
    <w:rsid w:val="00A82F1A"/>
    <w:rsid w:val="00A92CEA"/>
    <w:rsid w:val="00AA3ED9"/>
    <w:rsid w:val="00AA7918"/>
    <w:rsid w:val="00AB1B56"/>
    <w:rsid w:val="00AB2473"/>
    <w:rsid w:val="00AB70ED"/>
    <w:rsid w:val="00AB755A"/>
    <w:rsid w:val="00AC3392"/>
    <w:rsid w:val="00AC3AC1"/>
    <w:rsid w:val="00AC7CAF"/>
    <w:rsid w:val="00AD0AE1"/>
    <w:rsid w:val="00AD2E2D"/>
    <w:rsid w:val="00AD473A"/>
    <w:rsid w:val="00AD7AE8"/>
    <w:rsid w:val="00AE4C41"/>
    <w:rsid w:val="00AE6E0B"/>
    <w:rsid w:val="00B11874"/>
    <w:rsid w:val="00B1209D"/>
    <w:rsid w:val="00B34C71"/>
    <w:rsid w:val="00B40C9D"/>
    <w:rsid w:val="00B46F17"/>
    <w:rsid w:val="00B704EE"/>
    <w:rsid w:val="00B9709E"/>
    <w:rsid w:val="00BB3A3A"/>
    <w:rsid w:val="00BC2D10"/>
    <w:rsid w:val="00BC4298"/>
    <w:rsid w:val="00BD6F72"/>
    <w:rsid w:val="00BF026F"/>
    <w:rsid w:val="00BF1E55"/>
    <w:rsid w:val="00C01BA7"/>
    <w:rsid w:val="00C15AA1"/>
    <w:rsid w:val="00C2130C"/>
    <w:rsid w:val="00C274CD"/>
    <w:rsid w:val="00C30238"/>
    <w:rsid w:val="00C30AFA"/>
    <w:rsid w:val="00C354A9"/>
    <w:rsid w:val="00C47DED"/>
    <w:rsid w:val="00C529CE"/>
    <w:rsid w:val="00C569DC"/>
    <w:rsid w:val="00C655FB"/>
    <w:rsid w:val="00C67BE7"/>
    <w:rsid w:val="00C71119"/>
    <w:rsid w:val="00C76C45"/>
    <w:rsid w:val="00C86B39"/>
    <w:rsid w:val="00C93F94"/>
    <w:rsid w:val="00C94EF7"/>
    <w:rsid w:val="00CA271F"/>
    <w:rsid w:val="00CB3D8F"/>
    <w:rsid w:val="00CC7E50"/>
    <w:rsid w:val="00CD342C"/>
    <w:rsid w:val="00CD690B"/>
    <w:rsid w:val="00CE336E"/>
    <w:rsid w:val="00CF2ACE"/>
    <w:rsid w:val="00CF2FDF"/>
    <w:rsid w:val="00CF5B98"/>
    <w:rsid w:val="00D10E73"/>
    <w:rsid w:val="00D23640"/>
    <w:rsid w:val="00D2738D"/>
    <w:rsid w:val="00D326C1"/>
    <w:rsid w:val="00D528B8"/>
    <w:rsid w:val="00D60BDD"/>
    <w:rsid w:val="00D80A91"/>
    <w:rsid w:val="00D8229C"/>
    <w:rsid w:val="00DA1414"/>
    <w:rsid w:val="00DA5D88"/>
    <w:rsid w:val="00DA68D5"/>
    <w:rsid w:val="00DC303B"/>
    <w:rsid w:val="00DC6B2F"/>
    <w:rsid w:val="00DC736A"/>
    <w:rsid w:val="00DE40B5"/>
    <w:rsid w:val="00DF4148"/>
    <w:rsid w:val="00E12601"/>
    <w:rsid w:val="00E210A0"/>
    <w:rsid w:val="00E21B6E"/>
    <w:rsid w:val="00E25323"/>
    <w:rsid w:val="00E271CC"/>
    <w:rsid w:val="00E32FC2"/>
    <w:rsid w:val="00E35992"/>
    <w:rsid w:val="00E36DF0"/>
    <w:rsid w:val="00E3730B"/>
    <w:rsid w:val="00E55C2F"/>
    <w:rsid w:val="00E62D15"/>
    <w:rsid w:val="00E90B9C"/>
    <w:rsid w:val="00EA7518"/>
    <w:rsid w:val="00EB6E68"/>
    <w:rsid w:val="00EC3E65"/>
    <w:rsid w:val="00EC6376"/>
    <w:rsid w:val="00EE49F0"/>
    <w:rsid w:val="00EF01B5"/>
    <w:rsid w:val="00F00252"/>
    <w:rsid w:val="00F43C46"/>
    <w:rsid w:val="00F44BCE"/>
    <w:rsid w:val="00F55E1F"/>
    <w:rsid w:val="00F621F8"/>
    <w:rsid w:val="00F62917"/>
    <w:rsid w:val="00F64F43"/>
    <w:rsid w:val="00F67C18"/>
    <w:rsid w:val="00F73540"/>
    <w:rsid w:val="00F80AF8"/>
    <w:rsid w:val="00F9227E"/>
    <w:rsid w:val="00F929F9"/>
    <w:rsid w:val="00F948C3"/>
    <w:rsid w:val="00FB6504"/>
    <w:rsid w:val="00FC6F3D"/>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F7C61-5AAD-4E5B-9C74-0E0F8849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character" w:customStyle="1" w:styleId="apple-converted-space">
    <w:name w:val="apple-converted-space"/>
    <w:basedOn w:val="a0"/>
    <w:rsid w:val="00A45092"/>
  </w:style>
  <w:style w:type="paragraph" w:styleId="af">
    <w:name w:val="Normal (Web)"/>
    <w:basedOn w:val="a"/>
    <w:uiPriority w:val="99"/>
    <w:semiHidden/>
    <w:unhideWhenUsed/>
    <w:rsid w:val="00BF026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524252752">
      <w:bodyDiv w:val="1"/>
      <w:marLeft w:val="0"/>
      <w:marRight w:val="0"/>
      <w:marTop w:val="0"/>
      <w:marBottom w:val="0"/>
      <w:divBdr>
        <w:top w:val="none" w:sz="0" w:space="0" w:color="auto"/>
        <w:left w:val="none" w:sz="0" w:space="0" w:color="auto"/>
        <w:bottom w:val="none" w:sz="0" w:space="0" w:color="auto"/>
        <w:right w:val="none" w:sz="0" w:space="0" w:color="auto"/>
      </w:divBdr>
    </w:div>
    <w:div w:id="716200921">
      <w:bodyDiv w:val="1"/>
      <w:marLeft w:val="0"/>
      <w:marRight w:val="0"/>
      <w:marTop w:val="0"/>
      <w:marBottom w:val="0"/>
      <w:divBdr>
        <w:top w:val="none" w:sz="0" w:space="0" w:color="auto"/>
        <w:left w:val="none" w:sz="0" w:space="0" w:color="auto"/>
        <w:bottom w:val="none" w:sz="0" w:space="0" w:color="auto"/>
        <w:right w:val="none" w:sz="0" w:space="0" w:color="auto"/>
      </w:divBdr>
    </w:div>
    <w:div w:id="775371182">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 w:id="1147741028">
      <w:bodyDiv w:val="1"/>
      <w:marLeft w:val="0"/>
      <w:marRight w:val="0"/>
      <w:marTop w:val="0"/>
      <w:marBottom w:val="0"/>
      <w:divBdr>
        <w:top w:val="none" w:sz="0" w:space="0" w:color="auto"/>
        <w:left w:val="none" w:sz="0" w:space="0" w:color="auto"/>
        <w:bottom w:val="none" w:sz="0" w:space="0" w:color="auto"/>
        <w:right w:val="none" w:sz="0" w:space="0" w:color="auto"/>
      </w:divBdr>
    </w:div>
    <w:div w:id="193640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avo-search.minjust.ru/bigs/showDocument.html?id=9AA48369-618A-4BB4-B4B8-AE15F2B7EBF6" TargetMode="External"/><Relationship Id="rId18" Type="http://schemas.openxmlformats.org/officeDocument/2006/relationships/hyperlink" Target="https://pravo-search.minjust.ru/bigs/showDocument.html?id=23BFA9AF-B847-4F54-8403-F2E327C4305A" TargetMode="External"/><Relationship Id="rId26" Type="http://schemas.openxmlformats.org/officeDocument/2006/relationships/hyperlink" Target="https://pravo-search.minjust.ru/bigs/showDocument.html?id=EB042C48-DE0E-4DBE-8305-4D48DDDB63A2" TargetMode="External"/><Relationship Id="rId3" Type="http://schemas.openxmlformats.org/officeDocument/2006/relationships/styles" Target="styles.xml"/><Relationship Id="rId21" Type="http://schemas.openxmlformats.org/officeDocument/2006/relationships/hyperlink" Target="https://pravo-search.minjust.ru/bigs/showDocument.html?id=96E20C02-1B12-465A-B64C-24AA9227000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ravo-search.minjust.ru/bigs/showDocument.html?id=96E20C02-1B12-465A-B64C-24AA92270007" TargetMode="External"/><Relationship Id="rId17" Type="http://schemas.openxmlformats.org/officeDocument/2006/relationships/hyperlink" Target="https://pravo-search.minjust.ru/bigs/showDocument.html?id=9AA48369-618A-4BB4-B4B8-AE15F2B7EBF6" TargetMode="External"/><Relationship Id="rId25" Type="http://schemas.openxmlformats.org/officeDocument/2006/relationships/hyperlink" Target="http://pravo-search.minjust.ru:8080/bigs/showDocument.html?id=23BFA9AF-B847-4F54-8403-F2E327C4305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ravo-search.minjust.ru/bigs/showDocument.html?id=96E20C02-1B12-465A-B64C-24AA92270007" TargetMode="External"/><Relationship Id="rId20" Type="http://schemas.openxmlformats.org/officeDocument/2006/relationships/hyperlink" Target="https://pravo-search.minjust.ru/bigs/showDocument.html?id=96E20C02-1B12-465A-B64C-24AA92270007" TargetMode="External"/><Relationship Id="rId29" Type="http://schemas.openxmlformats.org/officeDocument/2006/relationships/hyperlink" Target="http://pravo-search.minjust.ru:8080/bigs/showDocument.html?id=9AA48369-618A-4BB4-B4B8-AE15F2B7EBF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search.minjust.ru/bigs/showDocument.html?id=96E20C02-1B12-465A-B64C-24AA92270007" TargetMode="External"/><Relationship Id="rId24" Type="http://schemas.openxmlformats.org/officeDocument/2006/relationships/hyperlink" Target="https://pravo-search.minjust.ru/bigs/showDocument.html?id=9AA48369-618A-4BB4-B4B8-AE15F2B7EBF6" TargetMode="External"/><Relationship Id="rId32" Type="http://schemas.openxmlformats.org/officeDocument/2006/relationships/hyperlink" Target="https://pravo-search.minjust.ru/bigs/showDocument.html?id=96E20C02-1B12-465A-B64C-24AA92270007" TargetMode="External"/><Relationship Id="rId5" Type="http://schemas.openxmlformats.org/officeDocument/2006/relationships/webSettings" Target="webSettings.xml"/><Relationship Id="rId15" Type="http://schemas.openxmlformats.org/officeDocument/2006/relationships/hyperlink" Target="https://pravo-search.minjust.ru/bigs/showDocument.html?id=EB042C48-DE0E-4DBE-8305-4D48DDDB63A2" TargetMode="External"/><Relationship Id="rId23" Type="http://schemas.openxmlformats.org/officeDocument/2006/relationships/hyperlink" Target="https://pravo-search.minjust.ru/bigs/showDocument.html?id=F7DE1846-3C6A-47AB-B440-B8E4CEA90C68" TargetMode="External"/><Relationship Id="rId28" Type="http://schemas.openxmlformats.org/officeDocument/2006/relationships/hyperlink" Target="http://pravo-search.minjust.ru:8080/bigs/showDocument.html?id=96E20C02-1B12-465A-B64C-24AA92270007" TargetMode="External"/><Relationship Id="rId10" Type="http://schemas.openxmlformats.org/officeDocument/2006/relationships/hyperlink" Target="https://pravo-search.minjust.ru/bigs/showDocument.html?id=96E20C02-1B12-465A-B64C-24AA92270007" TargetMode="External"/><Relationship Id="rId19" Type="http://schemas.openxmlformats.org/officeDocument/2006/relationships/hyperlink" Target="https://pravo-search.minjust.ru/bigs/showDocument.html?id=EB042C48-DE0E-4DBE-8305-4D48DDDB63A2" TargetMode="External"/><Relationship Id="rId31" Type="http://schemas.openxmlformats.org/officeDocument/2006/relationships/hyperlink" Target="http://pravo-search.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s://pravo-search.minjust.ru/bigs/showDocument.html?id=111863D6-B7F1-481B-9BDF-5A9EFF92F0AA" TargetMode="External"/><Relationship Id="rId14" Type="http://schemas.openxmlformats.org/officeDocument/2006/relationships/hyperlink" Target="https://pravo-search.minjust.ru/bigs/showDocument.html?id=9AA48369-618A-4BB4-B4B8-AE15F2B7EBF6" TargetMode="External"/><Relationship Id="rId22" Type="http://schemas.openxmlformats.org/officeDocument/2006/relationships/hyperlink" Target="https://pravo-search.minjust.ru/bigs/showDocument.html?id=96E20C02-1B12-465A-B64C-24AA92270007" TargetMode="External"/><Relationship Id="rId27" Type="http://schemas.openxmlformats.org/officeDocument/2006/relationships/hyperlink" Target="https://pravo-search.minjust.ru/bigs/showDocument.html?id=96E20C02-1B12-465A-B64C-24AA92270007" TargetMode="External"/><Relationship Id="rId30" Type="http://schemas.openxmlformats.org/officeDocument/2006/relationships/hyperlink" Target="https://pravo-search.minjust.ru/bigs/showDocument.html?id=23BFA9AF-B847-4F54-8403-F2E327C430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290B2-758A-4F81-A00E-81F27F932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6998</Words>
  <Characters>39895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46800</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5</cp:revision>
  <cp:lastPrinted>2023-07-11T13:31:00Z</cp:lastPrinted>
  <dcterms:created xsi:type="dcterms:W3CDTF">2023-07-28T05:48:00Z</dcterms:created>
  <dcterms:modified xsi:type="dcterms:W3CDTF">2023-07-28T05:55:00Z</dcterms:modified>
</cp:coreProperties>
</file>