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B1" w:rsidRPr="008240B1" w:rsidRDefault="008240B1" w:rsidP="008240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8240B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B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8240B1" w:rsidRPr="008240B1" w:rsidRDefault="008240B1" w:rsidP="008240B1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8240B1">
        <w:rPr>
          <w:b/>
          <w:bCs/>
          <w:iCs/>
          <w:color w:val="000000"/>
          <w:szCs w:val="28"/>
        </w:rPr>
        <w:t>Российская Федерация</w:t>
      </w:r>
    </w:p>
    <w:p w:rsidR="008240B1" w:rsidRPr="008240B1" w:rsidRDefault="008240B1" w:rsidP="008240B1">
      <w:pPr>
        <w:jc w:val="center"/>
        <w:rPr>
          <w:b/>
          <w:szCs w:val="28"/>
        </w:rPr>
      </w:pPr>
      <w:r w:rsidRPr="008240B1">
        <w:rPr>
          <w:b/>
          <w:szCs w:val="28"/>
        </w:rPr>
        <w:t>Новгородская область Батецкий муниципальный район</w:t>
      </w:r>
    </w:p>
    <w:p w:rsidR="008240B1" w:rsidRPr="008240B1" w:rsidRDefault="008240B1" w:rsidP="008240B1">
      <w:pPr>
        <w:jc w:val="center"/>
        <w:rPr>
          <w:b/>
          <w:szCs w:val="28"/>
        </w:rPr>
      </w:pPr>
      <w:r w:rsidRPr="008240B1">
        <w:rPr>
          <w:b/>
          <w:szCs w:val="28"/>
        </w:rPr>
        <w:t>СОВЕТ ДЕПУТАТОВ БАТЕЦКОГО СЕЛЬСКОГО ПОСЕЛЕНИЯ</w:t>
      </w:r>
    </w:p>
    <w:p w:rsidR="008240B1" w:rsidRPr="008240B1" w:rsidRDefault="008240B1" w:rsidP="008240B1">
      <w:pPr>
        <w:jc w:val="center"/>
        <w:rPr>
          <w:bCs/>
          <w:iCs/>
          <w:sz w:val="24"/>
          <w:szCs w:val="24"/>
        </w:rPr>
      </w:pPr>
    </w:p>
    <w:p w:rsidR="008240B1" w:rsidRPr="008240B1" w:rsidRDefault="008240B1" w:rsidP="008240B1">
      <w:pPr>
        <w:jc w:val="center"/>
        <w:rPr>
          <w:b/>
          <w:bCs/>
          <w:iCs/>
          <w:sz w:val="24"/>
          <w:szCs w:val="24"/>
        </w:rPr>
      </w:pPr>
    </w:p>
    <w:p w:rsidR="008240B1" w:rsidRPr="008240B1" w:rsidRDefault="008240B1" w:rsidP="008240B1">
      <w:pPr>
        <w:jc w:val="center"/>
        <w:rPr>
          <w:b/>
          <w:bCs/>
          <w:iCs/>
          <w:szCs w:val="28"/>
        </w:rPr>
      </w:pPr>
      <w:r w:rsidRPr="008240B1">
        <w:rPr>
          <w:b/>
          <w:bCs/>
          <w:iCs/>
          <w:szCs w:val="28"/>
        </w:rPr>
        <w:t>Р Е Ш Е Н И Е</w:t>
      </w:r>
    </w:p>
    <w:p w:rsidR="00022681" w:rsidRPr="004F0008" w:rsidRDefault="00022681" w:rsidP="0009552D">
      <w:pPr>
        <w:rPr>
          <w:sz w:val="24"/>
          <w:szCs w:val="24"/>
        </w:rPr>
      </w:pPr>
    </w:p>
    <w:p w:rsidR="0009552D" w:rsidRPr="009304CF" w:rsidRDefault="0009552D" w:rsidP="009304CF">
      <w:pPr>
        <w:spacing w:line="240" w:lineRule="exact"/>
        <w:jc w:val="center"/>
        <w:rPr>
          <w:b/>
          <w:szCs w:val="28"/>
        </w:rPr>
      </w:pPr>
      <w:r w:rsidRPr="009304CF">
        <w:rPr>
          <w:b/>
          <w:szCs w:val="28"/>
        </w:rPr>
        <w:t>О</w:t>
      </w:r>
      <w:r w:rsidR="00ED7ACD">
        <w:rPr>
          <w:b/>
          <w:szCs w:val="28"/>
        </w:rPr>
        <w:t xml:space="preserve"> признании утратившим силу</w:t>
      </w:r>
      <w:r w:rsidRPr="009304CF">
        <w:rPr>
          <w:b/>
          <w:szCs w:val="28"/>
        </w:rPr>
        <w:t xml:space="preserve"> решени</w:t>
      </w:r>
      <w:r w:rsidR="00087037">
        <w:rPr>
          <w:b/>
          <w:szCs w:val="28"/>
        </w:rPr>
        <w:t>я</w:t>
      </w:r>
      <w:r w:rsidRPr="009304CF">
        <w:rPr>
          <w:b/>
          <w:szCs w:val="28"/>
        </w:rPr>
        <w:t xml:space="preserve"> Совета депутатов Батецкого сельского поселения от  2</w:t>
      </w:r>
      <w:r w:rsidR="009304CF">
        <w:rPr>
          <w:b/>
          <w:szCs w:val="28"/>
        </w:rPr>
        <w:t>7</w:t>
      </w:r>
      <w:r w:rsidRPr="009304CF">
        <w:rPr>
          <w:b/>
          <w:szCs w:val="28"/>
        </w:rPr>
        <w:t>.04.201</w:t>
      </w:r>
      <w:r w:rsidR="009304CF">
        <w:rPr>
          <w:b/>
          <w:szCs w:val="28"/>
        </w:rPr>
        <w:t>6</w:t>
      </w:r>
      <w:r w:rsidRPr="009304CF">
        <w:rPr>
          <w:b/>
          <w:szCs w:val="28"/>
        </w:rPr>
        <w:t xml:space="preserve"> № </w:t>
      </w:r>
      <w:r w:rsidR="009304CF">
        <w:rPr>
          <w:b/>
          <w:szCs w:val="28"/>
        </w:rPr>
        <w:t>80</w:t>
      </w:r>
      <w:r w:rsidRPr="009304CF">
        <w:rPr>
          <w:b/>
          <w:szCs w:val="28"/>
        </w:rPr>
        <w:t>-СД</w:t>
      </w:r>
      <w:r w:rsidR="00737921" w:rsidRPr="009304CF">
        <w:rPr>
          <w:b/>
          <w:szCs w:val="28"/>
        </w:rPr>
        <w:t xml:space="preserve"> «</w:t>
      </w:r>
      <w:r w:rsidR="009304CF" w:rsidRPr="009304CF">
        <w:rPr>
          <w:b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депутатов  Совета депутатов Батецкого сельского поселения и членов их семей на официальном сайте Администрации Батецкого муниципального района и представления этих сведений общероссийским средствам массовой информации для опубликования</w:t>
      </w:r>
      <w:r w:rsidR="00737921" w:rsidRPr="009304CF">
        <w:rPr>
          <w:b/>
          <w:szCs w:val="28"/>
        </w:rPr>
        <w:t>»</w:t>
      </w:r>
    </w:p>
    <w:p w:rsidR="0009552D" w:rsidRDefault="0009552D" w:rsidP="0009552D">
      <w:pPr>
        <w:jc w:val="center"/>
        <w:rPr>
          <w:sz w:val="24"/>
          <w:szCs w:val="24"/>
        </w:rPr>
      </w:pPr>
    </w:p>
    <w:p w:rsidR="00022681" w:rsidRPr="004F0008" w:rsidRDefault="00022681" w:rsidP="0009552D">
      <w:pPr>
        <w:jc w:val="center"/>
        <w:rPr>
          <w:sz w:val="24"/>
          <w:szCs w:val="24"/>
        </w:rPr>
      </w:pPr>
    </w:p>
    <w:p w:rsidR="0009552D" w:rsidRDefault="0009552D" w:rsidP="0009552D">
      <w:pPr>
        <w:jc w:val="center"/>
        <w:rPr>
          <w:sz w:val="24"/>
          <w:szCs w:val="24"/>
        </w:rPr>
      </w:pPr>
      <w:r w:rsidRPr="009304CF">
        <w:rPr>
          <w:sz w:val="24"/>
          <w:szCs w:val="24"/>
        </w:rPr>
        <w:t xml:space="preserve">Принято Советом депутатов Батецкого сельского поселения  </w:t>
      </w:r>
      <w:r w:rsidR="008240B1">
        <w:rPr>
          <w:sz w:val="24"/>
          <w:szCs w:val="24"/>
        </w:rPr>
        <w:t>22</w:t>
      </w:r>
      <w:r w:rsidR="009304CF">
        <w:rPr>
          <w:sz w:val="24"/>
          <w:szCs w:val="24"/>
        </w:rPr>
        <w:t xml:space="preserve"> марта  2023</w:t>
      </w:r>
      <w:r w:rsidRPr="009304CF">
        <w:rPr>
          <w:sz w:val="24"/>
          <w:szCs w:val="24"/>
        </w:rPr>
        <w:t xml:space="preserve"> года</w:t>
      </w:r>
    </w:p>
    <w:p w:rsidR="00022681" w:rsidRDefault="00022681" w:rsidP="0009552D">
      <w:pPr>
        <w:jc w:val="center"/>
        <w:rPr>
          <w:sz w:val="24"/>
          <w:szCs w:val="24"/>
        </w:rPr>
      </w:pPr>
    </w:p>
    <w:p w:rsidR="00022681" w:rsidRPr="00960802" w:rsidRDefault="00022681" w:rsidP="0009552D">
      <w:pPr>
        <w:jc w:val="center"/>
        <w:rPr>
          <w:sz w:val="24"/>
          <w:szCs w:val="24"/>
        </w:rPr>
      </w:pPr>
    </w:p>
    <w:p w:rsidR="009073BF" w:rsidRPr="009073BF" w:rsidRDefault="009304CF" w:rsidP="009073BF">
      <w:pPr>
        <w:ind w:firstLine="709"/>
        <w:jc w:val="both"/>
        <w:rPr>
          <w:szCs w:val="28"/>
        </w:rPr>
      </w:pPr>
      <w:r w:rsidRPr="009304CF">
        <w:rPr>
          <w:szCs w:val="28"/>
        </w:rPr>
        <w:t>В соответствии с частью 4.2 статьи 12.1 Федерального закона</w:t>
      </w:r>
      <w:r w:rsidR="0043303D">
        <w:rPr>
          <w:szCs w:val="28"/>
        </w:rPr>
        <w:t xml:space="preserve"> от 25 декабря 2008 года</w:t>
      </w:r>
      <w:r w:rsidRPr="009304CF">
        <w:rPr>
          <w:szCs w:val="28"/>
        </w:rPr>
        <w:t xml:space="preserve"> № 273-ФЗ</w:t>
      </w:r>
      <w:r>
        <w:rPr>
          <w:szCs w:val="28"/>
        </w:rPr>
        <w:t xml:space="preserve"> «</w:t>
      </w:r>
      <w:r w:rsidRPr="009304CF">
        <w:rPr>
          <w:szCs w:val="28"/>
        </w:rPr>
        <w:t>О против</w:t>
      </w:r>
      <w:r>
        <w:rPr>
          <w:szCs w:val="28"/>
        </w:rPr>
        <w:t>одействии коррупции»</w:t>
      </w:r>
      <w:r w:rsidR="009073BF">
        <w:rPr>
          <w:szCs w:val="28"/>
        </w:rPr>
        <w:t>, федеральным законом</w:t>
      </w:r>
      <w:r w:rsidR="00E66D36">
        <w:rPr>
          <w:szCs w:val="28"/>
        </w:rPr>
        <w:t xml:space="preserve"> от 06 февраля </w:t>
      </w:r>
      <w:r>
        <w:rPr>
          <w:szCs w:val="28"/>
        </w:rPr>
        <w:t>2023</w:t>
      </w:r>
      <w:r w:rsidR="00E66D36">
        <w:rPr>
          <w:szCs w:val="28"/>
        </w:rPr>
        <w:t xml:space="preserve"> года</w:t>
      </w:r>
      <w:r>
        <w:rPr>
          <w:szCs w:val="28"/>
        </w:rPr>
        <w:t xml:space="preserve"> № 12-ФЗ «</w:t>
      </w:r>
      <w:r w:rsidR="009073BF" w:rsidRPr="009073BF">
        <w:rPr>
          <w:szCs w:val="28"/>
        </w:rPr>
        <w:t>О внесении</w:t>
      </w:r>
      <w:r w:rsidR="0043303D">
        <w:rPr>
          <w:szCs w:val="28"/>
        </w:rPr>
        <w:t xml:space="preserve"> изменений в Федеральный закон «</w:t>
      </w:r>
      <w:r w:rsidR="009073BF" w:rsidRPr="009073BF">
        <w:rPr>
          <w:szCs w:val="28"/>
        </w:rPr>
        <w:t>Об общих принципах организации публичной власти в</w:t>
      </w:r>
      <w:r w:rsidR="0043303D">
        <w:rPr>
          <w:szCs w:val="28"/>
        </w:rPr>
        <w:t xml:space="preserve"> субъектах Российской Федерации»</w:t>
      </w:r>
      <w:r w:rsidR="009073BF" w:rsidRPr="009073BF">
        <w:rPr>
          <w:szCs w:val="28"/>
        </w:rPr>
        <w:t xml:space="preserve"> и отдельные законодате</w:t>
      </w:r>
      <w:r w:rsidR="009073BF">
        <w:rPr>
          <w:szCs w:val="28"/>
        </w:rPr>
        <w:t>льные акты Российской Федерации» и на основании протеста Прокуратуры Батецкого района</w:t>
      </w:r>
      <w:r w:rsidR="0043303D">
        <w:rPr>
          <w:szCs w:val="28"/>
        </w:rPr>
        <w:t xml:space="preserve"> от 16.03.2023 на решение Совета депутатов Батецкого сельского поселения от 27.04.2016 № 80-СД (в ред. от 20.09.2022 № 114-СД)</w:t>
      </w:r>
      <w:r w:rsidR="009073BF">
        <w:rPr>
          <w:szCs w:val="28"/>
        </w:rPr>
        <w:t xml:space="preserve"> Совет депутатов Батецкого сельского поселения</w:t>
      </w:r>
    </w:p>
    <w:p w:rsidR="0009552D" w:rsidRDefault="0009552D" w:rsidP="009073BF">
      <w:pPr>
        <w:ind w:firstLine="709"/>
        <w:jc w:val="both"/>
        <w:rPr>
          <w:b/>
          <w:szCs w:val="28"/>
        </w:rPr>
      </w:pPr>
      <w:r w:rsidRPr="009304CF">
        <w:rPr>
          <w:b/>
          <w:szCs w:val="28"/>
        </w:rPr>
        <w:t>РЕШИЛ:</w:t>
      </w:r>
    </w:p>
    <w:p w:rsidR="00022681" w:rsidRDefault="00022681" w:rsidP="009073BF">
      <w:pPr>
        <w:ind w:firstLine="709"/>
        <w:jc w:val="both"/>
        <w:rPr>
          <w:b/>
          <w:szCs w:val="28"/>
        </w:rPr>
      </w:pPr>
    </w:p>
    <w:p w:rsidR="00E66D36" w:rsidRDefault="0009552D" w:rsidP="00E66D36">
      <w:pPr>
        <w:ind w:firstLine="709"/>
        <w:jc w:val="both"/>
        <w:rPr>
          <w:szCs w:val="28"/>
        </w:rPr>
      </w:pPr>
      <w:r w:rsidRPr="009304CF">
        <w:rPr>
          <w:szCs w:val="28"/>
        </w:rPr>
        <w:t xml:space="preserve">1. </w:t>
      </w:r>
      <w:r w:rsidR="00ED7ACD">
        <w:rPr>
          <w:szCs w:val="28"/>
        </w:rPr>
        <w:t>Признать утратившим</w:t>
      </w:r>
      <w:r w:rsidR="008240B1">
        <w:rPr>
          <w:szCs w:val="28"/>
        </w:rPr>
        <w:t>и</w:t>
      </w:r>
      <w:r w:rsidR="00ED7ACD">
        <w:rPr>
          <w:szCs w:val="28"/>
        </w:rPr>
        <w:t xml:space="preserve"> силу</w:t>
      </w:r>
      <w:r w:rsidR="00737921" w:rsidRPr="009304CF">
        <w:rPr>
          <w:szCs w:val="28"/>
        </w:rPr>
        <w:t xml:space="preserve"> </w:t>
      </w:r>
      <w:r w:rsidRPr="009304CF">
        <w:rPr>
          <w:szCs w:val="28"/>
        </w:rPr>
        <w:t>решени</w:t>
      </w:r>
      <w:r w:rsidR="008240B1">
        <w:rPr>
          <w:szCs w:val="28"/>
        </w:rPr>
        <w:t>я</w:t>
      </w:r>
      <w:r w:rsidRPr="009304CF">
        <w:rPr>
          <w:szCs w:val="28"/>
        </w:rPr>
        <w:t xml:space="preserve"> </w:t>
      </w:r>
      <w:r w:rsidR="00737921" w:rsidRPr="009304CF">
        <w:rPr>
          <w:szCs w:val="28"/>
        </w:rPr>
        <w:t>Совета депутатов Батецкого сельского поселения</w:t>
      </w:r>
      <w:r w:rsidR="00E66D36">
        <w:rPr>
          <w:szCs w:val="28"/>
        </w:rPr>
        <w:t>:</w:t>
      </w:r>
    </w:p>
    <w:p w:rsidR="00E66D36" w:rsidRDefault="009073BF" w:rsidP="00E66D36">
      <w:pPr>
        <w:ind w:firstLine="709"/>
        <w:jc w:val="both"/>
        <w:rPr>
          <w:szCs w:val="28"/>
        </w:rPr>
      </w:pPr>
      <w:r>
        <w:rPr>
          <w:szCs w:val="28"/>
        </w:rPr>
        <w:t>от</w:t>
      </w:r>
      <w:r w:rsidRPr="009073BF">
        <w:rPr>
          <w:szCs w:val="28"/>
        </w:rPr>
        <w:t xml:space="preserve"> 27.04.2016 № 80-СД «Об утверждении Порядка размещения сведений о доходах, расходах, об имуществе и обязательствах имущественного характера лиц,</w:t>
      </w:r>
      <w:r w:rsidR="008240B1">
        <w:rPr>
          <w:szCs w:val="28"/>
        </w:rPr>
        <w:t xml:space="preserve"> замещающих должности депутатов</w:t>
      </w:r>
      <w:r w:rsidR="00E66D36">
        <w:rPr>
          <w:szCs w:val="28"/>
        </w:rPr>
        <w:t xml:space="preserve"> </w:t>
      </w:r>
      <w:r w:rsidRPr="009073BF">
        <w:rPr>
          <w:szCs w:val="28"/>
        </w:rPr>
        <w:t>Совета депутатов Батецкого сельского поселения и членов их семей на официальном сайте Администрации Батецкого муниципального района и представления этих сведений общероссийским средствам массовой информации для опубликования»</w:t>
      </w:r>
      <w:r>
        <w:rPr>
          <w:szCs w:val="28"/>
        </w:rPr>
        <w:t xml:space="preserve">, </w:t>
      </w:r>
    </w:p>
    <w:p w:rsidR="009073BF" w:rsidRDefault="009073BF" w:rsidP="00E66D36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20.09.2022 № 114-СД «</w:t>
      </w:r>
      <w:r w:rsidRPr="009073BF">
        <w:rPr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депутатов Совета депутатов Батецкого сельского поселения и членов их семей на официальном сайте Администрации Батецкого муниципального района и представления этих сведений общероссийским средствам массовой информации для опубликования</w:t>
      </w:r>
      <w:r>
        <w:rPr>
          <w:szCs w:val="28"/>
        </w:rPr>
        <w:t>».</w:t>
      </w:r>
    </w:p>
    <w:p w:rsidR="0009552D" w:rsidRPr="009304CF" w:rsidRDefault="00E2325D" w:rsidP="009073BF">
      <w:pPr>
        <w:ind w:firstLine="709"/>
        <w:jc w:val="both"/>
        <w:rPr>
          <w:szCs w:val="28"/>
        </w:rPr>
      </w:pPr>
      <w:r w:rsidRPr="009304CF">
        <w:rPr>
          <w:szCs w:val="28"/>
        </w:rPr>
        <w:t>2</w:t>
      </w:r>
      <w:r w:rsidR="0009552D" w:rsidRPr="009304CF">
        <w:rPr>
          <w:szCs w:val="28"/>
        </w:rPr>
        <w:t>. Решение вступает в</w:t>
      </w:r>
      <w:r w:rsidR="009073BF">
        <w:rPr>
          <w:szCs w:val="28"/>
        </w:rPr>
        <w:t xml:space="preserve"> силу с момента опубликования и распространяется на правоотношения, возникшие с 1 марта 2023 года.</w:t>
      </w:r>
    </w:p>
    <w:p w:rsidR="0009552D" w:rsidRPr="009304CF" w:rsidRDefault="00E2325D" w:rsidP="009073BF">
      <w:pPr>
        <w:ind w:firstLine="709"/>
        <w:jc w:val="both"/>
        <w:rPr>
          <w:szCs w:val="28"/>
        </w:rPr>
      </w:pPr>
      <w:r w:rsidRPr="009304CF">
        <w:rPr>
          <w:szCs w:val="28"/>
        </w:rPr>
        <w:lastRenderedPageBreak/>
        <w:t>3</w:t>
      </w:r>
      <w:r w:rsidR="0009552D" w:rsidRPr="009304CF">
        <w:rPr>
          <w:szCs w:val="28"/>
        </w:rPr>
        <w:t>. Опубликовать решение в муниципальной газете «</w:t>
      </w:r>
      <w:proofErr w:type="spellStart"/>
      <w:r w:rsidR="0009552D" w:rsidRPr="009304CF">
        <w:rPr>
          <w:szCs w:val="28"/>
        </w:rPr>
        <w:t>Батецкие</w:t>
      </w:r>
      <w:proofErr w:type="spellEnd"/>
      <w:r w:rsidR="0009552D" w:rsidRPr="009304CF">
        <w:rPr>
          <w:szCs w:val="28"/>
        </w:rPr>
        <w:t xml:space="preserve"> вести»</w:t>
      </w:r>
      <w:r w:rsidR="00022681">
        <w:rPr>
          <w:szCs w:val="28"/>
        </w:rPr>
        <w:t xml:space="preserve"> </w:t>
      </w:r>
      <w:r w:rsidR="00022681" w:rsidRPr="00022681">
        <w:rPr>
          <w:szCs w:val="28"/>
        </w:rPr>
        <w:t xml:space="preserve">и разместить на официальном сайте Администрации Батецкого муниципального района </w:t>
      </w:r>
      <w:r w:rsidR="00087037" w:rsidRPr="00087037">
        <w:rPr>
          <w:szCs w:val="28"/>
        </w:rPr>
        <w:t>в информационно-телекоммуникационной сети «Интернет»</w:t>
      </w:r>
      <w:r w:rsidR="00087037">
        <w:rPr>
          <w:szCs w:val="28"/>
        </w:rPr>
        <w:t xml:space="preserve">, </w:t>
      </w:r>
      <w:r w:rsidR="00022681" w:rsidRPr="00022681">
        <w:rPr>
          <w:szCs w:val="28"/>
        </w:rPr>
        <w:t>в разд</w:t>
      </w:r>
      <w:r w:rsidR="00022681">
        <w:rPr>
          <w:szCs w:val="28"/>
        </w:rPr>
        <w:t xml:space="preserve">еле </w:t>
      </w:r>
      <w:proofErr w:type="spellStart"/>
      <w:r w:rsidR="00022681">
        <w:rPr>
          <w:szCs w:val="28"/>
        </w:rPr>
        <w:t>Батецкое</w:t>
      </w:r>
      <w:proofErr w:type="spellEnd"/>
      <w:r w:rsidR="00022681">
        <w:rPr>
          <w:szCs w:val="28"/>
        </w:rPr>
        <w:t xml:space="preserve"> сельское поселение</w:t>
      </w:r>
      <w:r w:rsidR="0009552D" w:rsidRPr="009304CF">
        <w:rPr>
          <w:szCs w:val="28"/>
        </w:rPr>
        <w:t>.</w:t>
      </w:r>
    </w:p>
    <w:p w:rsidR="0009552D" w:rsidRPr="009073BF" w:rsidRDefault="0009552D" w:rsidP="009073BF">
      <w:pPr>
        <w:ind w:firstLine="709"/>
        <w:jc w:val="both"/>
        <w:rPr>
          <w:sz w:val="20"/>
        </w:rPr>
      </w:pPr>
    </w:p>
    <w:p w:rsidR="009073BF" w:rsidRPr="009073BF" w:rsidRDefault="009073BF" w:rsidP="009073BF">
      <w:pPr>
        <w:ind w:firstLine="709"/>
        <w:jc w:val="both"/>
        <w:rPr>
          <w:sz w:val="20"/>
        </w:rPr>
      </w:pPr>
    </w:p>
    <w:p w:rsidR="009073BF" w:rsidRPr="009073BF" w:rsidRDefault="009073BF" w:rsidP="009073BF">
      <w:pPr>
        <w:jc w:val="both"/>
        <w:rPr>
          <w:sz w:val="24"/>
          <w:szCs w:val="24"/>
        </w:rPr>
      </w:pPr>
    </w:p>
    <w:p w:rsidR="008240B1" w:rsidRPr="008240B1" w:rsidRDefault="008240B1" w:rsidP="008240B1">
      <w:pPr>
        <w:ind w:left="1134" w:hanging="1134"/>
        <w:jc w:val="both"/>
        <w:rPr>
          <w:b/>
          <w:szCs w:val="28"/>
          <w:lang w:eastAsia="x-none"/>
        </w:rPr>
      </w:pPr>
      <w:r w:rsidRPr="008240B1">
        <w:rPr>
          <w:b/>
          <w:szCs w:val="28"/>
          <w:lang w:eastAsia="x-none"/>
        </w:rPr>
        <w:t xml:space="preserve">Глава Батецкого </w:t>
      </w:r>
    </w:p>
    <w:p w:rsidR="008240B1" w:rsidRPr="008240B1" w:rsidRDefault="008240B1" w:rsidP="008240B1">
      <w:pPr>
        <w:ind w:left="1134" w:hanging="1134"/>
        <w:jc w:val="both"/>
        <w:rPr>
          <w:b/>
          <w:szCs w:val="28"/>
          <w:lang w:eastAsia="x-none"/>
        </w:rPr>
      </w:pPr>
      <w:r w:rsidRPr="008240B1">
        <w:rPr>
          <w:b/>
          <w:szCs w:val="28"/>
          <w:lang w:eastAsia="x-none"/>
        </w:rPr>
        <w:t>сельского поселения                                           С.Я. Резник</w:t>
      </w:r>
    </w:p>
    <w:p w:rsidR="008240B1" w:rsidRPr="008240B1" w:rsidRDefault="008240B1" w:rsidP="008240B1">
      <w:pPr>
        <w:rPr>
          <w:sz w:val="24"/>
          <w:szCs w:val="24"/>
          <w:lang w:eastAsia="x-none"/>
        </w:rPr>
      </w:pPr>
    </w:p>
    <w:p w:rsidR="008240B1" w:rsidRPr="008240B1" w:rsidRDefault="008240B1" w:rsidP="008240B1">
      <w:pPr>
        <w:rPr>
          <w:sz w:val="24"/>
          <w:szCs w:val="24"/>
          <w:lang w:eastAsia="x-none"/>
        </w:rPr>
      </w:pPr>
      <w:r w:rsidRPr="008240B1">
        <w:rPr>
          <w:sz w:val="24"/>
          <w:szCs w:val="24"/>
          <w:lang w:eastAsia="x-none"/>
        </w:rPr>
        <w:t>п. Батецкий</w:t>
      </w:r>
    </w:p>
    <w:p w:rsidR="008240B1" w:rsidRPr="008240B1" w:rsidRDefault="008240B1" w:rsidP="008240B1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22 марта</w:t>
      </w:r>
      <w:r w:rsidRPr="008240B1">
        <w:rPr>
          <w:sz w:val="24"/>
          <w:szCs w:val="24"/>
          <w:lang w:eastAsia="x-none"/>
        </w:rPr>
        <w:t xml:space="preserve"> 2023 года</w:t>
      </w:r>
    </w:p>
    <w:p w:rsidR="008240B1" w:rsidRPr="008240B1" w:rsidRDefault="008240B1" w:rsidP="008240B1">
      <w:pPr>
        <w:tabs>
          <w:tab w:val="left" w:pos="851"/>
        </w:tabs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132</w:t>
      </w:r>
      <w:r w:rsidRPr="008240B1">
        <w:rPr>
          <w:sz w:val="24"/>
          <w:szCs w:val="24"/>
          <w:lang w:eastAsia="x-none"/>
        </w:rPr>
        <w:t>-СД</w:t>
      </w:r>
    </w:p>
    <w:p w:rsidR="009073BF" w:rsidRDefault="009073BF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Default="0043303D" w:rsidP="009073BF">
      <w:pPr>
        <w:jc w:val="both"/>
        <w:rPr>
          <w:sz w:val="24"/>
          <w:szCs w:val="24"/>
        </w:rPr>
      </w:pPr>
    </w:p>
    <w:p w:rsidR="0043303D" w:rsidRPr="009073BF" w:rsidRDefault="0043303D" w:rsidP="009073BF">
      <w:pPr>
        <w:jc w:val="both"/>
        <w:rPr>
          <w:sz w:val="24"/>
          <w:szCs w:val="24"/>
        </w:rPr>
      </w:pPr>
    </w:p>
    <w:p w:rsidR="009073BF" w:rsidRPr="009073BF" w:rsidRDefault="009073BF" w:rsidP="009073BF">
      <w:pPr>
        <w:jc w:val="both"/>
        <w:rPr>
          <w:sz w:val="24"/>
          <w:szCs w:val="24"/>
        </w:rPr>
      </w:pPr>
    </w:p>
    <w:p w:rsidR="009073BF" w:rsidRPr="009073BF" w:rsidRDefault="009073BF" w:rsidP="009073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Cs w:val="28"/>
          <w:lang w:eastAsia="en-US"/>
        </w:rPr>
      </w:pPr>
    </w:p>
    <w:p w:rsidR="009073BF" w:rsidRPr="00802FC9" w:rsidRDefault="009073BF" w:rsidP="0009552D">
      <w:pPr>
        <w:ind w:firstLine="851"/>
        <w:jc w:val="both"/>
        <w:rPr>
          <w:sz w:val="24"/>
          <w:szCs w:val="24"/>
        </w:rPr>
      </w:pPr>
    </w:p>
    <w:sectPr w:rsidR="009073BF" w:rsidRPr="00802FC9" w:rsidSect="008240B1">
      <w:pgSz w:w="11907" w:h="16840" w:code="9"/>
      <w:pgMar w:top="567" w:right="567" w:bottom="567" w:left="1701" w:header="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D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2681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7037"/>
    <w:rsid w:val="0009060E"/>
    <w:rsid w:val="0009552D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303D"/>
    <w:rsid w:val="00434364"/>
    <w:rsid w:val="0043462D"/>
    <w:rsid w:val="00435EC5"/>
    <w:rsid w:val="0043686A"/>
    <w:rsid w:val="00440E57"/>
    <w:rsid w:val="00442E6F"/>
    <w:rsid w:val="00444DCC"/>
    <w:rsid w:val="00444F5F"/>
    <w:rsid w:val="00451398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2A6A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37921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501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7F71D1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40B1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073BF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04CF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B1F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0F8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325D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6D36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D7ACD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3388-1D92-4C90-8BD7-972D5B9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52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9552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552D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5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52D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2023-03-22T08:43:00Z</cp:lastPrinted>
  <dcterms:created xsi:type="dcterms:W3CDTF">2023-03-22T08:42:00Z</dcterms:created>
  <dcterms:modified xsi:type="dcterms:W3CDTF">2023-03-22T13:06:00Z</dcterms:modified>
</cp:coreProperties>
</file>