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AC344" w14:textId="77777777" w:rsidR="00D47295" w:rsidRPr="00D47295" w:rsidRDefault="00D47295" w:rsidP="00D47295">
      <w:pPr>
        <w:widowControl w:val="0"/>
        <w:autoSpaceDE w:val="0"/>
        <w:autoSpaceDN w:val="0"/>
        <w:spacing w:after="0" w:line="240" w:lineRule="auto"/>
        <w:jc w:val="center"/>
        <w:rPr>
          <w:rFonts w:ascii="Times New Roman" w:eastAsia="Times New Roman" w:hAnsi="Times New Roman" w:cs="Times New Roman"/>
          <w:b/>
          <w:sz w:val="28"/>
          <w:szCs w:val="28"/>
        </w:rPr>
      </w:pPr>
      <w:r w:rsidRPr="00D47295">
        <w:rPr>
          <w:rFonts w:ascii="Times New Roman" w:eastAsia="Times New Roman" w:hAnsi="Times New Roman" w:cs="Times New Roman"/>
          <w:b/>
          <w:sz w:val="28"/>
          <w:szCs w:val="28"/>
        </w:rPr>
        <w:t>ПРОЕКТ</w:t>
      </w:r>
    </w:p>
    <w:p w14:paraId="6091AB98" w14:textId="77777777" w:rsidR="00D47295" w:rsidRPr="00D47295" w:rsidRDefault="00D47295" w:rsidP="00D47295">
      <w:pPr>
        <w:widowControl w:val="0"/>
        <w:autoSpaceDE w:val="0"/>
        <w:autoSpaceDN w:val="0"/>
        <w:spacing w:after="0" w:line="240" w:lineRule="auto"/>
        <w:jc w:val="center"/>
        <w:rPr>
          <w:rFonts w:ascii="Times New Roman" w:eastAsia="Times New Roman" w:hAnsi="Times New Roman" w:cs="Times New Roman"/>
          <w:b/>
          <w:sz w:val="28"/>
          <w:szCs w:val="28"/>
        </w:rPr>
      </w:pPr>
      <w:r w:rsidRPr="00D47295">
        <w:rPr>
          <w:rFonts w:ascii="Times New Roman" w:eastAsia="Times New Roman" w:hAnsi="Times New Roman" w:cs="Times New Roman"/>
          <w:b/>
          <w:sz w:val="28"/>
          <w:szCs w:val="28"/>
        </w:rPr>
        <w:t>Российская  Федерация</w:t>
      </w:r>
    </w:p>
    <w:p w14:paraId="4F70C048" w14:textId="77777777" w:rsidR="00D47295" w:rsidRPr="00D47295" w:rsidRDefault="00D47295" w:rsidP="00D47295">
      <w:pPr>
        <w:widowControl w:val="0"/>
        <w:autoSpaceDE w:val="0"/>
        <w:autoSpaceDN w:val="0"/>
        <w:spacing w:after="0" w:line="240" w:lineRule="auto"/>
        <w:jc w:val="center"/>
        <w:rPr>
          <w:rFonts w:ascii="Times New Roman" w:eastAsia="Times New Roman" w:hAnsi="Times New Roman" w:cs="Times New Roman"/>
          <w:b/>
          <w:sz w:val="28"/>
          <w:szCs w:val="28"/>
        </w:rPr>
      </w:pPr>
      <w:r w:rsidRPr="00D47295">
        <w:rPr>
          <w:rFonts w:ascii="Times New Roman" w:eastAsia="Times New Roman" w:hAnsi="Times New Roman" w:cs="Times New Roman"/>
          <w:b/>
          <w:sz w:val="28"/>
          <w:szCs w:val="28"/>
        </w:rPr>
        <w:t>Новгородская  область</w:t>
      </w:r>
    </w:p>
    <w:p w14:paraId="338D7C33" w14:textId="77777777" w:rsidR="00D47295" w:rsidRPr="00D47295" w:rsidRDefault="00D47295" w:rsidP="00D47295">
      <w:pPr>
        <w:widowControl w:val="0"/>
        <w:autoSpaceDE w:val="0"/>
        <w:autoSpaceDN w:val="0"/>
        <w:spacing w:after="0" w:line="240" w:lineRule="auto"/>
        <w:jc w:val="center"/>
        <w:rPr>
          <w:rFonts w:ascii="Times New Roman" w:eastAsia="Times New Roman" w:hAnsi="Times New Roman" w:cs="Times New Roman"/>
          <w:b/>
          <w:sz w:val="28"/>
          <w:szCs w:val="28"/>
        </w:rPr>
      </w:pPr>
      <w:r w:rsidRPr="00D47295">
        <w:rPr>
          <w:rFonts w:ascii="Times New Roman" w:eastAsia="Times New Roman" w:hAnsi="Times New Roman" w:cs="Times New Roman"/>
          <w:b/>
          <w:sz w:val="28"/>
          <w:szCs w:val="28"/>
        </w:rPr>
        <w:t>ДУМА  БАТЕЦКОГО МУНИЦИПАЛЬНОГО РАЙОНА</w:t>
      </w:r>
    </w:p>
    <w:p w14:paraId="55E27589" w14:textId="77777777" w:rsidR="00D47295" w:rsidRPr="00D47295" w:rsidRDefault="00D47295" w:rsidP="00D47295">
      <w:pPr>
        <w:widowControl w:val="0"/>
        <w:autoSpaceDE w:val="0"/>
        <w:autoSpaceDN w:val="0"/>
        <w:spacing w:after="0" w:line="240" w:lineRule="auto"/>
        <w:jc w:val="center"/>
        <w:rPr>
          <w:rFonts w:ascii="Times New Roman" w:eastAsia="Times New Roman" w:hAnsi="Times New Roman" w:cs="Times New Roman"/>
          <w:sz w:val="28"/>
          <w:szCs w:val="28"/>
        </w:rPr>
      </w:pPr>
    </w:p>
    <w:p w14:paraId="6BC3EDC5" w14:textId="77777777" w:rsidR="00D47295" w:rsidRPr="00D47295" w:rsidRDefault="00D47295" w:rsidP="00D47295">
      <w:pPr>
        <w:widowControl w:val="0"/>
        <w:autoSpaceDE w:val="0"/>
        <w:autoSpaceDN w:val="0"/>
        <w:spacing w:after="0" w:line="240" w:lineRule="auto"/>
        <w:jc w:val="center"/>
        <w:rPr>
          <w:rFonts w:ascii="Times New Roman" w:eastAsia="Times New Roman" w:hAnsi="Times New Roman" w:cs="Times New Roman"/>
          <w:b/>
          <w:sz w:val="28"/>
          <w:szCs w:val="28"/>
        </w:rPr>
      </w:pPr>
      <w:r w:rsidRPr="00D47295">
        <w:rPr>
          <w:rFonts w:ascii="Times New Roman" w:eastAsia="Times New Roman" w:hAnsi="Times New Roman" w:cs="Times New Roman"/>
          <w:b/>
          <w:sz w:val="28"/>
          <w:szCs w:val="28"/>
        </w:rPr>
        <w:t>Р Е Ш Е Н И Е</w:t>
      </w:r>
    </w:p>
    <w:p w14:paraId="1A9A2844" w14:textId="77777777" w:rsidR="00E27344" w:rsidRDefault="00E27344" w:rsidP="00E27344">
      <w:pPr>
        <w:spacing w:after="0" w:line="240" w:lineRule="exact"/>
        <w:jc w:val="center"/>
        <w:rPr>
          <w:rFonts w:ascii="Times New Roman" w:eastAsia="Times New Roman" w:hAnsi="Times New Roman" w:cs="Times New Roman"/>
          <w:b/>
          <w:bCs/>
          <w:sz w:val="28"/>
          <w:szCs w:val="28"/>
          <w:lang w:eastAsia="ru-RU"/>
        </w:rPr>
      </w:pPr>
    </w:p>
    <w:p w14:paraId="6779D4B1" w14:textId="77777777" w:rsidR="00020F1E" w:rsidRDefault="00020F1E" w:rsidP="00E27344">
      <w:pPr>
        <w:spacing w:after="0" w:line="240" w:lineRule="exact"/>
        <w:jc w:val="center"/>
        <w:rPr>
          <w:rFonts w:ascii="Times New Roman" w:eastAsia="Times New Roman" w:hAnsi="Times New Roman" w:cs="Times New Roman"/>
          <w:b/>
          <w:bCs/>
          <w:sz w:val="28"/>
          <w:szCs w:val="28"/>
          <w:lang w:eastAsia="ru-RU"/>
        </w:rPr>
      </w:pPr>
    </w:p>
    <w:p w14:paraId="2707692F" w14:textId="77777777" w:rsidR="00E27344" w:rsidRPr="009F61E8" w:rsidRDefault="00E27344" w:rsidP="00E27344">
      <w:pPr>
        <w:spacing w:after="0" w:line="240" w:lineRule="exact"/>
        <w:jc w:val="center"/>
        <w:rPr>
          <w:rFonts w:ascii="Times New Roman" w:eastAsia="Times New Roman" w:hAnsi="Times New Roman" w:cs="Times New Roman"/>
          <w:b/>
          <w:bCs/>
          <w:sz w:val="28"/>
          <w:szCs w:val="28"/>
          <w:lang w:eastAsia="ru-RU"/>
        </w:rPr>
      </w:pPr>
      <w:r w:rsidRPr="009F61E8">
        <w:rPr>
          <w:rFonts w:ascii="Times New Roman" w:eastAsia="Times New Roman" w:hAnsi="Times New Roman" w:cs="Times New Roman"/>
          <w:b/>
          <w:bCs/>
          <w:sz w:val="28"/>
          <w:szCs w:val="28"/>
          <w:lang w:eastAsia="ru-RU"/>
        </w:rPr>
        <w:t xml:space="preserve">Об утверждении Порядка проведения конкурса по отбору </w:t>
      </w:r>
    </w:p>
    <w:p w14:paraId="625AF78E" w14:textId="192B2082" w:rsidR="00E27344" w:rsidRPr="009F61E8" w:rsidRDefault="00E27344" w:rsidP="00E27344">
      <w:pPr>
        <w:spacing w:after="0" w:line="240" w:lineRule="exact"/>
        <w:jc w:val="center"/>
        <w:rPr>
          <w:rFonts w:ascii="Times New Roman" w:eastAsia="Times New Roman" w:hAnsi="Times New Roman" w:cs="Times New Roman"/>
          <w:b/>
          <w:bCs/>
          <w:sz w:val="28"/>
          <w:szCs w:val="28"/>
          <w:lang w:eastAsia="ru-RU"/>
        </w:rPr>
      </w:pPr>
      <w:r w:rsidRPr="009F61E8">
        <w:rPr>
          <w:rFonts w:ascii="Times New Roman" w:eastAsia="Times New Roman" w:hAnsi="Times New Roman" w:cs="Times New Roman"/>
          <w:b/>
          <w:bCs/>
          <w:sz w:val="28"/>
          <w:szCs w:val="28"/>
          <w:lang w:eastAsia="ru-RU"/>
        </w:rPr>
        <w:t>кандидатур</w:t>
      </w:r>
      <w:r>
        <w:rPr>
          <w:rFonts w:ascii="Times New Roman" w:eastAsia="Times New Roman" w:hAnsi="Times New Roman" w:cs="Times New Roman"/>
          <w:b/>
          <w:bCs/>
          <w:sz w:val="28"/>
          <w:szCs w:val="28"/>
          <w:lang w:eastAsia="ru-RU"/>
        </w:rPr>
        <w:t xml:space="preserve"> на должность Главы Батецкого</w:t>
      </w:r>
      <w:r w:rsidRPr="009F61E8">
        <w:rPr>
          <w:rFonts w:ascii="Times New Roman" w:eastAsia="Times New Roman" w:hAnsi="Times New Roman" w:cs="Times New Roman"/>
          <w:b/>
          <w:bCs/>
          <w:sz w:val="28"/>
          <w:szCs w:val="28"/>
          <w:lang w:eastAsia="ru-RU"/>
        </w:rPr>
        <w:t xml:space="preserve"> муниципального </w:t>
      </w:r>
    </w:p>
    <w:p w14:paraId="56D7E75D" w14:textId="77777777" w:rsidR="00E27344" w:rsidRDefault="00E27344" w:rsidP="00E27344">
      <w:pPr>
        <w:spacing w:after="0" w:line="240" w:lineRule="exact"/>
        <w:jc w:val="center"/>
        <w:rPr>
          <w:rFonts w:ascii="Times New Roman" w:eastAsia="Times New Roman" w:hAnsi="Times New Roman" w:cs="Times New Roman"/>
          <w:b/>
          <w:bCs/>
          <w:sz w:val="28"/>
          <w:szCs w:val="28"/>
          <w:lang w:eastAsia="ru-RU"/>
        </w:rPr>
      </w:pPr>
      <w:r w:rsidRPr="009F61E8">
        <w:rPr>
          <w:rFonts w:ascii="Times New Roman" w:eastAsia="Times New Roman" w:hAnsi="Times New Roman" w:cs="Times New Roman"/>
          <w:b/>
          <w:bCs/>
          <w:sz w:val="28"/>
          <w:szCs w:val="28"/>
          <w:lang w:eastAsia="ru-RU"/>
        </w:rPr>
        <w:t xml:space="preserve">района, установлении общего числа членов конкурсной комиссии </w:t>
      </w:r>
    </w:p>
    <w:p w14:paraId="33D3C064" w14:textId="371FD5F1" w:rsidR="00E27344" w:rsidRPr="009F61E8" w:rsidRDefault="00E27344" w:rsidP="00E27344">
      <w:pPr>
        <w:spacing w:after="0" w:line="240" w:lineRule="exact"/>
        <w:jc w:val="center"/>
        <w:rPr>
          <w:rFonts w:ascii="Times New Roman" w:eastAsia="Times New Roman" w:hAnsi="Times New Roman" w:cs="Times New Roman"/>
          <w:b/>
          <w:bCs/>
          <w:sz w:val="28"/>
          <w:szCs w:val="28"/>
          <w:lang w:eastAsia="ru-RU"/>
        </w:rPr>
      </w:pPr>
      <w:r w:rsidRPr="009F61E8">
        <w:rPr>
          <w:rFonts w:ascii="Times New Roman" w:eastAsia="Times New Roman" w:hAnsi="Times New Roman" w:cs="Times New Roman"/>
          <w:b/>
          <w:bCs/>
          <w:sz w:val="28"/>
          <w:szCs w:val="28"/>
          <w:lang w:eastAsia="ru-RU"/>
        </w:rPr>
        <w:t>по отбору кандидатур</w:t>
      </w:r>
      <w:r>
        <w:rPr>
          <w:rFonts w:ascii="Times New Roman" w:eastAsia="Times New Roman" w:hAnsi="Times New Roman" w:cs="Times New Roman"/>
          <w:b/>
          <w:bCs/>
          <w:sz w:val="28"/>
          <w:szCs w:val="28"/>
          <w:lang w:eastAsia="ru-RU"/>
        </w:rPr>
        <w:t xml:space="preserve"> на должность Главы Батецкого</w:t>
      </w:r>
    </w:p>
    <w:p w14:paraId="5D887B7E" w14:textId="77777777" w:rsidR="00E27344" w:rsidRDefault="00E27344" w:rsidP="00E27344">
      <w:pPr>
        <w:spacing w:after="0" w:line="240" w:lineRule="exact"/>
        <w:jc w:val="center"/>
        <w:rPr>
          <w:rFonts w:ascii="Times New Roman" w:eastAsia="Times New Roman" w:hAnsi="Times New Roman" w:cs="Times New Roman"/>
          <w:b/>
          <w:bCs/>
          <w:sz w:val="28"/>
          <w:szCs w:val="28"/>
          <w:lang w:eastAsia="ru-RU"/>
        </w:rPr>
      </w:pPr>
      <w:r w:rsidRPr="009F61E8">
        <w:rPr>
          <w:rFonts w:ascii="Times New Roman" w:eastAsia="Times New Roman" w:hAnsi="Times New Roman" w:cs="Times New Roman"/>
          <w:b/>
          <w:bCs/>
          <w:sz w:val="28"/>
          <w:szCs w:val="28"/>
          <w:lang w:eastAsia="ru-RU"/>
        </w:rPr>
        <w:t>муниципального района</w:t>
      </w:r>
    </w:p>
    <w:p w14:paraId="7C0C16BA" w14:textId="77777777" w:rsidR="00D47295" w:rsidRDefault="00D47295" w:rsidP="00E27344">
      <w:pPr>
        <w:spacing w:after="0" w:line="240" w:lineRule="exact"/>
        <w:jc w:val="center"/>
        <w:rPr>
          <w:rFonts w:ascii="Times New Roman" w:eastAsia="Times New Roman" w:hAnsi="Times New Roman" w:cs="Times New Roman"/>
          <w:b/>
          <w:bCs/>
          <w:sz w:val="28"/>
          <w:szCs w:val="28"/>
          <w:lang w:eastAsia="ru-RU"/>
        </w:rPr>
      </w:pPr>
    </w:p>
    <w:p w14:paraId="0ED677D0" w14:textId="48FC1ECF" w:rsidR="00D47295" w:rsidRPr="00D47295" w:rsidRDefault="00D47295" w:rsidP="00D47295">
      <w:pPr>
        <w:widowControl w:val="0"/>
        <w:autoSpaceDE w:val="0"/>
        <w:autoSpaceDN w:val="0"/>
        <w:spacing w:after="0" w:line="240" w:lineRule="auto"/>
        <w:jc w:val="center"/>
        <w:rPr>
          <w:rFonts w:ascii="Times New Roman" w:eastAsia="Times New Roman" w:hAnsi="Times New Roman" w:cs="Times New Roman"/>
          <w:sz w:val="24"/>
          <w:szCs w:val="24"/>
        </w:rPr>
      </w:pPr>
      <w:r w:rsidRPr="00D47295">
        <w:rPr>
          <w:rFonts w:ascii="Times New Roman" w:eastAsia="Times New Roman" w:hAnsi="Times New Roman" w:cs="Times New Roman"/>
          <w:sz w:val="24"/>
          <w:szCs w:val="24"/>
        </w:rPr>
        <w:t>Принято   Думой Батецкого муниципал</w:t>
      </w:r>
      <w:r>
        <w:rPr>
          <w:rFonts w:ascii="Times New Roman" w:eastAsia="Times New Roman" w:hAnsi="Times New Roman" w:cs="Times New Roman"/>
          <w:sz w:val="24"/>
          <w:szCs w:val="24"/>
        </w:rPr>
        <w:t>ьного района  ____ января  2022</w:t>
      </w:r>
      <w:r w:rsidRPr="00D47295">
        <w:rPr>
          <w:rFonts w:ascii="Times New Roman" w:eastAsia="Times New Roman" w:hAnsi="Times New Roman" w:cs="Times New Roman"/>
          <w:sz w:val="24"/>
          <w:szCs w:val="24"/>
        </w:rPr>
        <w:t xml:space="preserve"> года </w:t>
      </w:r>
    </w:p>
    <w:p w14:paraId="76D0D7ED" w14:textId="77777777" w:rsidR="00D47295" w:rsidRPr="009F61E8" w:rsidRDefault="00D47295" w:rsidP="00E27344">
      <w:pPr>
        <w:spacing w:after="0" w:line="240" w:lineRule="exact"/>
        <w:jc w:val="center"/>
        <w:rPr>
          <w:rFonts w:ascii="Times New Roman" w:eastAsia="Times New Roman" w:hAnsi="Times New Roman" w:cs="Times New Roman"/>
          <w:b/>
          <w:bCs/>
          <w:sz w:val="28"/>
          <w:szCs w:val="28"/>
          <w:lang w:eastAsia="ru-RU"/>
        </w:rPr>
      </w:pPr>
    </w:p>
    <w:p w14:paraId="57F66F55" w14:textId="77777777" w:rsidR="00E27344" w:rsidRDefault="00E27344" w:rsidP="00E27344">
      <w:pPr>
        <w:spacing w:after="0" w:line="360" w:lineRule="atLeast"/>
        <w:ind w:firstLine="709"/>
        <w:jc w:val="both"/>
        <w:rPr>
          <w:rFonts w:ascii="Times New Roman" w:eastAsia="Times New Roman" w:hAnsi="Times New Roman" w:cs="Times New Roman"/>
          <w:sz w:val="28"/>
          <w:szCs w:val="28"/>
          <w:lang w:eastAsia="ru-RU"/>
        </w:rPr>
      </w:pPr>
    </w:p>
    <w:p w14:paraId="2419F290" w14:textId="5E4E4724" w:rsidR="00E27344" w:rsidRPr="00A5667E" w:rsidRDefault="00E27344" w:rsidP="00D47295">
      <w:pPr>
        <w:spacing w:after="0" w:line="240" w:lineRule="auto"/>
        <w:ind w:firstLine="709"/>
        <w:jc w:val="both"/>
        <w:rPr>
          <w:rFonts w:ascii="Times New Roman" w:eastAsia="Times New Roman" w:hAnsi="Times New Roman" w:cs="Times New Roman"/>
          <w:bCs/>
          <w:sz w:val="28"/>
          <w:szCs w:val="28"/>
          <w:lang w:eastAsia="ru-RU"/>
        </w:rPr>
      </w:pPr>
      <w:r w:rsidRPr="00A5667E">
        <w:rPr>
          <w:rFonts w:ascii="Times New Roman" w:eastAsia="Times New Roman" w:hAnsi="Times New Roman" w:cs="Times New Roman"/>
          <w:sz w:val="28"/>
          <w:szCs w:val="28"/>
          <w:lang w:eastAsia="ru-RU"/>
        </w:rPr>
        <w:t>В соответствии с Федеральным законом о</w:t>
      </w:r>
      <w:r>
        <w:rPr>
          <w:rFonts w:ascii="Times New Roman" w:eastAsia="Times New Roman" w:hAnsi="Times New Roman" w:cs="Times New Roman"/>
          <w:sz w:val="28"/>
          <w:szCs w:val="28"/>
          <w:lang w:eastAsia="ru-RU"/>
        </w:rPr>
        <w:t>т 6 октября 2003 года   № 131-ФЗ «</w:t>
      </w:r>
      <w:r w:rsidRPr="00A5667E">
        <w:rPr>
          <w:rFonts w:ascii="Times New Roman" w:eastAsia="Times New Roman" w:hAnsi="Times New Roman" w:cs="Times New Roman"/>
          <w:sz w:val="28"/>
          <w:szCs w:val="28"/>
          <w:lang w:eastAsia="ru-RU"/>
        </w:rPr>
        <w:t xml:space="preserve">Об общих принципах организации местного самоуправления </w:t>
      </w:r>
      <w:r>
        <w:rPr>
          <w:rFonts w:ascii="Times New Roman" w:eastAsia="Times New Roman" w:hAnsi="Times New Roman" w:cs="Times New Roman"/>
          <w:sz w:val="28"/>
          <w:szCs w:val="28"/>
          <w:lang w:eastAsia="ru-RU"/>
        </w:rPr>
        <w:t xml:space="preserve">в </w:t>
      </w:r>
      <w:r w:rsidRPr="00A5667E">
        <w:rPr>
          <w:rFonts w:ascii="Times New Roman" w:eastAsia="Times New Roman" w:hAnsi="Times New Roman" w:cs="Times New Roman"/>
          <w:sz w:val="28"/>
          <w:szCs w:val="28"/>
          <w:lang w:eastAsia="ru-RU"/>
        </w:rPr>
        <w:t>Российской Федерации</w:t>
      </w:r>
      <w:r>
        <w:rPr>
          <w:rFonts w:ascii="Times New Roman" w:eastAsia="Times New Roman" w:hAnsi="Times New Roman" w:cs="Times New Roman"/>
          <w:sz w:val="28"/>
          <w:szCs w:val="28"/>
          <w:lang w:eastAsia="ru-RU"/>
        </w:rPr>
        <w:t>»</w:t>
      </w:r>
      <w:r w:rsidRPr="00A5667E">
        <w:rPr>
          <w:rFonts w:ascii="Times New Roman" w:eastAsia="Times New Roman" w:hAnsi="Times New Roman" w:cs="Times New Roman"/>
          <w:sz w:val="28"/>
          <w:szCs w:val="28"/>
          <w:lang w:eastAsia="ru-RU"/>
        </w:rPr>
        <w:t xml:space="preserve">, </w:t>
      </w:r>
      <w:r w:rsidRPr="002543B5">
        <w:rPr>
          <w:rFonts w:ascii="Times New Roman" w:eastAsia="Times New Roman" w:hAnsi="Times New Roman" w:cs="Times New Roman"/>
          <w:sz w:val="28"/>
          <w:szCs w:val="28"/>
          <w:lang w:eastAsia="ru-RU"/>
        </w:rPr>
        <w:t xml:space="preserve">областным законом </w:t>
      </w:r>
      <w:r>
        <w:rPr>
          <w:rFonts w:ascii="Times New Roman" w:eastAsia="Times New Roman" w:hAnsi="Times New Roman" w:cs="Times New Roman"/>
          <w:sz w:val="28"/>
          <w:szCs w:val="28"/>
          <w:lang w:eastAsia="ru-RU"/>
        </w:rPr>
        <w:t>от 02.12.2014 № 674-ОЗ «</w:t>
      </w:r>
      <w:r w:rsidRPr="00A5667E">
        <w:rPr>
          <w:rFonts w:ascii="Times New Roman" w:eastAsia="Times New Roman" w:hAnsi="Times New Roman" w:cs="Times New Roman"/>
          <w:sz w:val="28"/>
          <w:szCs w:val="28"/>
          <w:lang w:eastAsia="ru-RU"/>
        </w:rPr>
        <w:t>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w:t>
      </w:r>
      <w:r>
        <w:rPr>
          <w:rFonts w:ascii="Times New Roman" w:eastAsia="Times New Roman" w:hAnsi="Times New Roman" w:cs="Times New Roman"/>
          <w:sz w:val="28"/>
          <w:szCs w:val="28"/>
          <w:lang w:eastAsia="ru-RU"/>
        </w:rPr>
        <w:t>»</w:t>
      </w:r>
      <w:r w:rsidRPr="00A5667E">
        <w:rPr>
          <w:rFonts w:ascii="Times New Roman" w:eastAsia="Times New Roman" w:hAnsi="Times New Roman" w:cs="Times New Roman"/>
          <w:sz w:val="28"/>
          <w:szCs w:val="28"/>
          <w:lang w:eastAsia="ru-RU"/>
        </w:rPr>
        <w:t>, Уставом</w:t>
      </w:r>
      <w:r>
        <w:rPr>
          <w:rFonts w:ascii="Times New Roman" w:eastAsia="Times New Roman" w:hAnsi="Times New Roman" w:cs="Times New Roman"/>
          <w:sz w:val="28"/>
          <w:szCs w:val="28"/>
          <w:lang w:eastAsia="ru-RU"/>
        </w:rPr>
        <w:t xml:space="preserve"> Батецкого </w:t>
      </w:r>
      <w:r w:rsidRPr="00A5667E">
        <w:rPr>
          <w:rFonts w:ascii="Times New Roman" w:eastAsia="Times New Roman" w:hAnsi="Times New Roman" w:cs="Times New Roman"/>
          <w:bCs/>
          <w:sz w:val="28"/>
          <w:szCs w:val="28"/>
          <w:lang w:eastAsia="ru-RU"/>
        </w:rPr>
        <w:t>муниципального района</w:t>
      </w:r>
      <w:r w:rsidRPr="00A5667E">
        <w:rPr>
          <w:rFonts w:ascii="Times New Roman" w:eastAsia="Times New Roman" w:hAnsi="Times New Roman" w:cs="Times New Roman"/>
          <w:sz w:val="28"/>
          <w:szCs w:val="28"/>
          <w:lang w:eastAsia="ru-RU"/>
        </w:rPr>
        <w:t xml:space="preserve"> Дума</w:t>
      </w:r>
      <w:r>
        <w:rPr>
          <w:rFonts w:ascii="Times New Roman" w:eastAsia="Times New Roman" w:hAnsi="Times New Roman" w:cs="Times New Roman"/>
          <w:sz w:val="28"/>
          <w:szCs w:val="28"/>
          <w:lang w:eastAsia="ru-RU"/>
        </w:rPr>
        <w:t xml:space="preserve"> Батецкого</w:t>
      </w:r>
      <w:r w:rsidRPr="00A5667E">
        <w:rPr>
          <w:rFonts w:ascii="Times New Roman" w:eastAsia="Times New Roman" w:hAnsi="Times New Roman" w:cs="Times New Roman"/>
          <w:bCs/>
          <w:sz w:val="28"/>
          <w:szCs w:val="28"/>
          <w:lang w:eastAsia="ru-RU"/>
        </w:rPr>
        <w:t xml:space="preserve"> муниципального района </w:t>
      </w:r>
      <w:r>
        <w:rPr>
          <w:rFonts w:ascii="Times New Roman" w:eastAsia="Times New Roman" w:hAnsi="Times New Roman" w:cs="Times New Roman"/>
          <w:bCs/>
          <w:sz w:val="28"/>
          <w:szCs w:val="28"/>
          <w:lang w:eastAsia="ru-RU"/>
        </w:rPr>
        <w:t xml:space="preserve">   </w:t>
      </w:r>
      <w:r w:rsidRPr="00A5667E">
        <w:rPr>
          <w:rFonts w:ascii="Times New Roman" w:eastAsia="Times New Roman" w:hAnsi="Times New Roman" w:cs="Times New Roman"/>
          <w:b/>
          <w:bCs/>
          <w:sz w:val="28"/>
          <w:szCs w:val="28"/>
          <w:lang w:eastAsia="ru-RU"/>
        </w:rPr>
        <w:t>РЕШИЛА:</w:t>
      </w:r>
    </w:p>
    <w:p w14:paraId="127B3A42" w14:textId="7BFB91FD" w:rsidR="00E27344" w:rsidRPr="00A5667E" w:rsidRDefault="00E27344" w:rsidP="00D47295">
      <w:pPr>
        <w:spacing w:after="0" w:line="240" w:lineRule="auto"/>
        <w:ind w:firstLine="709"/>
        <w:jc w:val="both"/>
        <w:rPr>
          <w:rFonts w:ascii="Times New Roman" w:eastAsia="Times New Roman" w:hAnsi="Times New Roman" w:cs="Times New Roman"/>
          <w:sz w:val="28"/>
          <w:szCs w:val="28"/>
          <w:lang w:eastAsia="ru-RU"/>
        </w:rPr>
      </w:pPr>
      <w:r w:rsidRPr="00A5667E">
        <w:rPr>
          <w:rFonts w:ascii="Times New Roman" w:eastAsia="Times New Roman" w:hAnsi="Times New Roman" w:cs="Times New Roman"/>
          <w:sz w:val="28"/>
          <w:szCs w:val="28"/>
          <w:lang w:eastAsia="ru-RU"/>
        </w:rPr>
        <w:t>1. Утвердить прилагаемый Порядок</w:t>
      </w:r>
      <w:r w:rsidRPr="00A5667E">
        <w:rPr>
          <w:rFonts w:ascii="Times New Roman" w:eastAsia="Times New Roman" w:hAnsi="Times New Roman" w:cs="Times New Roman"/>
          <w:bCs/>
          <w:sz w:val="28"/>
          <w:szCs w:val="28"/>
          <w:lang w:eastAsia="ru-RU"/>
        </w:rPr>
        <w:t xml:space="preserve"> проведения конкурса по отбору кандидатур на должность Главы </w:t>
      </w:r>
      <w:r>
        <w:rPr>
          <w:rFonts w:ascii="Times New Roman" w:eastAsia="Times New Roman" w:hAnsi="Times New Roman" w:cs="Times New Roman"/>
          <w:bCs/>
          <w:sz w:val="28"/>
          <w:szCs w:val="28"/>
          <w:lang w:eastAsia="ru-RU"/>
        </w:rPr>
        <w:t>Батецкого</w:t>
      </w:r>
      <w:r w:rsidRPr="00A5667E">
        <w:rPr>
          <w:rFonts w:ascii="Times New Roman" w:eastAsia="Times New Roman" w:hAnsi="Times New Roman" w:cs="Times New Roman"/>
          <w:bCs/>
          <w:sz w:val="28"/>
          <w:szCs w:val="28"/>
          <w:lang w:eastAsia="ru-RU"/>
        </w:rPr>
        <w:t xml:space="preserve"> муниципального района</w:t>
      </w:r>
      <w:r>
        <w:rPr>
          <w:rFonts w:ascii="Times New Roman" w:eastAsia="Times New Roman" w:hAnsi="Times New Roman" w:cs="Times New Roman"/>
          <w:bCs/>
          <w:sz w:val="28"/>
          <w:szCs w:val="28"/>
          <w:lang w:eastAsia="ru-RU"/>
        </w:rPr>
        <w:t>.</w:t>
      </w:r>
      <w:r w:rsidRPr="00A5667E">
        <w:rPr>
          <w:rFonts w:ascii="Times New Roman" w:eastAsia="Times New Roman" w:hAnsi="Times New Roman" w:cs="Times New Roman"/>
          <w:bCs/>
          <w:sz w:val="28"/>
          <w:szCs w:val="28"/>
          <w:lang w:eastAsia="ru-RU"/>
        </w:rPr>
        <w:t xml:space="preserve"> </w:t>
      </w:r>
    </w:p>
    <w:p w14:paraId="1C76B571" w14:textId="49DE87BD" w:rsidR="00E27344" w:rsidRDefault="00E27344" w:rsidP="00D47295">
      <w:pPr>
        <w:spacing w:after="0" w:line="240" w:lineRule="auto"/>
        <w:ind w:firstLine="709"/>
        <w:jc w:val="both"/>
        <w:rPr>
          <w:rFonts w:ascii="Times New Roman" w:eastAsia="Times New Roman" w:hAnsi="Times New Roman" w:cs="Times New Roman"/>
          <w:sz w:val="28"/>
          <w:szCs w:val="28"/>
          <w:lang w:eastAsia="ru-RU"/>
        </w:rPr>
      </w:pPr>
      <w:r w:rsidRPr="00A5667E">
        <w:rPr>
          <w:rFonts w:ascii="Times New Roman" w:eastAsia="Times New Roman" w:hAnsi="Times New Roman" w:cs="Times New Roman"/>
          <w:sz w:val="28"/>
          <w:szCs w:val="28"/>
          <w:lang w:eastAsia="ru-RU"/>
        </w:rPr>
        <w:t xml:space="preserve">2. Установить общее число членов конкурсной комиссии </w:t>
      </w:r>
      <w:r w:rsidRPr="00A5667E">
        <w:rPr>
          <w:rFonts w:ascii="Times New Roman" w:eastAsia="Times New Roman" w:hAnsi="Times New Roman" w:cs="Times New Roman"/>
          <w:bCs/>
          <w:sz w:val="28"/>
          <w:szCs w:val="28"/>
          <w:lang w:eastAsia="ru-RU"/>
        </w:rPr>
        <w:t xml:space="preserve">по отбору кандидатур на должность Главы </w:t>
      </w:r>
      <w:r>
        <w:rPr>
          <w:rFonts w:ascii="Times New Roman" w:eastAsia="Times New Roman" w:hAnsi="Times New Roman" w:cs="Times New Roman"/>
          <w:bCs/>
          <w:sz w:val="28"/>
          <w:szCs w:val="28"/>
          <w:lang w:eastAsia="ru-RU"/>
        </w:rPr>
        <w:t>Батецкого</w:t>
      </w:r>
      <w:r w:rsidRPr="00A5667E">
        <w:rPr>
          <w:rFonts w:ascii="Times New Roman" w:eastAsia="Times New Roman" w:hAnsi="Times New Roman" w:cs="Times New Roman"/>
          <w:bCs/>
          <w:sz w:val="28"/>
          <w:szCs w:val="28"/>
          <w:lang w:eastAsia="ru-RU"/>
        </w:rPr>
        <w:t xml:space="preserve"> муниципального района (далее конкурсная комиссия)</w:t>
      </w:r>
      <w:r w:rsidRPr="00A5667E">
        <w:rPr>
          <w:rFonts w:ascii="Times New Roman" w:eastAsia="Times New Roman" w:hAnsi="Times New Roman" w:cs="Times New Roman"/>
          <w:sz w:val="28"/>
          <w:szCs w:val="28"/>
          <w:lang w:eastAsia="ru-RU"/>
        </w:rPr>
        <w:t xml:space="preserve"> - </w:t>
      </w:r>
      <w:r w:rsidRPr="002543B5">
        <w:rPr>
          <w:rFonts w:ascii="Times New Roman" w:eastAsia="Times New Roman" w:hAnsi="Times New Roman" w:cs="Times New Roman"/>
          <w:sz w:val="28"/>
          <w:szCs w:val="28"/>
          <w:lang w:eastAsia="ru-RU"/>
        </w:rPr>
        <w:t>12 человек.</w:t>
      </w:r>
    </w:p>
    <w:p w14:paraId="111B8420" w14:textId="2A3CAFF0" w:rsidR="00E27344" w:rsidRDefault="00E27344" w:rsidP="00D47295">
      <w:pPr>
        <w:spacing w:after="0" w:line="240" w:lineRule="auto"/>
        <w:ind w:firstLine="709"/>
        <w:jc w:val="both"/>
      </w:pPr>
      <w:r>
        <w:rPr>
          <w:rFonts w:ascii="Times New Roman" w:eastAsia="Times New Roman" w:hAnsi="Times New Roman" w:cs="Times New Roman"/>
          <w:sz w:val="28"/>
          <w:szCs w:val="28"/>
          <w:lang w:eastAsia="ru-RU"/>
        </w:rPr>
        <w:t>3. П</w:t>
      </w:r>
      <w:r w:rsidR="003D2FCC">
        <w:rPr>
          <w:rFonts w:ascii="Times New Roman" w:eastAsia="Times New Roman" w:hAnsi="Times New Roman" w:cs="Times New Roman"/>
          <w:sz w:val="28"/>
          <w:szCs w:val="28"/>
          <w:lang w:eastAsia="ru-RU"/>
        </w:rPr>
        <w:t>ризнать утратившими силу решение</w:t>
      </w:r>
      <w:r>
        <w:rPr>
          <w:rFonts w:ascii="Times New Roman" w:eastAsia="Times New Roman" w:hAnsi="Times New Roman" w:cs="Times New Roman"/>
          <w:sz w:val="28"/>
          <w:szCs w:val="28"/>
          <w:lang w:eastAsia="ru-RU"/>
        </w:rPr>
        <w:t xml:space="preserve"> Думы Батецкого муниципального района:</w:t>
      </w:r>
      <w:r w:rsidRPr="009214CC">
        <w:t xml:space="preserve"> </w:t>
      </w:r>
    </w:p>
    <w:p w14:paraId="1F3E1523" w14:textId="7C7AE375" w:rsidR="003D2FCC" w:rsidRDefault="003D2FCC" w:rsidP="00D4729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19.09.2018</w:t>
      </w:r>
      <w:r w:rsidR="00E27344" w:rsidRPr="009214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219</w:t>
      </w:r>
      <w:r w:rsidR="00E27344">
        <w:rPr>
          <w:rFonts w:ascii="Times New Roman" w:eastAsia="Times New Roman" w:hAnsi="Times New Roman" w:cs="Times New Roman"/>
          <w:sz w:val="28"/>
          <w:szCs w:val="28"/>
          <w:lang w:eastAsia="ru-RU"/>
        </w:rPr>
        <w:t xml:space="preserve">-РД  </w:t>
      </w:r>
      <w:r w:rsidR="00020F1E">
        <w:rPr>
          <w:rFonts w:ascii="Times New Roman" w:eastAsia="Times New Roman" w:hAnsi="Times New Roman" w:cs="Times New Roman"/>
          <w:sz w:val="28"/>
          <w:szCs w:val="28"/>
          <w:lang w:eastAsia="ru-RU"/>
        </w:rPr>
        <w:t>«</w:t>
      </w:r>
      <w:r w:rsidRPr="009214CC">
        <w:rPr>
          <w:rFonts w:ascii="Times New Roman" w:eastAsia="Times New Roman" w:hAnsi="Times New Roman" w:cs="Times New Roman"/>
          <w:sz w:val="28"/>
          <w:szCs w:val="28"/>
          <w:lang w:eastAsia="ru-RU"/>
        </w:rPr>
        <w:t xml:space="preserve">Об утверждении Порядка проведения конкурса по отбору кандидатур </w:t>
      </w:r>
      <w:r>
        <w:rPr>
          <w:rFonts w:ascii="Times New Roman" w:eastAsia="Times New Roman" w:hAnsi="Times New Roman" w:cs="Times New Roman"/>
          <w:sz w:val="28"/>
          <w:szCs w:val="28"/>
          <w:lang w:eastAsia="ru-RU"/>
        </w:rPr>
        <w:t xml:space="preserve">на должность Главы Батецкого </w:t>
      </w:r>
      <w:r w:rsidRPr="009214CC">
        <w:rPr>
          <w:rFonts w:ascii="Times New Roman" w:eastAsia="Times New Roman" w:hAnsi="Times New Roman" w:cs="Times New Roman"/>
          <w:sz w:val="28"/>
          <w:szCs w:val="28"/>
          <w:lang w:eastAsia="ru-RU"/>
        </w:rPr>
        <w:t>муниципального райо</w:t>
      </w:r>
      <w:r>
        <w:rPr>
          <w:rFonts w:ascii="Times New Roman" w:eastAsia="Times New Roman" w:hAnsi="Times New Roman" w:cs="Times New Roman"/>
          <w:sz w:val="28"/>
          <w:szCs w:val="28"/>
          <w:lang w:eastAsia="ru-RU"/>
        </w:rPr>
        <w:t>на и избрания Главы Батецкого</w:t>
      </w:r>
      <w:r w:rsidRPr="009214CC">
        <w:rPr>
          <w:rFonts w:ascii="Times New Roman" w:eastAsia="Times New Roman" w:hAnsi="Times New Roman" w:cs="Times New Roman"/>
          <w:sz w:val="28"/>
          <w:szCs w:val="28"/>
          <w:lang w:eastAsia="ru-RU"/>
        </w:rPr>
        <w:t xml:space="preserve"> муниципального района, установлении общего числа членов конкурсной комиссии по отбору кандидатур</w:t>
      </w:r>
      <w:r>
        <w:rPr>
          <w:rFonts w:ascii="Times New Roman" w:eastAsia="Times New Roman" w:hAnsi="Times New Roman" w:cs="Times New Roman"/>
          <w:sz w:val="28"/>
          <w:szCs w:val="28"/>
          <w:lang w:eastAsia="ru-RU"/>
        </w:rPr>
        <w:t xml:space="preserve"> на должность Главы Батецкого</w:t>
      </w:r>
      <w:r w:rsidR="00020F1E">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sz w:val="28"/>
          <w:szCs w:val="28"/>
          <w:lang w:eastAsia="ru-RU"/>
        </w:rPr>
        <w:t>;</w:t>
      </w:r>
    </w:p>
    <w:p w14:paraId="15C07FE2" w14:textId="357D11B4" w:rsidR="00E27344" w:rsidRPr="00020F1E" w:rsidRDefault="00E27344" w:rsidP="00D4729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8"/>
          <w:szCs w:val="28"/>
          <w:lang w:eastAsia="ru-RU"/>
        </w:rPr>
        <w:t>4</w:t>
      </w:r>
      <w:r w:rsidRPr="00A5667E">
        <w:rPr>
          <w:rFonts w:ascii="Times New Roman" w:eastAsia="Times New Roman" w:hAnsi="Times New Roman" w:cs="Times New Roman"/>
          <w:bCs/>
          <w:sz w:val="28"/>
          <w:szCs w:val="28"/>
          <w:lang w:eastAsia="ru-RU"/>
        </w:rPr>
        <w:t xml:space="preserve">. Опубликовать решение </w:t>
      </w:r>
      <w:r w:rsidRPr="00622AEB">
        <w:rPr>
          <w:rFonts w:ascii="Times New Roman" w:eastAsia="Times New Roman" w:hAnsi="Times New Roman" w:cs="Times New Roman"/>
          <w:bCs/>
          <w:sz w:val="28"/>
          <w:szCs w:val="28"/>
          <w:lang w:eastAsia="ru-RU"/>
        </w:rPr>
        <w:t xml:space="preserve">в </w:t>
      </w:r>
      <w:r w:rsidR="003D2FCC">
        <w:rPr>
          <w:rFonts w:ascii="Times New Roman" w:eastAsia="Times New Roman" w:hAnsi="Times New Roman" w:cs="Times New Roman"/>
          <w:bCs/>
          <w:sz w:val="28"/>
          <w:szCs w:val="28"/>
          <w:lang w:eastAsia="ru-RU"/>
        </w:rPr>
        <w:t xml:space="preserve">муниципальной газете «Батецкий вестник» </w:t>
      </w:r>
      <w:r w:rsidRPr="00A5667E">
        <w:rPr>
          <w:rFonts w:ascii="Times New Roman" w:eastAsia="Times New Roman" w:hAnsi="Times New Roman" w:cs="Times New Roman"/>
          <w:bCs/>
          <w:sz w:val="28"/>
          <w:szCs w:val="28"/>
          <w:lang w:eastAsia="ru-RU"/>
        </w:rPr>
        <w:t xml:space="preserve">и разместить на официальном сайте Администрации </w:t>
      </w:r>
      <w:r w:rsidR="003D2FCC">
        <w:rPr>
          <w:rFonts w:ascii="Times New Roman" w:eastAsia="Times New Roman" w:hAnsi="Times New Roman" w:cs="Times New Roman"/>
          <w:bCs/>
          <w:sz w:val="28"/>
          <w:szCs w:val="28"/>
          <w:lang w:eastAsia="ru-RU"/>
        </w:rPr>
        <w:t>Батецкого</w:t>
      </w:r>
      <w:r>
        <w:rPr>
          <w:rFonts w:ascii="Times New Roman" w:eastAsia="Times New Roman" w:hAnsi="Times New Roman" w:cs="Times New Roman"/>
          <w:bCs/>
          <w:sz w:val="28"/>
          <w:szCs w:val="28"/>
          <w:lang w:eastAsia="ru-RU"/>
        </w:rPr>
        <w:t xml:space="preserve"> </w:t>
      </w:r>
      <w:r w:rsidRPr="00A5667E">
        <w:rPr>
          <w:rFonts w:ascii="Times New Roman" w:eastAsia="Times New Roman" w:hAnsi="Times New Roman" w:cs="Times New Roman"/>
          <w:bCs/>
          <w:sz w:val="28"/>
          <w:szCs w:val="28"/>
          <w:lang w:eastAsia="ru-RU"/>
        </w:rPr>
        <w:t>муниципального района.</w:t>
      </w:r>
    </w:p>
    <w:p w14:paraId="14F6B7E1" w14:textId="7DAD8632" w:rsidR="00E27344" w:rsidRPr="00020F1E" w:rsidRDefault="00020F1E" w:rsidP="00E27344">
      <w:pPr>
        <w:widowControl w:val="0"/>
        <w:spacing w:after="0" w:line="36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внесен</w:t>
      </w:r>
      <w:r w:rsidRPr="00020F1E">
        <w:rPr>
          <w:rFonts w:ascii="Times New Roman" w:eastAsia="Times New Roman" w:hAnsi="Times New Roman" w:cs="Times New Roman"/>
          <w:sz w:val="24"/>
          <w:szCs w:val="24"/>
          <w:lang w:eastAsia="ru-RU"/>
        </w:rPr>
        <w:t xml:space="preserve"> и завизирован:     </w:t>
      </w:r>
      <w:r>
        <w:rPr>
          <w:rFonts w:ascii="Times New Roman" w:eastAsia="Times New Roman" w:hAnsi="Times New Roman" w:cs="Times New Roman"/>
          <w:sz w:val="24"/>
          <w:szCs w:val="24"/>
          <w:lang w:eastAsia="ru-RU"/>
        </w:rPr>
        <w:t xml:space="preserve">               </w:t>
      </w:r>
      <w:r w:rsidRPr="00020F1E">
        <w:rPr>
          <w:rFonts w:ascii="Times New Roman" w:eastAsia="Times New Roman" w:hAnsi="Times New Roman" w:cs="Times New Roman"/>
          <w:sz w:val="24"/>
          <w:szCs w:val="24"/>
          <w:lang w:eastAsia="ru-RU"/>
        </w:rPr>
        <w:t>Ф.М. Замчевский , председатель комитета ор</w:t>
      </w:r>
      <w:r>
        <w:rPr>
          <w:rFonts w:ascii="Times New Roman" w:eastAsia="Times New Roman" w:hAnsi="Times New Roman" w:cs="Times New Roman"/>
          <w:sz w:val="24"/>
          <w:szCs w:val="24"/>
          <w:lang w:eastAsia="ru-RU"/>
        </w:rPr>
        <w:t>г</w:t>
      </w:r>
      <w:r w:rsidRPr="00020F1E">
        <w:rPr>
          <w:rFonts w:ascii="Times New Roman" w:eastAsia="Times New Roman" w:hAnsi="Times New Roman" w:cs="Times New Roman"/>
          <w:sz w:val="24"/>
          <w:szCs w:val="24"/>
          <w:lang w:eastAsia="ru-RU"/>
        </w:rPr>
        <w:t>анизацио</w:t>
      </w:r>
      <w:r>
        <w:rPr>
          <w:rFonts w:ascii="Times New Roman" w:eastAsia="Times New Roman" w:hAnsi="Times New Roman" w:cs="Times New Roman"/>
          <w:sz w:val="24"/>
          <w:szCs w:val="24"/>
          <w:lang w:eastAsia="ru-RU"/>
        </w:rPr>
        <w:t>н</w:t>
      </w:r>
      <w:r w:rsidRPr="00020F1E">
        <w:rPr>
          <w:rFonts w:ascii="Times New Roman" w:eastAsia="Times New Roman" w:hAnsi="Times New Roman" w:cs="Times New Roman"/>
          <w:sz w:val="24"/>
          <w:szCs w:val="24"/>
          <w:lang w:eastAsia="ru-RU"/>
        </w:rPr>
        <w:t>ной и правовой работы</w:t>
      </w:r>
    </w:p>
    <w:p w14:paraId="617AB8FF" w14:textId="63AF8B61" w:rsidR="00020F1E" w:rsidRPr="00020F1E" w:rsidRDefault="00020F1E" w:rsidP="00E27344">
      <w:pPr>
        <w:widowControl w:val="0"/>
        <w:spacing w:after="0" w:line="360" w:lineRule="atLeast"/>
        <w:jc w:val="both"/>
        <w:rPr>
          <w:rFonts w:ascii="Times New Roman" w:eastAsia="Times New Roman" w:hAnsi="Times New Roman" w:cs="Times New Roman"/>
          <w:sz w:val="24"/>
          <w:szCs w:val="24"/>
          <w:lang w:eastAsia="ru-RU"/>
        </w:rPr>
      </w:pPr>
      <w:r w:rsidRPr="00020F1E">
        <w:rPr>
          <w:rFonts w:ascii="Times New Roman" w:eastAsia="Times New Roman" w:hAnsi="Times New Roman" w:cs="Times New Roman"/>
          <w:sz w:val="24"/>
          <w:szCs w:val="24"/>
          <w:lang w:eastAsia="ru-RU"/>
        </w:rPr>
        <w:t>СОГЛАСОВА</w:t>
      </w:r>
      <w:r>
        <w:rPr>
          <w:rFonts w:ascii="Times New Roman" w:eastAsia="Times New Roman" w:hAnsi="Times New Roman" w:cs="Times New Roman"/>
          <w:sz w:val="24"/>
          <w:szCs w:val="24"/>
          <w:lang w:eastAsia="ru-RU"/>
        </w:rPr>
        <w:t>Н</w:t>
      </w:r>
      <w:r w:rsidRPr="00020F1E">
        <w:rPr>
          <w:rFonts w:ascii="Times New Roman" w:eastAsia="Times New Roman" w:hAnsi="Times New Roman" w:cs="Times New Roman"/>
          <w:sz w:val="24"/>
          <w:szCs w:val="24"/>
          <w:lang w:eastAsia="ru-RU"/>
        </w:rPr>
        <w:t xml:space="preserve">О:                                </w:t>
      </w:r>
      <w:r w:rsidR="00D47295">
        <w:rPr>
          <w:rFonts w:ascii="Times New Roman" w:eastAsia="Times New Roman" w:hAnsi="Times New Roman" w:cs="Times New Roman"/>
          <w:sz w:val="24"/>
          <w:szCs w:val="24"/>
          <w:lang w:eastAsia="ru-RU"/>
        </w:rPr>
        <w:t xml:space="preserve">    </w:t>
      </w:r>
      <w:r w:rsidRPr="00020F1E">
        <w:rPr>
          <w:rFonts w:ascii="Times New Roman" w:eastAsia="Times New Roman" w:hAnsi="Times New Roman" w:cs="Times New Roman"/>
          <w:sz w:val="24"/>
          <w:szCs w:val="24"/>
          <w:lang w:eastAsia="ru-RU"/>
        </w:rPr>
        <w:t>Ж.И.. Самосват, первый замест</w:t>
      </w:r>
      <w:r>
        <w:rPr>
          <w:rFonts w:ascii="Times New Roman" w:eastAsia="Times New Roman" w:hAnsi="Times New Roman" w:cs="Times New Roman"/>
          <w:sz w:val="24"/>
          <w:szCs w:val="24"/>
          <w:lang w:eastAsia="ru-RU"/>
        </w:rPr>
        <w:t>итель Главы админи</w:t>
      </w:r>
      <w:r w:rsidRPr="00020F1E">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т</w:t>
      </w:r>
      <w:r w:rsidRPr="00020F1E">
        <w:rPr>
          <w:rFonts w:ascii="Times New Roman" w:eastAsia="Times New Roman" w:hAnsi="Times New Roman" w:cs="Times New Roman"/>
          <w:sz w:val="24"/>
          <w:szCs w:val="24"/>
          <w:lang w:eastAsia="ru-RU"/>
        </w:rPr>
        <w:t>рации мун</w:t>
      </w:r>
      <w:r>
        <w:rPr>
          <w:rFonts w:ascii="Times New Roman" w:eastAsia="Times New Roman" w:hAnsi="Times New Roman" w:cs="Times New Roman"/>
          <w:sz w:val="24"/>
          <w:szCs w:val="24"/>
          <w:lang w:eastAsia="ru-RU"/>
        </w:rPr>
        <w:t>и</w:t>
      </w:r>
      <w:r w:rsidRPr="00020F1E">
        <w:rPr>
          <w:rFonts w:ascii="Times New Roman" w:eastAsia="Times New Roman" w:hAnsi="Times New Roman" w:cs="Times New Roman"/>
          <w:sz w:val="24"/>
          <w:szCs w:val="24"/>
          <w:lang w:eastAsia="ru-RU"/>
        </w:rPr>
        <w:t>ципального района</w:t>
      </w:r>
    </w:p>
    <w:p w14:paraId="7D2177C6" w14:textId="37EC8B7C" w:rsidR="00020F1E" w:rsidRPr="00020F1E" w:rsidRDefault="00020F1E" w:rsidP="00E27344">
      <w:pPr>
        <w:widowControl w:val="0"/>
        <w:spacing w:after="0" w:line="360" w:lineRule="atLeast"/>
        <w:jc w:val="both"/>
        <w:rPr>
          <w:rFonts w:ascii="Times New Roman" w:eastAsia="Times New Roman" w:hAnsi="Times New Roman" w:cs="Times New Roman"/>
          <w:sz w:val="24"/>
          <w:szCs w:val="24"/>
          <w:lang w:eastAsia="ru-RU"/>
        </w:rPr>
      </w:pPr>
      <w:r w:rsidRPr="00020F1E">
        <w:rPr>
          <w:rFonts w:ascii="Times New Roman" w:eastAsia="Times New Roman" w:hAnsi="Times New Roman" w:cs="Times New Roman"/>
          <w:sz w:val="24"/>
          <w:szCs w:val="24"/>
          <w:lang w:eastAsia="ru-RU"/>
        </w:rPr>
        <w:t xml:space="preserve">                                                           </w:t>
      </w:r>
      <w:r w:rsidR="00D47295">
        <w:rPr>
          <w:rFonts w:ascii="Times New Roman" w:eastAsia="Times New Roman" w:hAnsi="Times New Roman" w:cs="Times New Roman"/>
          <w:sz w:val="24"/>
          <w:szCs w:val="24"/>
          <w:lang w:eastAsia="ru-RU"/>
        </w:rPr>
        <w:t xml:space="preserve"> </w:t>
      </w:r>
      <w:r w:rsidRPr="00020F1E">
        <w:rPr>
          <w:rFonts w:ascii="Times New Roman" w:eastAsia="Times New Roman" w:hAnsi="Times New Roman" w:cs="Times New Roman"/>
          <w:sz w:val="24"/>
          <w:szCs w:val="24"/>
          <w:lang w:eastAsia="ru-RU"/>
        </w:rPr>
        <w:t>В.Т. Волосач, заведующий юридическим отделом</w:t>
      </w:r>
    </w:p>
    <w:p w14:paraId="57F8DDBF" w14:textId="77777777" w:rsidR="00E27344" w:rsidRDefault="00E27344" w:rsidP="00E27344">
      <w:pPr>
        <w:spacing w:after="0" w:line="240" w:lineRule="exact"/>
        <w:rPr>
          <w:rFonts w:ascii="Times New Roman" w:hAnsi="Times New Roman" w:cs="Times New Roman"/>
          <w:b/>
          <w:sz w:val="28"/>
          <w:szCs w:val="28"/>
        </w:rPr>
      </w:pPr>
    </w:p>
    <w:p w14:paraId="724153E8" w14:textId="47E16D48" w:rsidR="00E27344" w:rsidRDefault="00020F1E" w:rsidP="00020F1E">
      <w:pPr>
        <w:spacing w:after="0" w:line="240" w:lineRule="exact"/>
        <w:rPr>
          <w:rFonts w:ascii="Times New Roman" w:hAnsi="Times New Roman" w:cs="Times New Roman"/>
          <w:sz w:val="24"/>
          <w:szCs w:val="24"/>
        </w:rPr>
      </w:pPr>
      <w:r w:rsidRPr="00020F1E">
        <w:rPr>
          <w:rFonts w:ascii="Times New Roman" w:hAnsi="Times New Roman" w:cs="Times New Roman"/>
          <w:sz w:val="24"/>
          <w:szCs w:val="24"/>
        </w:rPr>
        <w:t>При осуществлении первичной антикоррупционной экспертизы фактов проявления коррупции не выявлено</w:t>
      </w:r>
    </w:p>
    <w:p w14:paraId="08AFF109" w14:textId="77777777" w:rsidR="00D47295" w:rsidRDefault="00D47295" w:rsidP="00020F1E">
      <w:pPr>
        <w:spacing w:after="0" w:line="240" w:lineRule="exact"/>
        <w:rPr>
          <w:rFonts w:ascii="Times New Roman" w:hAnsi="Times New Roman" w:cs="Times New Roman"/>
          <w:sz w:val="24"/>
          <w:szCs w:val="24"/>
        </w:rPr>
      </w:pPr>
    </w:p>
    <w:p w14:paraId="60BEA9B4" w14:textId="77777777" w:rsidR="00D47295" w:rsidRPr="00020F1E" w:rsidRDefault="00D47295" w:rsidP="00020F1E">
      <w:pPr>
        <w:spacing w:after="0" w:line="240" w:lineRule="exact"/>
        <w:rPr>
          <w:rFonts w:ascii="Times New Roman" w:hAnsi="Times New Roman" w:cs="Times New Roman"/>
          <w:sz w:val="24"/>
          <w:szCs w:val="24"/>
        </w:rPr>
      </w:pPr>
    </w:p>
    <w:p w14:paraId="0A946337" w14:textId="4146BA75" w:rsidR="009F61E8" w:rsidRPr="00CD7F6D" w:rsidRDefault="009F61E8" w:rsidP="009F61E8">
      <w:pPr>
        <w:spacing w:after="0" w:line="240" w:lineRule="auto"/>
        <w:jc w:val="right"/>
        <w:rPr>
          <w:rFonts w:ascii="Times New Roman" w:eastAsia="Times New Roman" w:hAnsi="Times New Roman" w:cs="Times New Roman"/>
          <w:color w:val="000000" w:themeColor="text1"/>
          <w:sz w:val="28"/>
          <w:szCs w:val="28"/>
          <w:lang w:eastAsia="ru-RU"/>
        </w:rPr>
      </w:pPr>
    </w:p>
    <w:p w14:paraId="62338D41" w14:textId="1745C8C8" w:rsidR="00A957D9" w:rsidRPr="00CD7F6D" w:rsidRDefault="009F61E8" w:rsidP="009F61E8">
      <w:pPr>
        <w:widowControl w:val="0"/>
        <w:spacing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lastRenderedPageBreak/>
        <w:t xml:space="preserve">                                                                                          </w:t>
      </w:r>
      <w:r w:rsidR="00A957D9" w:rsidRPr="00CD7F6D">
        <w:rPr>
          <w:rFonts w:ascii="Times New Roman" w:eastAsia="Times New Roman" w:hAnsi="Times New Roman" w:cs="Times New Roman"/>
          <w:color w:val="000000" w:themeColor="text1"/>
          <w:sz w:val="28"/>
          <w:szCs w:val="28"/>
          <w:lang w:eastAsia="ru-RU"/>
        </w:rPr>
        <w:t>УТВЕРЖДЕН</w:t>
      </w:r>
    </w:p>
    <w:p w14:paraId="63DED2F0" w14:textId="77777777" w:rsidR="009F61E8" w:rsidRPr="00CD7F6D" w:rsidRDefault="00BF0680" w:rsidP="009F61E8">
      <w:pPr>
        <w:widowControl w:val="0"/>
        <w:spacing w:before="120"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w:t>
      </w:r>
      <w:r w:rsidR="00704226" w:rsidRPr="00CD7F6D">
        <w:rPr>
          <w:rFonts w:ascii="Times New Roman" w:eastAsia="Times New Roman" w:hAnsi="Times New Roman" w:cs="Times New Roman"/>
          <w:color w:val="000000" w:themeColor="text1"/>
          <w:sz w:val="28"/>
          <w:szCs w:val="28"/>
          <w:lang w:eastAsia="ru-RU"/>
        </w:rPr>
        <w:t xml:space="preserve">                          </w:t>
      </w:r>
      <w:r w:rsidR="009F61E8" w:rsidRPr="00CD7F6D">
        <w:rPr>
          <w:rFonts w:ascii="Times New Roman" w:eastAsia="Times New Roman" w:hAnsi="Times New Roman" w:cs="Times New Roman"/>
          <w:color w:val="000000" w:themeColor="text1"/>
          <w:sz w:val="28"/>
          <w:szCs w:val="28"/>
          <w:lang w:eastAsia="ru-RU"/>
        </w:rPr>
        <w:t xml:space="preserve">           </w:t>
      </w:r>
      <w:r w:rsidR="00A957D9" w:rsidRPr="00CD7F6D">
        <w:rPr>
          <w:rFonts w:ascii="Times New Roman" w:eastAsia="Times New Roman" w:hAnsi="Times New Roman" w:cs="Times New Roman"/>
          <w:color w:val="000000" w:themeColor="text1"/>
          <w:sz w:val="28"/>
          <w:szCs w:val="28"/>
          <w:lang w:eastAsia="ru-RU"/>
        </w:rPr>
        <w:t>решением Думы</w:t>
      </w:r>
      <w:r w:rsidR="009F61E8" w:rsidRPr="00CD7F6D">
        <w:rPr>
          <w:rFonts w:ascii="Times New Roman" w:eastAsia="Times New Roman" w:hAnsi="Times New Roman" w:cs="Times New Roman"/>
          <w:color w:val="000000" w:themeColor="text1"/>
          <w:sz w:val="28"/>
          <w:szCs w:val="28"/>
          <w:lang w:eastAsia="ru-RU"/>
        </w:rPr>
        <w:t xml:space="preserve"> </w:t>
      </w:r>
      <w:r w:rsidR="00A957D9" w:rsidRPr="00CD7F6D">
        <w:rPr>
          <w:rFonts w:ascii="Times New Roman" w:eastAsia="Times New Roman" w:hAnsi="Times New Roman" w:cs="Times New Roman"/>
          <w:color w:val="000000" w:themeColor="text1"/>
          <w:sz w:val="28"/>
          <w:szCs w:val="28"/>
          <w:lang w:eastAsia="ru-RU"/>
        </w:rPr>
        <w:t xml:space="preserve">муниципального </w:t>
      </w:r>
    </w:p>
    <w:p w14:paraId="3656A097" w14:textId="21E55EC7" w:rsidR="00A957D9" w:rsidRPr="00CD7F6D" w:rsidRDefault="009F61E8" w:rsidP="003D2FCC">
      <w:pPr>
        <w:widowControl w:val="0"/>
        <w:spacing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w:t>
      </w:r>
      <w:r w:rsidR="00A957D9" w:rsidRPr="00CD7F6D">
        <w:rPr>
          <w:rFonts w:ascii="Times New Roman" w:eastAsia="Times New Roman" w:hAnsi="Times New Roman" w:cs="Times New Roman"/>
          <w:color w:val="000000" w:themeColor="text1"/>
          <w:sz w:val="28"/>
          <w:szCs w:val="28"/>
          <w:lang w:eastAsia="ru-RU"/>
        </w:rPr>
        <w:t>района</w:t>
      </w:r>
      <w:r w:rsidRPr="00CD7F6D">
        <w:rPr>
          <w:rFonts w:ascii="Times New Roman" w:eastAsia="Times New Roman" w:hAnsi="Times New Roman" w:cs="Times New Roman"/>
          <w:color w:val="000000" w:themeColor="text1"/>
          <w:sz w:val="28"/>
          <w:szCs w:val="28"/>
          <w:lang w:eastAsia="ru-RU"/>
        </w:rPr>
        <w:t xml:space="preserve"> </w:t>
      </w:r>
      <w:r w:rsidR="00A957D9" w:rsidRPr="00CD7F6D">
        <w:rPr>
          <w:rFonts w:ascii="Times New Roman" w:eastAsia="Times New Roman" w:hAnsi="Times New Roman" w:cs="Times New Roman"/>
          <w:color w:val="000000" w:themeColor="text1"/>
          <w:sz w:val="28"/>
          <w:szCs w:val="28"/>
          <w:lang w:eastAsia="ru-RU"/>
        </w:rPr>
        <w:t>от</w:t>
      </w:r>
      <w:r w:rsidRPr="00CD7F6D">
        <w:rPr>
          <w:rFonts w:ascii="Times New Roman" w:eastAsia="Times New Roman" w:hAnsi="Times New Roman" w:cs="Times New Roman"/>
          <w:color w:val="000000" w:themeColor="text1"/>
          <w:sz w:val="28"/>
          <w:szCs w:val="28"/>
          <w:lang w:eastAsia="ru-RU"/>
        </w:rPr>
        <w:t xml:space="preserve"> </w:t>
      </w:r>
      <w:r w:rsidR="003D2FCC">
        <w:rPr>
          <w:rFonts w:ascii="Times New Roman" w:eastAsia="Times New Roman" w:hAnsi="Times New Roman" w:cs="Times New Roman"/>
          <w:color w:val="000000" w:themeColor="text1"/>
          <w:sz w:val="28"/>
          <w:szCs w:val="28"/>
          <w:lang w:eastAsia="ru-RU"/>
        </w:rPr>
        <w:t xml:space="preserve">                   №</w:t>
      </w:r>
    </w:p>
    <w:p w14:paraId="345B8A96" w14:textId="77777777" w:rsidR="00A957D9" w:rsidRPr="00CD7F6D" w:rsidRDefault="00A957D9" w:rsidP="00704226">
      <w:pPr>
        <w:widowControl w:val="0"/>
        <w:spacing w:after="0" w:line="320" w:lineRule="exact"/>
        <w:jc w:val="both"/>
        <w:rPr>
          <w:rFonts w:ascii="Times New Roman" w:eastAsia="Times New Roman" w:hAnsi="Times New Roman" w:cs="Times New Roman"/>
          <w:color w:val="000000" w:themeColor="text1"/>
          <w:sz w:val="28"/>
          <w:szCs w:val="28"/>
          <w:lang w:eastAsia="ru-RU"/>
        </w:rPr>
      </w:pPr>
    </w:p>
    <w:p w14:paraId="36E06C24" w14:textId="77777777" w:rsidR="00A957D9" w:rsidRPr="00CD7F6D" w:rsidRDefault="00A957D9" w:rsidP="00A957D9">
      <w:pPr>
        <w:widowControl w:val="0"/>
        <w:spacing w:after="0" w:line="240" w:lineRule="exact"/>
        <w:jc w:val="center"/>
        <w:rPr>
          <w:rFonts w:ascii="Times New Roman" w:eastAsia="Times New Roman" w:hAnsi="Times New Roman" w:cs="Times New Roman"/>
          <w:b/>
          <w:color w:val="000000" w:themeColor="text1"/>
          <w:sz w:val="28"/>
          <w:szCs w:val="28"/>
          <w:lang w:eastAsia="ru-RU"/>
        </w:rPr>
      </w:pPr>
      <w:r w:rsidRPr="00CD7F6D">
        <w:rPr>
          <w:rFonts w:ascii="Times New Roman" w:eastAsia="Times New Roman" w:hAnsi="Times New Roman" w:cs="Times New Roman"/>
          <w:b/>
          <w:color w:val="000000" w:themeColor="text1"/>
          <w:sz w:val="28"/>
          <w:szCs w:val="28"/>
          <w:lang w:eastAsia="ru-RU"/>
        </w:rPr>
        <w:t>ПОРЯДОК</w:t>
      </w:r>
    </w:p>
    <w:p w14:paraId="5AA17E23" w14:textId="77777777" w:rsidR="00A957D9" w:rsidRPr="00CD7F6D" w:rsidRDefault="00A957D9" w:rsidP="009F61E8">
      <w:pPr>
        <w:widowControl w:val="0"/>
        <w:spacing w:before="120" w:after="0" w:line="240" w:lineRule="exact"/>
        <w:jc w:val="center"/>
        <w:rPr>
          <w:rFonts w:ascii="Times New Roman" w:eastAsia="Times New Roman" w:hAnsi="Times New Roman" w:cs="Times New Roman"/>
          <w:bCs/>
          <w:color w:val="000000" w:themeColor="text1"/>
          <w:sz w:val="28"/>
          <w:szCs w:val="28"/>
          <w:lang w:eastAsia="ru-RU"/>
        </w:rPr>
      </w:pPr>
      <w:r w:rsidRPr="00CD7F6D">
        <w:rPr>
          <w:rFonts w:ascii="Times New Roman" w:eastAsia="Times New Roman" w:hAnsi="Times New Roman" w:cs="Times New Roman"/>
          <w:bCs/>
          <w:color w:val="000000" w:themeColor="text1"/>
          <w:sz w:val="28"/>
          <w:szCs w:val="28"/>
          <w:lang w:eastAsia="ru-RU"/>
        </w:rPr>
        <w:t xml:space="preserve">проведения конкурса по отбору кандидатур на должность </w:t>
      </w:r>
    </w:p>
    <w:p w14:paraId="0070F57C" w14:textId="252537CD" w:rsidR="00864C7A" w:rsidRPr="00CD7F6D" w:rsidRDefault="00A957D9" w:rsidP="00864C7A">
      <w:pPr>
        <w:widowControl w:val="0"/>
        <w:spacing w:after="0" w:line="240" w:lineRule="exact"/>
        <w:jc w:val="center"/>
        <w:rPr>
          <w:rFonts w:ascii="Times New Roman" w:eastAsia="Times New Roman" w:hAnsi="Times New Roman" w:cs="Times New Roman"/>
          <w:bCs/>
          <w:strike/>
          <w:color w:val="000000" w:themeColor="text1"/>
          <w:sz w:val="28"/>
          <w:szCs w:val="28"/>
          <w:lang w:eastAsia="ru-RU"/>
        </w:rPr>
      </w:pPr>
      <w:r w:rsidRPr="00CD7F6D">
        <w:rPr>
          <w:rFonts w:ascii="Times New Roman" w:eastAsia="Times New Roman" w:hAnsi="Times New Roman" w:cs="Times New Roman"/>
          <w:bCs/>
          <w:color w:val="000000" w:themeColor="text1"/>
          <w:sz w:val="28"/>
          <w:szCs w:val="28"/>
          <w:lang w:eastAsia="ru-RU"/>
        </w:rPr>
        <w:t>Главы</w:t>
      </w:r>
      <w:r w:rsidR="006F53A5" w:rsidRPr="00CD7F6D">
        <w:rPr>
          <w:rFonts w:ascii="Times New Roman" w:eastAsia="Times New Roman" w:hAnsi="Times New Roman" w:cs="Times New Roman"/>
          <w:bCs/>
          <w:color w:val="000000" w:themeColor="text1"/>
          <w:sz w:val="28"/>
          <w:szCs w:val="28"/>
          <w:lang w:eastAsia="ru-RU"/>
        </w:rPr>
        <w:t xml:space="preserve"> </w:t>
      </w:r>
      <w:r w:rsidR="00020F1E">
        <w:rPr>
          <w:rFonts w:ascii="Times New Roman" w:eastAsia="Times New Roman" w:hAnsi="Times New Roman" w:cs="Times New Roman"/>
          <w:bCs/>
          <w:color w:val="000000" w:themeColor="text1"/>
          <w:sz w:val="28"/>
          <w:szCs w:val="28"/>
          <w:lang w:eastAsia="ru-RU"/>
        </w:rPr>
        <w:t>Батецкого</w:t>
      </w:r>
      <w:r w:rsidR="006F53A5" w:rsidRPr="00CD7F6D">
        <w:rPr>
          <w:rFonts w:ascii="Times New Roman" w:eastAsia="Times New Roman" w:hAnsi="Times New Roman" w:cs="Times New Roman"/>
          <w:bCs/>
          <w:color w:val="000000" w:themeColor="text1"/>
          <w:sz w:val="28"/>
          <w:szCs w:val="28"/>
          <w:lang w:eastAsia="ru-RU"/>
        </w:rPr>
        <w:t xml:space="preserve"> </w:t>
      </w:r>
      <w:r w:rsidRPr="00CD7F6D">
        <w:rPr>
          <w:rFonts w:ascii="Times New Roman" w:eastAsia="Times New Roman" w:hAnsi="Times New Roman" w:cs="Times New Roman"/>
          <w:bCs/>
          <w:color w:val="000000" w:themeColor="text1"/>
          <w:sz w:val="28"/>
          <w:szCs w:val="28"/>
          <w:lang w:eastAsia="ru-RU"/>
        </w:rPr>
        <w:t xml:space="preserve">муниципального района </w:t>
      </w:r>
    </w:p>
    <w:p w14:paraId="676B209A" w14:textId="77777777" w:rsidR="00E5182A" w:rsidRPr="00CD7F6D" w:rsidRDefault="00E5182A" w:rsidP="00E5182A">
      <w:pPr>
        <w:widowControl w:val="0"/>
        <w:spacing w:after="0" w:line="240" w:lineRule="exact"/>
        <w:ind w:firstLine="709"/>
        <w:jc w:val="center"/>
        <w:rPr>
          <w:rFonts w:ascii="Times New Roman" w:eastAsia="Times New Roman" w:hAnsi="Times New Roman" w:cs="Times New Roman"/>
          <w:b/>
          <w:bCs/>
          <w:color w:val="000000" w:themeColor="text1"/>
          <w:sz w:val="28"/>
          <w:szCs w:val="28"/>
          <w:lang w:eastAsia="ru-RU"/>
        </w:rPr>
      </w:pPr>
    </w:p>
    <w:p w14:paraId="13CE974E"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CD7F6D">
        <w:rPr>
          <w:rFonts w:ascii="Times New Roman" w:eastAsia="Times New Roman" w:hAnsi="Times New Roman" w:cs="Times New Roman"/>
          <w:b/>
          <w:color w:val="000000" w:themeColor="text1"/>
          <w:sz w:val="28"/>
          <w:szCs w:val="28"/>
          <w:lang w:eastAsia="ru-RU"/>
        </w:rPr>
        <w:t>1. Общие положения</w:t>
      </w:r>
    </w:p>
    <w:p w14:paraId="778F3944" w14:textId="30CAA29B" w:rsidR="00E5182A" w:rsidRPr="00CD7F6D" w:rsidRDefault="00E5182A" w:rsidP="00E5182A">
      <w:pPr>
        <w:spacing w:after="0" w:line="240" w:lineRule="auto"/>
        <w:ind w:firstLine="709"/>
        <w:jc w:val="both"/>
        <w:rPr>
          <w:color w:val="000000" w:themeColor="text1"/>
        </w:rPr>
      </w:pPr>
      <w:r w:rsidRPr="00CD7F6D">
        <w:rPr>
          <w:rFonts w:ascii="Times New Roman" w:eastAsia="Times New Roman" w:hAnsi="Times New Roman" w:cs="Times New Roman"/>
          <w:color w:val="000000" w:themeColor="text1"/>
          <w:sz w:val="28"/>
          <w:szCs w:val="28"/>
          <w:lang w:eastAsia="ru-RU"/>
        </w:rPr>
        <w:t xml:space="preserve">Настоящий порядок проведения конкурса </w:t>
      </w:r>
      <w:r w:rsidRPr="00CD7F6D">
        <w:rPr>
          <w:rFonts w:ascii="Times New Roman" w:eastAsia="Times New Roman" w:hAnsi="Times New Roman" w:cs="Times New Roman"/>
          <w:bCs/>
          <w:color w:val="000000" w:themeColor="text1"/>
          <w:sz w:val="28"/>
          <w:szCs w:val="28"/>
          <w:lang w:eastAsia="ru-RU"/>
        </w:rPr>
        <w:t>по отбору кандидатур</w:t>
      </w:r>
      <w:r w:rsidR="00020F1E">
        <w:rPr>
          <w:rFonts w:ascii="Times New Roman" w:eastAsia="Times New Roman" w:hAnsi="Times New Roman" w:cs="Times New Roman"/>
          <w:bCs/>
          <w:color w:val="000000" w:themeColor="text1"/>
          <w:sz w:val="28"/>
          <w:szCs w:val="28"/>
          <w:lang w:eastAsia="ru-RU"/>
        </w:rPr>
        <w:t xml:space="preserve"> на должность Главы Батецкого</w:t>
      </w:r>
      <w:r w:rsidRPr="00CD7F6D">
        <w:rPr>
          <w:rFonts w:ascii="Times New Roman" w:eastAsia="Times New Roman" w:hAnsi="Times New Roman" w:cs="Times New Roman"/>
          <w:bCs/>
          <w:color w:val="000000" w:themeColor="text1"/>
          <w:sz w:val="28"/>
          <w:szCs w:val="28"/>
          <w:lang w:eastAsia="ru-RU"/>
        </w:rPr>
        <w:t xml:space="preserve"> муниципального района </w:t>
      </w:r>
      <w:r w:rsidRPr="00CD7F6D">
        <w:rPr>
          <w:rFonts w:ascii="Times New Roman" w:eastAsia="Times New Roman" w:hAnsi="Times New Roman" w:cs="Times New Roman"/>
          <w:color w:val="000000" w:themeColor="text1"/>
          <w:sz w:val="28"/>
          <w:szCs w:val="28"/>
          <w:lang w:eastAsia="ru-RU"/>
        </w:rPr>
        <w:t xml:space="preserve">(далее соответственно порядок, конкурс)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(далее Федеральный закон № 131-ФЗ) и регулирует процедуры и условия проведения конкурса, в том числе деятельность конкурсной комиссии </w:t>
      </w:r>
      <w:r w:rsidRPr="00CD7F6D">
        <w:rPr>
          <w:rFonts w:ascii="Times New Roman" w:eastAsia="Times New Roman" w:hAnsi="Times New Roman" w:cs="Times New Roman"/>
          <w:bCs/>
          <w:color w:val="000000" w:themeColor="text1"/>
          <w:sz w:val="28"/>
          <w:szCs w:val="28"/>
          <w:lang w:eastAsia="ru-RU"/>
        </w:rPr>
        <w:t>по отбору кандидатур</w:t>
      </w:r>
      <w:r w:rsidR="00020F1E">
        <w:rPr>
          <w:rFonts w:ascii="Times New Roman" w:eastAsia="Times New Roman" w:hAnsi="Times New Roman" w:cs="Times New Roman"/>
          <w:bCs/>
          <w:color w:val="000000" w:themeColor="text1"/>
          <w:sz w:val="28"/>
          <w:szCs w:val="28"/>
          <w:lang w:eastAsia="ru-RU"/>
        </w:rPr>
        <w:t xml:space="preserve"> на должность Главы Батецкого</w:t>
      </w:r>
      <w:r w:rsidRPr="00CD7F6D">
        <w:rPr>
          <w:rFonts w:ascii="Times New Roman" w:eastAsia="Times New Roman" w:hAnsi="Times New Roman" w:cs="Times New Roman"/>
          <w:bCs/>
          <w:color w:val="000000" w:themeColor="text1"/>
          <w:sz w:val="28"/>
          <w:szCs w:val="28"/>
          <w:lang w:eastAsia="ru-RU"/>
        </w:rPr>
        <w:t xml:space="preserve"> муниципального района</w:t>
      </w:r>
      <w:r w:rsidRPr="00CD7F6D">
        <w:rPr>
          <w:rFonts w:ascii="Times New Roman" w:eastAsia="Times New Roman" w:hAnsi="Times New Roman" w:cs="Times New Roman"/>
          <w:color w:val="000000" w:themeColor="text1"/>
          <w:sz w:val="28"/>
          <w:szCs w:val="28"/>
          <w:lang w:eastAsia="ru-RU"/>
        </w:rPr>
        <w:t xml:space="preserve"> (далее конкурсная комиссия).</w:t>
      </w:r>
    </w:p>
    <w:p w14:paraId="4C94CCCE" w14:textId="77777777" w:rsidR="00E5182A" w:rsidRPr="00CD7F6D" w:rsidRDefault="00E5182A" w:rsidP="00E5182A">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0381D248" w14:textId="77777777" w:rsidR="00E5182A" w:rsidRPr="00CD7F6D" w:rsidRDefault="00E5182A" w:rsidP="00E5182A">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CD7F6D">
        <w:rPr>
          <w:rFonts w:ascii="Times New Roman" w:eastAsia="Times New Roman" w:hAnsi="Times New Roman" w:cs="Times New Roman"/>
          <w:b/>
          <w:color w:val="000000" w:themeColor="text1"/>
          <w:sz w:val="28"/>
          <w:szCs w:val="28"/>
          <w:lang w:eastAsia="ru-RU"/>
        </w:rPr>
        <w:t>2. Условия проведения конкурса</w:t>
      </w:r>
    </w:p>
    <w:p w14:paraId="266CC6A9" w14:textId="479E063B" w:rsidR="00E5182A" w:rsidRPr="00CD7F6D" w:rsidRDefault="00E5182A" w:rsidP="00E5182A">
      <w:pPr>
        <w:pStyle w:val="ac"/>
        <w:ind w:firstLine="709"/>
        <w:jc w:val="both"/>
        <w:rPr>
          <w:rFonts w:ascii="Times New Roman" w:eastAsia="Times New Roman" w:hAnsi="Times New Roman" w:cs="Times New Roman"/>
          <w:color w:val="000000" w:themeColor="text1"/>
          <w:sz w:val="28"/>
          <w:szCs w:val="28"/>
          <w:lang w:eastAsia="ru-RU"/>
        </w:rPr>
      </w:pPr>
      <w:r w:rsidRPr="00CD7F6D">
        <w:rPr>
          <w:rFonts w:ascii="Times New Roman" w:hAnsi="Times New Roman" w:cs="Times New Roman"/>
          <w:color w:val="000000" w:themeColor="text1"/>
          <w:sz w:val="28"/>
          <w:szCs w:val="28"/>
        </w:rPr>
        <w:t xml:space="preserve">2.1.  </w:t>
      </w:r>
      <w:r w:rsidRPr="00CD7F6D">
        <w:rPr>
          <w:rFonts w:ascii="Times New Roman" w:eastAsia="Times New Roman" w:hAnsi="Times New Roman" w:cs="Times New Roman"/>
          <w:color w:val="000000" w:themeColor="text1"/>
          <w:sz w:val="28"/>
          <w:szCs w:val="28"/>
          <w:lang w:eastAsia="ru-RU"/>
        </w:rPr>
        <w:t>Право на участие в конкурсе имеют граждане Российской Федерации, достигшие 21 года.</w:t>
      </w:r>
    </w:p>
    <w:p w14:paraId="360E0535" w14:textId="1812A267"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2.2. Кандидатом на должность</w:t>
      </w:r>
      <w:r w:rsidR="00020F1E">
        <w:rPr>
          <w:rFonts w:ascii="Times New Roman" w:eastAsia="Times New Roman" w:hAnsi="Times New Roman" w:cs="Times New Roman"/>
          <w:bCs/>
          <w:color w:val="000000" w:themeColor="text1"/>
          <w:sz w:val="28"/>
          <w:szCs w:val="28"/>
          <w:lang w:eastAsia="ru-RU"/>
        </w:rPr>
        <w:t xml:space="preserve"> Главы Батецкого</w:t>
      </w:r>
      <w:r w:rsidRPr="00CD7F6D">
        <w:rPr>
          <w:rFonts w:ascii="Times New Roman" w:eastAsia="Times New Roman" w:hAnsi="Times New Roman" w:cs="Times New Roman"/>
          <w:bCs/>
          <w:color w:val="000000" w:themeColor="text1"/>
          <w:sz w:val="28"/>
          <w:szCs w:val="28"/>
          <w:lang w:eastAsia="ru-RU"/>
        </w:rPr>
        <w:t xml:space="preserve"> муниципального района  (далее кандидат)</w:t>
      </w:r>
      <w:r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hAnsi="Times New Roman" w:cs="Times New Roman"/>
          <w:color w:val="000000" w:themeColor="text1"/>
          <w:sz w:val="28"/>
          <w:szCs w:val="28"/>
        </w:rPr>
        <w:t xml:space="preserve">может быть зарегистрирован гражданин, который на день проведения конкурса не имеет в соответствии с </w:t>
      </w:r>
      <w:hyperlink r:id="rId7" w:history="1">
        <w:r w:rsidRPr="00CD7F6D">
          <w:rPr>
            <w:rStyle w:val="a8"/>
            <w:rFonts w:ascii="Times New Roman" w:hAnsi="Times New Roman" w:cs="Times New Roman"/>
            <w:color w:val="000000" w:themeColor="text1"/>
            <w:sz w:val="28"/>
            <w:szCs w:val="28"/>
          </w:rPr>
          <w:t>Федеральным законом</w:t>
        </w:r>
      </w:hyperlink>
      <w:r w:rsidRPr="00CD7F6D">
        <w:rPr>
          <w:rFonts w:ascii="Times New Roman" w:hAnsi="Times New Roman" w:cs="Times New Roman"/>
          <w:color w:val="000000" w:themeColor="text1"/>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52EA847D" w14:textId="1461E0D9"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Подтверждение отсутствия ограничений пассивного избирательного права для избрания выборным должностным лицом местного самоуправления является обязанностью кандидата.</w:t>
      </w:r>
    </w:p>
    <w:p w14:paraId="09E99F22" w14:textId="6CF01933"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2.3. Кандидатом не может быть член конкурсной комиссии. Если лицо, являющееся членом конкурсной комиссии, представило документы на конкурс, его полномочия как члена конкурсной комиссии досрочно прекращаются с момента представления им документов секретарю конкурсной комиссии. В таком случае, и, если это повлекло за собой неправомочность конкурсной комиссии орган, назначивший члена конкурсной комиссии, полномочия которого досрочно прекращены, назначает взамен выбывшего нового члена конкурсной комиссии.</w:t>
      </w:r>
    </w:p>
    <w:p w14:paraId="628A8828" w14:textId="623C4DA3"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2.4. Итогом конкурса является</w:t>
      </w:r>
      <w:r w:rsidR="00020F1E">
        <w:rPr>
          <w:rFonts w:ascii="Times New Roman" w:hAnsi="Times New Roman" w:cs="Times New Roman"/>
          <w:color w:val="000000" w:themeColor="text1"/>
          <w:sz w:val="28"/>
          <w:szCs w:val="28"/>
        </w:rPr>
        <w:t xml:space="preserve"> представление Думе Батецкого</w:t>
      </w:r>
      <w:r w:rsidRPr="00CD7F6D">
        <w:rPr>
          <w:rFonts w:ascii="Times New Roman" w:hAnsi="Times New Roman" w:cs="Times New Roman"/>
          <w:color w:val="000000" w:themeColor="text1"/>
          <w:sz w:val="28"/>
          <w:szCs w:val="28"/>
        </w:rPr>
        <w:t xml:space="preserve"> муниципального района (далее Дума района) кандидатур на должность</w:t>
      </w:r>
      <w:r w:rsidR="00020F1E">
        <w:rPr>
          <w:rFonts w:ascii="Times New Roman" w:eastAsia="Times New Roman" w:hAnsi="Times New Roman" w:cs="Times New Roman"/>
          <w:bCs/>
          <w:color w:val="000000" w:themeColor="text1"/>
          <w:sz w:val="28"/>
          <w:szCs w:val="28"/>
          <w:lang w:eastAsia="ru-RU"/>
        </w:rPr>
        <w:t xml:space="preserve"> Главы Батецкого</w:t>
      </w:r>
      <w:r w:rsidRPr="00CD7F6D">
        <w:rPr>
          <w:rFonts w:ascii="Times New Roman" w:eastAsia="Times New Roman" w:hAnsi="Times New Roman" w:cs="Times New Roman"/>
          <w:bCs/>
          <w:color w:val="000000" w:themeColor="text1"/>
          <w:sz w:val="28"/>
          <w:szCs w:val="28"/>
          <w:lang w:eastAsia="ru-RU"/>
        </w:rPr>
        <w:t xml:space="preserve"> муниципального района (далее Глава района)</w:t>
      </w:r>
      <w:r w:rsidRPr="00CD7F6D">
        <w:rPr>
          <w:rFonts w:ascii="Times New Roman" w:hAnsi="Times New Roman" w:cs="Times New Roman"/>
          <w:color w:val="000000" w:themeColor="text1"/>
          <w:sz w:val="28"/>
          <w:szCs w:val="28"/>
        </w:rPr>
        <w:t>.</w:t>
      </w:r>
    </w:p>
    <w:p w14:paraId="77965832" w14:textId="4A5670DC"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lang w:eastAsia="ru-RU"/>
        </w:rPr>
        <w:t xml:space="preserve">2.4.1. Конкурс проводится по решению Думы </w:t>
      </w:r>
      <w:r w:rsidRPr="00CD7F6D">
        <w:rPr>
          <w:rFonts w:ascii="Times New Roman" w:hAnsi="Times New Roman" w:cs="Times New Roman"/>
          <w:bCs/>
          <w:color w:val="000000" w:themeColor="text1"/>
          <w:sz w:val="28"/>
          <w:szCs w:val="28"/>
          <w:lang w:eastAsia="ru-RU"/>
        </w:rPr>
        <w:t xml:space="preserve"> района</w:t>
      </w:r>
      <w:r w:rsidRPr="00CD7F6D">
        <w:rPr>
          <w:rFonts w:ascii="Times New Roman" w:hAnsi="Times New Roman" w:cs="Times New Roman"/>
          <w:color w:val="000000" w:themeColor="text1"/>
          <w:sz w:val="28"/>
          <w:szCs w:val="28"/>
        </w:rPr>
        <w:t xml:space="preserve"> в два</w:t>
      </w:r>
      <w:r w:rsidRPr="00CD7F6D">
        <w:rPr>
          <w:rFonts w:ascii="Times New Roman" w:hAnsi="Times New Roman" w:cs="Times New Roman"/>
          <w:b/>
          <w:bCs/>
          <w:color w:val="000000" w:themeColor="text1"/>
          <w:sz w:val="28"/>
          <w:szCs w:val="28"/>
        </w:rPr>
        <w:t xml:space="preserve"> </w:t>
      </w:r>
      <w:r w:rsidRPr="00CD7F6D">
        <w:rPr>
          <w:rFonts w:ascii="Times New Roman" w:hAnsi="Times New Roman" w:cs="Times New Roman"/>
          <w:color w:val="000000" w:themeColor="text1"/>
          <w:sz w:val="28"/>
          <w:szCs w:val="28"/>
        </w:rPr>
        <w:t>этапа:</w:t>
      </w:r>
    </w:p>
    <w:p w14:paraId="5DC2650E" w14:textId="77777777"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 xml:space="preserve">1) предоставление кандидатами заявления и документов, рассмотрение конкурсной комиссией представленных кандидатами документов и принятие решения </w:t>
      </w:r>
      <w:r w:rsidRPr="00CD7F6D">
        <w:rPr>
          <w:rFonts w:ascii="Times New Roman" w:eastAsia="Times New Roman" w:hAnsi="Times New Roman" w:cs="Times New Roman"/>
          <w:color w:val="000000" w:themeColor="text1"/>
          <w:sz w:val="28"/>
          <w:szCs w:val="28"/>
          <w:lang w:eastAsia="ru-RU"/>
        </w:rPr>
        <w:t>о допуске кандидата к участию в конкурсе либо об отказе в допуске;</w:t>
      </w:r>
      <w:r w:rsidRPr="00CD7F6D">
        <w:rPr>
          <w:rFonts w:ascii="Times New Roman" w:hAnsi="Times New Roman" w:cs="Times New Roman"/>
          <w:color w:val="000000" w:themeColor="text1"/>
          <w:sz w:val="28"/>
          <w:szCs w:val="28"/>
        </w:rPr>
        <w:t xml:space="preserve"> </w:t>
      </w:r>
    </w:p>
    <w:p w14:paraId="05ABC3B3" w14:textId="713492D8"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2) собеседование с зарегистрированными кандидатами.</w:t>
      </w:r>
    </w:p>
    <w:p w14:paraId="297F55F0" w14:textId="77777777"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2.5. Решение об объявлении конкурса принимается в случаях:</w:t>
      </w:r>
    </w:p>
    <w:p w14:paraId="15109C9A" w14:textId="5076FF2D"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1) истечения срока полномочий Главы района;</w:t>
      </w:r>
    </w:p>
    <w:p w14:paraId="39546D34" w14:textId="0028326D"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2) досрочного прекращения полномочий Главы района;</w:t>
      </w:r>
    </w:p>
    <w:p w14:paraId="76EE32A3" w14:textId="77777777"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lastRenderedPageBreak/>
        <w:t>3) принятия конкурсной комиссией по отбору кандидатур на должность Главы  района решения о признании конкурса несостоявшимся по основаниям, предусмотренным пунктом 4.15 Порядка;</w:t>
      </w:r>
    </w:p>
    <w:p w14:paraId="2B1993BF" w14:textId="77777777"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4) непринятия Думой  района решения об избрании Главы  района из числа кандидатов, представленных конкурсной комиссией.</w:t>
      </w:r>
    </w:p>
    <w:p w14:paraId="0F45DBE2" w14:textId="77777777"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 xml:space="preserve">2.6. Решение об объявлении конкурса принимается не позднее, чем за 35 дней до истечения  срока полномочий Главы  района. </w:t>
      </w:r>
    </w:p>
    <w:p w14:paraId="06112A3F" w14:textId="77777777"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В остальных случаях решение об объявлении конкурса принимается Думой  района в течение 30 дней со дня наступления одного из указанных в  пункте 2.5 настоящего Порядка случаев.</w:t>
      </w:r>
    </w:p>
    <w:p w14:paraId="5B8E6EC1" w14:textId="77777777" w:rsidR="00E5182A" w:rsidRPr="00CD7F6D" w:rsidRDefault="00E5182A" w:rsidP="00E5182A">
      <w:pPr>
        <w:widowControl w:val="0"/>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14:paraId="023BC0FA" w14:textId="77777777" w:rsidR="00E5182A" w:rsidRPr="00CD7F6D" w:rsidRDefault="00E5182A" w:rsidP="00E5182A">
      <w:pPr>
        <w:widowControl w:val="0"/>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CD7F6D">
        <w:rPr>
          <w:rFonts w:ascii="Times New Roman" w:eastAsia="Times New Roman" w:hAnsi="Times New Roman" w:cs="Times New Roman"/>
          <w:b/>
          <w:bCs/>
          <w:color w:val="000000" w:themeColor="text1"/>
          <w:sz w:val="28"/>
          <w:szCs w:val="28"/>
          <w:lang w:eastAsia="ru-RU"/>
        </w:rPr>
        <w:t>3. Конкурсная комиссия</w:t>
      </w:r>
    </w:p>
    <w:p w14:paraId="4966E8A6" w14:textId="16C4D766" w:rsidR="00E5182A" w:rsidRPr="00CD7F6D" w:rsidRDefault="00E5182A" w:rsidP="00E5182A">
      <w:pPr>
        <w:shd w:val="clear" w:color="auto" w:fill="FFFFFF"/>
        <w:tabs>
          <w:tab w:val="left" w:pos="1450"/>
        </w:tabs>
        <w:spacing w:after="0" w:line="240" w:lineRule="auto"/>
        <w:ind w:firstLine="709"/>
        <w:jc w:val="both"/>
        <w:rPr>
          <w:rFonts w:ascii="Times New Roman" w:hAnsi="Times New Roman" w:cs="Times New Roman"/>
          <w:color w:val="000000" w:themeColor="text1"/>
          <w:sz w:val="28"/>
          <w:szCs w:val="28"/>
        </w:rPr>
      </w:pPr>
      <w:r w:rsidRPr="00CD7F6D">
        <w:rPr>
          <w:rFonts w:ascii="Times New Roman" w:eastAsia="Times New Roman" w:hAnsi="Times New Roman" w:cs="Times New Roman"/>
          <w:color w:val="000000" w:themeColor="text1"/>
          <w:sz w:val="28"/>
          <w:szCs w:val="28"/>
          <w:lang w:eastAsia="ru-RU"/>
        </w:rPr>
        <w:t xml:space="preserve">3.1. Конкурс организует и проводит конкурсная комиссия. Срок </w:t>
      </w:r>
      <w:r w:rsidRPr="00CD7F6D">
        <w:rPr>
          <w:rFonts w:ascii="Times New Roman" w:hAnsi="Times New Roman" w:cs="Times New Roman"/>
          <w:color w:val="000000" w:themeColor="text1"/>
          <w:sz w:val="28"/>
          <w:szCs w:val="28"/>
        </w:rPr>
        <w:t>полномочий конкурсной комиссии начинается со дня назначения всех</w:t>
      </w:r>
      <w:r w:rsidRPr="00CD7F6D">
        <w:rPr>
          <w:rFonts w:ascii="Times New Roman" w:hAnsi="Times New Roman" w:cs="Times New Roman"/>
          <w:color w:val="000000" w:themeColor="text1"/>
          <w:sz w:val="28"/>
          <w:szCs w:val="28"/>
        </w:rPr>
        <w:br/>
        <w:t>членов Конкурсной комиссии и заканчивается в день принятия конкурсной комиссией решения о представлении в Думу района кандидатов на должность Главы  района для проведения голосования.</w:t>
      </w:r>
    </w:p>
    <w:p w14:paraId="0BF7FA22" w14:textId="77777777" w:rsidR="00E5182A" w:rsidRPr="00CD7F6D" w:rsidRDefault="00E5182A" w:rsidP="00E5182A">
      <w:pPr>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3.2. При формировании конкурсной комиссии:</w:t>
      </w:r>
    </w:p>
    <w:p w14:paraId="43439BF4" w14:textId="188824CC" w:rsidR="00E5182A" w:rsidRPr="00CD7F6D" w:rsidRDefault="00E5182A" w:rsidP="00E5182A">
      <w:pPr>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три члена конкурсной комиссии назначаются Думой района;</w:t>
      </w:r>
    </w:p>
    <w:p w14:paraId="13C2C2EC" w14:textId="1408AA47" w:rsidR="00E5182A" w:rsidRPr="00CD7F6D" w:rsidRDefault="00E5182A" w:rsidP="00E5182A">
      <w:pPr>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три члена конкурсной комиссии наз</w:t>
      </w:r>
      <w:r w:rsidR="00020F1E">
        <w:rPr>
          <w:rFonts w:ascii="Times New Roman" w:hAnsi="Times New Roman" w:cs="Times New Roman"/>
          <w:color w:val="000000" w:themeColor="text1"/>
          <w:sz w:val="28"/>
          <w:szCs w:val="28"/>
        </w:rPr>
        <w:t>начаются Советом депутатов  Батецкого сельского поселения</w:t>
      </w:r>
      <w:r w:rsidRPr="00CD7F6D">
        <w:rPr>
          <w:rFonts w:ascii="Times New Roman" w:hAnsi="Times New Roman" w:cs="Times New Roman"/>
          <w:color w:val="000000" w:themeColor="text1"/>
          <w:sz w:val="28"/>
          <w:szCs w:val="28"/>
        </w:rPr>
        <w:t>;</w:t>
      </w:r>
    </w:p>
    <w:p w14:paraId="31BCA510" w14:textId="77777777" w:rsidR="00E5182A" w:rsidRPr="00CD7F6D" w:rsidRDefault="00E5182A" w:rsidP="00E5182A">
      <w:pPr>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шесть членов конкурсной комиссии назначаются Губернатором Новгородской области.</w:t>
      </w:r>
    </w:p>
    <w:p w14:paraId="2D151BAC" w14:textId="77777777"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Члены конкурсной комиссии осуществляют деятельность на общественных началах.</w:t>
      </w:r>
    </w:p>
    <w:p w14:paraId="1DD36C8E" w14:textId="5E780CFF" w:rsidR="00E5182A" w:rsidRPr="00CD7F6D" w:rsidRDefault="00E5182A" w:rsidP="00E5182A">
      <w:pPr>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3.3. Информация о составе конкурсной комиссии размещается на официальном с</w:t>
      </w:r>
      <w:r w:rsidR="00020F1E">
        <w:rPr>
          <w:rFonts w:ascii="Times New Roman" w:hAnsi="Times New Roman" w:cs="Times New Roman"/>
          <w:color w:val="000000" w:themeColor="text1"/>
          <w:sz w:val="28"/>
          <w:szCs w:val="28"/>
        </w:rPr>
        <w:t>айте  Администрации Батецкого</w:t>
      </w:r>
      <w:r w:rsidRPr="00CD7F6D">
        <w:rPr>
          <w:rFonts w:ascii="Times New Roman" w:hAnsi="Times New Roman" w:cs="Times New Roman"/>
          <w:color w:val="000000" w:themeColor="text1"/>
          <w:sz w:val="28"/>
          <w:szCs w:val="28"/>
        </w:rPr>
        <w:t xml:space="preserve"> муниципального района  (далее Администрация района) в информационно-телекоммуникационной сети Интернет.</w:t>
      </w:r>
    </w:p>
    <w:p w14:paraId="17C6EE17" w14:textId="6DB26F4D" w:rsidR="00E5182A" w:rsidRPr="00CD7F6D" w:rsidRDefault="00E5182A" w:rsidP="00E5182A">
      <w:pPr>
        <w:widowControl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3.4. Комиссия состоит из председателя конкурсной комиссии, заместителя председателя конкурсной комисси</w:t>
      </w:r>
      <w:r w:rsidR="007A2CBA">
        <w:rPr>
          <w:rFonts w:ascii="Times New Roman" w:hAnsi="Times New Roman" w:cs="Times New Roman"/>
          <w:color w:val="000000" w:themeColor="text1"/>
          <w:sz w:val="28"/>
          <w:szCs w:val="28"/>
        </w:rPr>
        <w:t>и</w:t>
      </w:r>
      <w:r w:rsidRPr="00CD7F6D">
        <w:rPr>
          <w:rFonts w:ascii="Times New Roman" w:hAnsi="Times New Roman" w:cs="Times New Roman"/>
          <w:color w:val="000000" w:themeColor="text1"/>
          <w:sz w:val="28"/>
          <w:szCs w:val="28"/>
        </w:rPr>
        <w:t xml:space="preserve"> и членов конкурсной комиссии.</w:t>
      </w:r>
    </w:p>
    <w:p w14:paraId="45A8A8B8" w14:textId="77777777" w:rsidR="00E5182A" w:rsidRPr="00CD7F6D" w:rsidRDefault="00E5182A" w:rsidP="00E5182A">
      <w:pPr>
        <w:widowControl w:val="0"/>
        <w:shd w:val="clear" w:color="auto" w:fill="FFFFFF"/>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3.4.1. Председатель и заместитель председателя комиссии избираются из состава конкурсной комиссии на первом заседании конкурсной комиссии.</w:t>
      </w:r>
    </w:p>
    <w:p w14:paraId="725D75CE" w14:textId="77777777" w:rsidR="00E5182A" w:rsidRPr="00CD7F6D" w:rsidRDefault="00E5182A" w:rsidP="00E5182A">
      <w:pPr>
        <w:widowControl w:val="0"/>
        <w:shd w:val="clear" w:color="auto" w:fill="FFFFFF"/>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3.4.2. До избрания председателя конкурсной комиссии заседание конкурсной комиссии открывает и ведет лицо, назначенное членом конкурсной комиссии Губернатором Новгородской области, замещающее государственную должность Новгородской области.</w:t>
      </w:r>
    </w:p>
    <w:p w14:paraId="067D4D4F" w14:textId="0735A54E"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3.4.3. Председатель конкурсной комиссии возглавляет конкурсную комиссию и осуществляет общее руководство деятельностью конкурсной комиссии, председательствует на заседаниях конкурсной комиссии, ставит на голосование предложения по рассматриваемым конкурсной комиссией вопросам, организует голосование и определяет результаты голосования,  распределяет обязанности между членами конкурсной комиссии, подписывает протоколы заседаний конкурсной комиссии и решения конкурсной комиссии.</w:t>
      </w:r>
    </w:p>
    <w:p w14:paraId="100B91B7" w14:textId="77777777"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3.4.4. Заместитель председателя конкурсной комиссии  выполняет обязанности председателя конкурсной комиссии в случае его отсутствия, а также выполняет по поручению председателя конкурсной комиссии иные полномочия.</w:t>
      </w:r>
    </w:p>
    <w:p w14:paraId="26E1CDEF" w14:textId="3F3983BC"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lastRenderedPageBreak/>
        <w:t>3.4.5. Секретарем конкурсной комиссии является ответственное должностное лицо из числа работников Администрации района, назначенное распоряжением Администрации района ответственным за организационное, правовое, информационное, материально-техническое обеспечение деятельности конкурсной комиссии.</w:t>
      </w:r>
    </w:p>
    <w:p w14:paraId="3FA602FF" w14:textId="77777777"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Секретарь конкурсной комиссии обеспечивает организацию деятельности конкурсной комиссии, ведёт делопроизводство, организует подсчет голосов членов конкурсной комиссии, ведет протоколы заседаний конкурсной комиссии, подписывает совместно с председателем протоколы заседаний конкурсной комиссии и решения конкурсной комиссии, а также выполняет по поручению председателя конкурсной комиссии иные полномочия.</w:t>
      </w:r>
    </w:p>
    <w:p w14:paraId="5ECDBAD0" w14:textId="77777777"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 xml:space="preserve"> Секретарь конкурсной комиссии не является членом конкурсной комиссии и не обладает правом голоса.</w:t>
      </w:r>
    </w:p>
    <w:p w14:paraId="1584B706" w14:textId="77777777"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3.4.6. Члены конкурсной комиссии имеют право своевременно, не позднее, чем за два дня до заседания, получать информацию о планируемом заседании комиссии, знакомиться с документами и материалами, непосредственно связанными с проведением конкурса, выступать на  заседании конкурсной комиссии, вносить предложения по вопросам, отнесенным к компетенции комиссии. Члены конкурсной комиссии выполняют иные полномочия по поручению председателя конкурсной комиссии.</w:t>
      </w:r>
    </w:p>
    <w:p w14:paraId="1F6E2584" w14:textId="0C596D7E"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 xml:space="preserve">3.5. Заседание конкурсной комиссии считается правомочным, если на нем присутствует не менее одной второй членов конкурсной комиссии от числа членов, назначенных Думой </w:t>
      </w:r>
      <w:r w:rsidR="00020F1E">
        <w:rPr>
          <w:rFonts w:ascii="Times New Roman" w:hAnsi="Times New Roman" w:cs="Times New Roman"/>
          <w:color w:val="000000" w:themeColor="text1"/>
          <w:sz w:val="28"/>
          <w:szCs w:val="28"/>
        </w:rPr>
        <w:t xml:space="preserve"> района и Советом депутатов Батецкого сельского поселения</w:t>
      </w:r>
      <w:r w:rsidRPr="00CD7F6D">
        <w:rPr>
          <w:rFonts w:ascii="Times New Roman" w:hAnsi="Times New Roman" w:cs="Times New Roman"/>
          <w:color w:val="000000" w:themeColor="text1"/>
          <w:sz w:val="28"/>
          <w:szCs w:val="28"/>
        </w:rPr>
        <w:t xml:space="preserve"> не менее одной второй членов конкурсной комиссии от числа членов, назначенных Губернатором Новгородской области. </w:t>
      </w:r>
    </w:p>
    <w:p w14:paraId="5FA2059A"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3.6. Свое право на голосование член конкурсной комиссии осуществляет лично.</w:t>
      </w:r>
    </w:p>
    <w:p w14:paraId="65BDDE2D" w14:textId="76B8C0D2" w:rsidR="00E5182A" w:rsidRPr="00CD7F6D" w:rsidRDefault="00E5182A" w:rsidP="00E5182A">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3.7. Конкурсная комиссия рассматривает документы, представленные на конкурс, обеспечивает соблюдение равенства прав претендентов в соответствии с законодательством, рассматривает заявления и вопросы, возникающие в процессе подготовки и проведения конкурса, принимает решения по итогам 1 и 2 этапа  конкурса, представляет кандидатов на должность Главы  района в Думу района, осуществляет иные полномочия в соответствии с настоящим решением.</w:t>
      </w:r>
    </w:p>
    <w:p w14:paraId="40016081" w14:textId="77777777"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3.8. Все решения конкурсной комиссии принимаются в отсутствии участников конкурса открытым голосованием большинством голосов от числа членов, присутствующих на заседании комиссии, за исключением голосования, указанного в пункте 4.32 настоящего Порядка.</w:t>
      </w:r>
    </w:p>
    <w:p w14:paraId="0FE00DE2" w14:textId="77777777"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Председатель конкурсной комиссии голосует последним. В случае если голоса разделились поровну, голос председателя комиссии является решающим.</w:t>
      </w:r>
    </w:p>
    <w:p w14:paraId="2181427D" w14:textId="752880A6" w:rsidR="00E5182A" w:rsidRPr="00CD7F6D" w:rsidRDefault="00E5182A" w:rsidP="00E5182A">
      <w:pPr>
        <w:widowControl w:val="0"/>
        <w:shd w:val="clear" w:color="auto" w:fill="FFFFFF"/>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3.9. Организационное, правовое, информационное, материально-техни</w:t>
      </w:r>
      <w:r w:rsidR="00225BBE" w:rsidRPr="00CD7F6D">
        <w:rPr>
          <w:rFonts w:ascii="Times New Roman" w:hAnsi="Times New Roman" w:cs="Times New Roman"/>
          <w:color w:val="000000" w:themeColor="text1"/>
          <w:sz w:val="28"/>
          <w:szCs w:val="28"/>
        </w:rPr>
        <w:t>-</w:t>
      </w:r>
      <w:r w:rsidRPr="00CD7F6D">
        <w:rPr>
          <w:rFonts w:ascii="Times New Roman" w:hAnsi="Times New Roman" w:cs="Times New Roman"/>
          <w:color w:val="000000" w:themeColor="text1"/>
          <w:sz w:val="28"/>
          <w:szCs w:val="28"/>
        </w:rPr>
        <w:t>ческое обеспечение деятельности конкурсной комиссии осуществляет Администрация района.</w:t>
      </w:r>
    </w:p>
    <w:p w14:paraId="76E06F67" w14:textId="5DCA2EEC" w:rsidR="00E5182A" w:rsidRPr="00CD7F6D" w:rsidRDefault="00E5182A" w:rsidP="00E5182A">
      <w:pPr>
        <w:shd w:val="clear" w:color="auto" w:fill="FFFFFF"/>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3.10. Все решения конкурсной комиссии размещаются Администрацией района в течение двух рабочих дней со дня подписания протоколов на официальном сайте Администрации  района в информационно-телекоммуникационной сети Интернет.</w:t>
      </w:r>
    </w:p>
    <w:p w14:paraId="1B1EB2E3" w14:textId="77777777" w:rsidR="00E5182A" w:rsidRPr="00CD7F6D" w:rsidRDefault="00E5182A" w:rsidP="00E5182A">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14:paraId="03C17AAC" w14:textId="576B164C" w:rsidR="00E5182A" w:rsidRPr="00CD7F6D" w:rsidRDefault="00E5182A" w:rsidP="00E5182A">
      <w:pPr>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CD7F6D">
        <w:rPr>
          <w:rFonts w:ascii="Times New Roman" w:eastAsia="Times New Roman" w:hAnsi="Times New Roman" w:cs="Times New Roman"/>
          <w:b/>
          <w:color w:val="000000" w:themeColor="text1"/>
          <w:sz w:val="28"/>
          <w:szCs w:val="28"/>
          <w:lang w:eastAsia="ru-RU"/>
        </w:rPr>
        <w:t>4. Проведение конкурса</w:t>
      </w:r>
    </w:p>
    <w:p w14:paraId="308BC18C" w14:textId="5B387F6E" w:rsidR="00E5182A" w:rsidRPr="005C20C2"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lastRenderedPageBreak/>
        <w:t>4.1. Конкурсная комиссия не позднее, чем за 35 дней до дня проведения конкурса п</w:t>
      </w:r>
      <w:r w:rsidR="00020F1E">
        <w:rPr>
          <w:rFonts w:ascii="Times New Roman" w:eastAsia="Times New Roman" w:hAnsi="Times New Roman" w:cs="Times New Roman"/>
          <w:color w:val="000000" w:themeColor="text1"/>
          <w:sz w:val="28"/>
          <w:szCs w:val="28"/>
          <w:lang w:eastAsia="ru-RU"/>
        </w:rPr>
        <w:t xml:space="preserve">убликует </w:t>
      </w:r>
      <w:r w:rsidR="005C20C2" w:rsidRPr="005C20C2">
        <w:rPr>
          <w:rFonts w:ascii="Times New Roman" w:eastAsia="Times New Roman" w:hAnsi="Times New Roman" w:cs="Times New Roman"/>
          <w:color w:val="000000"/>
          <w:sz w:val="28"/>
          <w:szCs w:val="28"/>
          <w:lang w:eastAsia="ru-RU"/>
        </w:rPr>
        <w:t>в периодическом печатном издании - газете «Батецкий край» и (или) муниципальной газете «Батецкий вестник»</w:t>
      </w:r>
      <w:r w:rsidRPr="005C20C2">
        <w:rPr>
          <w:rFonts w:ascii="Times New Roman" w:eastAsia="Times New Roman" w:hAnsi="Times New Roman" w:cs="Times New Roman"/>
          <w:color w:val="000000" w:themeColor="text1"/>
          <w:sz w:val="28"/>
          <w:szCs w:val="28"/>
          <w:lang w:eastAsia="ru-RU"/>
        </w:rPr>
        <w:t xml:space="preserve"> объявление о проведении конкурса, в котором указывается:</w:t>
      </w:r>
    </w:p>
    <w:p w14:paraId="7C8CE003"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дата, время и место проведения конкурса;</w:t>
      </w:r>
    </w:p>
    <w:p w14:paraId="437AD038"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14:paraId="5992DB38"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условия конкурса;</w:t>
      </w:r>
    </w:p>
    <w:p w14:paraId="71F0DC3E"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перечень документов, необходимых для участия в конкурсе, и требования к их оформлению;</w:t>
      </w:r>
    </w:p>
    <w:p w14:paraId="403E1BC0"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адрес, телефон для получения дополнительной информации о конкурсе.</w:t>
      </w:r>
    </w:p>
    <w:p w14:paraId="29BB7DE0"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4.2. Датой проведения конкурса считается день проведения собеседования с участниками конкурса.</w:t>
      </w:r>
    </w:p>
    <w:p w14:paraId="18D8CE26"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4.3. Гражданин, изъявивший желание участвовать в конкурсе, лично представляет в конкурсную комиссию не позднее 7 дней со дня опубликования объявления о проведении конкурса:</w:t>
      </w:r>
    </w:p>
    <w:p w14:paraId="50693E21" w14:textId="3FCA6AB4"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 xml:space="preserve">1) личное </w:t>
      </w:r>
      <w:hyperlink r:id="rId8" w:history="1">
        <w:r w:rsidRPr="00CD7F6D">
          <w:rPr>
            <w:rFonts w:ascii="Times New Roman" w:hAnsi="Times New Roman" w:cs="Times New Roman"/>
            <w:color w:val="000000" w:themeColor="text1"/>
            <w:sz w:val="28"/>
            <w:szCs w:val="28"/>
          </w:rPr>
          <w:t>заявление</w:t>
        </w:r>
      </w:hyperlink>
      <w:r w:rsidRPr="00CD7F6D">
        <w:rPr>
          <w:rFonts w:ascii="Times New Roman" w:hAnsi="Times New Roman" w:cs="Times New Roman"/>
          <w:color w:val="000000" w:themeColor="text1"/>
          <w:sz w:val="28"/>
          <w:szCs w:val="28"/>
        </w:rPr>
        <w:t xml:space="preserve"> о допуске к участию в конкурсе по форме согласно приложению № 1 к настоящему По</w:t>
      </w:r>
      <w:r w:rsidR="00F24BF5" w:rsidRPr="00CD7F6D">
        <w:rPr>
          <w:rFonts w:ascii="Times New Roman" w:hAnsi="Times New Roman" w:cs="Times New Roman"/>
          <w:color w:val="000000" w:themeColor="text1"/>
          <w:sz w:val="28"/>
          <w:szCs w:val="28"/>
        </w:rPr>
        <w:t>рядку</w:t>
      </w:r>
      <w:r w:rsidRPr="00CD7F6D">
        <w:rPr>
          <w:rFonts w:ascii="Times New Roman" w:hAnsi="Times New Roman" w:cs="Times New Roman"/>
          <w:color w:val="000000" w:themeColor="text1"/>
          <w:sz w:val="28"/>
          <w:szCs w:val="28"/>
        </w:rPr>
        <w:t xml:space="preserve">, а также </w:t>
      </w:r>
      <w:hyperlink r:id="rId9" w:history="1">
        <w:r w:rsidRPr="00CD7F6D">
          <w:rPr>
            <w:rFonts w:ascii="Times New Roman" w:hAnsi="Times New Roman" w:cs="Times New Roman"/>
            <w:color w:val="000000" w:themeColor="text1"/>
            <w:sz w:val="28"/>
            <w:szCs w:val="28"/>
          </w:rPr>
          <w:t>согласие</w:t>
        </w:r>
      </w:hyperlink>
      <w:r w:rsidRPr="00CD7F6D">
        <w:rPr>
          <w:rFonts w:ascii="Times New Roman" w:hAnsi="Times New Roman" w:cs="Times New Roman"/>
          <w:color w:val="000000" w:themeColor="text1"/>
          <w:sz w:val="28"/>
          <w:szCs w:val="28"/>
        </w:rPr>
        <w:t xml:space="preserve"> на обработку персональных данных по форме согласно приложению № 2 к настоящему По</w:t>
      </w:r>
      <w:r w:rsidR="00F24BF5" w:rsidRPr="00CD7F6D">
        <w:rPr>
          <w:rFonts w:ascii="Times New Roman" w:hAnsi="Times New Roman" w:cs="Times New Roman"/>
          <w:color w:val="000000" w:themeColor="text1"/>
          <w:sz w:val="28"/>
          <w:szCs w:val="28"/>
        </w:rPr>
        <w:t>рядку</w:t>
      </w:r>
      <w:r w:rsidRPr="00CD7F6D">
        <w:rPr>
          <w:rFonts w:ascii="Times New Roman" w:hAnsi="Times New Roman" w:cs="Times New Roman"/>
          <w:color w:val="000000" w:themeColor="text1"/>
          <w:sz w:val="28"/>
          <w:szCs w:val="28"/>
        </w:rPr>
        <w:t>.</w:t>
      </w:r>
    </w:p>
    <w:p w14:paraId="708145E9" w14:textId="5985D828" w:rsidR="00E5182A" w:rsidRPr="00CD7F6D" w:rsidRDefault="00E5182A" w:rsidP="004F790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иному общественному объединению, зарегистрированному не позднее, чем за один год до дня проведения конкурса, и свой статус в этой политической партии, ином общественном объединении при условии представления вместе </w:t>
      </w:r>
      <w:r w:rsidR="004F790D" w:rsidRPr="00CD7F6D">
        <w:rPr>
          <w:rFonts w:ascii="Times New Roman" w:hAnsi="Times New Roman" w:cs="Times New Roman"/>
          <w:color w:val="000000" w:themeColor="text1"/>
          <w:sz w:val="28"/>
          <w:szCs w:val="28"/>
        </w:rPr>
        <w:t>с з</w:t>
      </w:r>
      <w:r w:rsidRPr="00CD7F6D">
        <w:rPr>
          <w:rFonts w:ascii="Times New Roman" w:hAnsi="Times New Roman" w:cs="Times New Roman"/>
          <w:color w:val="000000" w:themeColor="text1"/>
          <w:sz w:val="28"/>
          <w:szCs w:val="28"/>
        </w:rPr>
        <w:t>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14:paraId="2A63F840" w14:textId="77777777"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 xml:space="preserve">2) собственноручно заполненную и подписанную </w:t>
      </w:r>
      <w:hyperlink r:id="rId10" w:history="1">
        <w:r w:rsidRPr="00CD7F6D">
          <w:rPr>
            <w:rFonts w:ascii="Times New Roman" w:hAnsi="Times New Roman" w:cs="Times New Roman"/>
            <w:color w:val="000000" w:themeColor="text1"/>
            <w:sz w:val="28"/>
            <w:szCs w:val="28"/>
          </w:rPr>
          <w:t>анкету</w:t>
        </w:r>
      </w:hyperlink>
      <w:r w:rsidRPr="00CD7F6D">
        <w:rPr>
          <w:rFonts w:ascii="Times New Roman" w:hAnsi="Times New Roman" w:cs="Times New Roman"/>
          <w:color w:val="000000" w:themeColor="text1"/>
          <w:sz w:val="28"/>
          <w:szCs w:val="28"/>
        </w:rPr>
        <w:t xml:space="preserve"> по форме, установленной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w:t>
      </w:r>
    </w:p>
    <w:p w14:paraId="58378BC9" w14:textId="77777777"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3) копию паспорта или заменяющего его документа (соответствующий документ предъявляется лично в день проведения конкурса);</w:t>
      </w:r>
    </w:p>
    <w:p w14:paraId="65FA845F" w14:textId="77777777"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14:paraId="56B50EFF" w14:textId="77777777"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5) копии документов об образовании и о квалификации, заверенные нотариально или кадровой службой по месту работы (службы);</w:t>
      </w:r>
    </w:p>
    <w:p w14:paraId="7B0D2858" w14:textId="77777777"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6) документы воинского учета - для граждан, пребывающих в запасе, и лиц, подлежащих призыву на военную службу;</w:t>
      </w:r>
    </w:p>
    <w:p w14:paraId="42D1C4C2" w14:textId="7776393E" w:rsidR="00E5182A" w:rsidRPr="00CD7F6D" w:rsidRDefault="008D73F1"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11" w:history="1">
        <w:r w:rsidR="00E5182A" w:rsidRPr="00CD7F6D">
          <w:rPr>
            <w:rFonts w:ascii="Times New Roman" w:hAnsi="Times New Roman" w:cs="Times New Roman"/>
            <w:color w:val="000000" w:themeColor="text1"/>
            <w:sz w:val="28"/>
            <w:szCs w:val="28"/>
          </w:rPr>
          <w:t>7</w:t>
        </w:r>
      </w:hyperlink>
      <w:r w:rsidR="00E5182A" w:rsidRPr="00CD7F6D">
        <w:rPr>
          <w:rFonts w:ascii="Times New Roman" w:hAnsi="Times New Roman" w:cs="Times New Roman"/>
          <w:color w:val="000000" w:themeColor="text1"/>
          <w:sz w:val="28"/>
          <w:szCs w:val="28"/>
        </w:rPr>
        <w:t xml:space="preserve">) </w:t>
      </w:r>
      <w:hyperlink r:id="rId12" w:history="1">
        <w:r w:rsidR="00E5182A" w:rsidRPr="00CD7F6D">
          <w:rPr>
            <w:rFonts w:ascii="Times New Roman" w:hAnsi="Times New Roman" w:cs="Times New Roman"/>
            <w:color w:val="000000" w:themeColor="text1"/>
            <w:sz w:val="28"/>
            <w:szCs w:val="28"/>
          </w:rPr>
          <w:t>согласие</w:t>
        </w:r>
      </w:hyperlink>
      <w:r w:rsidR="00E5182A" w:rsidRPr="00CD7F6D">
        <w:rPr>
          <w:rFonts w:ascii="Times New Roman" w:hAnsi="Times New Roman" w:cs="Times New Roman"/>
          <w:color w:val="000000" w:themeColor="text1"/>
          <w:sz w:val="28"/>
          <w:szCs w:val="28"/>
        </w:rPr>
        <w:t xml:space="preserve"> на прохождение процедуры оформления допуска к сведениям, составляющим государственную тайну, по форме согласно приложению № 3 к настоящему По</w:t>
      </w:r>
      <w:r w:rsidR="00194A94" w:rsidRPr="00CD7F6D">
        <w:rPr>
          <w:rFonts w:ascii="Times New Roman" w:hAnsi="Times New Roman" w:cs="Times New Roman"/>
          <w:color w:val="000000" w:themeColor="text1"/>
          <w:sz w:val="28"/>
          <w:szCs w:val="28"/>
        </w:rPr>
        <w:t>рядку</w:t>
      </w:r>
      <w:r w:rsidR="00E5182A" w:rsidRPr="00CD7F6D">
        <w:rPr>
          <w:rFonts w:ascii="Times New Roman" w:hAnsi="Times New Roman" w:cs="Times New Roman"/>
          <w:color w:val="000000" w:themeColor="text1"/>
          <w:sz w:val="28"/>
          <w:szCs w:val="28"/>
        </w:rPr>
        <w:t>;</w:t>
      </w:r>
    </w:p>
    <w:p w14:paraId="04762C02" w14:textId="77777777" w:rsidR="00E5182A" w:rsidRPr="00CD7F6D" w:rsidRDefault="008D73F1"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13" w:history="1">
        <w:r w:rsidR="00E5182A" w:rsidRPr="00CD7F6D">
          <w:rPr>
            <w:rFonts w:ascii="Times New Roman" w:hAnsi="Times New Roman" w:cs="Times New Roman"/>
            <w:color w:val="000000" w:themeColor="text1"/>
            <w:sz w:val="28"/>
            <w:szCs w:val="28"/>
          </w:rPr>
          <w:t>8</w:t>
        </w:r>
      </w:hyperlink>
      <w:r w:rsidR="00E5182A" w:rsidRPr="00CD7F6D">
        <w:rPr>
          <w:rFonts w:ascii="Times New Roman" w:hAnsi="Times New Roman" w:cs="Times New Roman"/>
          <w:color w:val="000000" w:themeColor="text1"/>
          <w:sz w:val="28"/>
          <w:szCs w:val="28"/>
        </w:rPr>
        <w:t xml:space="preserve">) собственноручно заполненную и подписанную </w:t>
      </w:r>
      <w:hyperlink r:id="rId14" w:history="1">
        <w:r w:rsidR="00E5182A" w:rsidRPr="00CD7F6D">
          <w:rPr>
            <w:rFonts w:ascii="Times New Roman" w:hAnsi="Times New Roman" w:cs="Times New Roman"/>
            <w:color w:val="000000" w:themeColor="text1"/>
            <w:sz w:val="28"/>
            <w:szCs w:val="28"/>
          </w:rPr>
          <w:t>анкету</w:t>
        </w:r>
      </w:hyperlink>
      <w:r w:rsidR="00E5182A" w:rsidRPr="00CD7F6D">
        <w:rPr>
          <w:rFonts w:ascii="Times New Roman" w:hAnsi="Times New Roman" w:cs="Times New Roman"/>
          <w:color w:val="000000" w:themeColor="text1"/>
          <w:sz w:val="28"/>
          <w:szCs w:val="28"/>
        </w:rPr>
        <w:t xml:space="preserve"> по форме, установленной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p>
    <w:p w14:paraId="448300EC"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4.4. Гражданин, изъявивший желание участвовать в конкурсе, представляет в конкурсную комиссию в течение 30 дней со дня опубликования объявления о проведении конкурса:</w:t>
      </w:r>
    </w:p>
    <w:p w14:paraId="70C7406A" w14:textId="77777777" w:rsidR="00E5182A" w:rsidRPr="00CD7F6D" w:rsidRDefault="00E5182A" w:rsidP="00E5182A">
      <w:pPr>
        <w:widowControl w:val="0"/>
        <w:spacing w:after="0" w:line="240" w:lineRule="auto"/>
        <w:ind w:firstLine="709"/>
        <w:jc w:val="both"/>
        <w:rPr>
          <w:color w:val="000000" w:themeColor="text1"/>
        </w:rPr>
      </w:pPr>
      <w:r w:rsidRPr="00CD7F6D">
        <w:rPr>
          <w:rFonts w:ascii="Times New Roman" w:hAnsi="Times New Roman" w:cs="Times New Roman"/>
          <w:color w:val="000000" w:themeColor="text1"/>
          <w:sz w:val="28"/>
          <w:szCs w:val="28"/>
        </w:rPr>
        <w:t>1) заключение медицинской организации о наличии (отсутствии) заболевания, препятствующего поступлению на государственную гражданскую службу Российской Федерации или муниципальную службу или её прохождению, полученное не ранее чем за шесть месяцев до даты проведения первого этапа конкурса;</w:t>
      </w:r>
    </w:p>
    <w:p w14:paraId="26FF04D1" w14:textId="7FBECA20" w:rsidR="00E5182A" w:rsidRPr="00CD7F6D" w:rsidRDefault="008D73F1" w:rsidP="00E5182A">
      <w:pPr>
        <w:widowControl w:val="0"/>
        <w:spacing w:after="0" w:line="240" w:lineRule="auto"/>
        <w:ind w:firstLine="709"/>
        <w:jc w:val="both"/>
        <w:rPr>
          <w:rFonts w:ascii="Times New Roman" w:hAnsi="Times New Roman" w:cs="Times New Roman"/>
          <w:color w:val="000000" w:themeColor="text1"/>
          <w:sz w:val="28"/>
          <w:szCs w:val="28"/>
        </w:rPr>
      </w:pPr>
      <w:hyperlink r:id="rId15" w:history="1">
        <w:r w:rsidR="00E5182A" w:rsidRPr="00CD7F6D">
          <w:rPr>
            <w:rFonts w:ascii="Times New Roman" w:hAnsi="Times New Roman" w:cs="Times New Roman"/>
            <w:color w:val="000000" w:themeColor="text1"/>
            <w:sz w:val="28"/>
            <w:szCs w:val="28"/>
          </w:rPr>
          <w:t>2</w:t>
        </w:r>
      </w:hyperlink>
      <w:r w:rsidR="00E5182A" w:rsidRPr="00CD7F6D">
        <w:rPr>
          <w:rFonts w:ascii="Times New Roman" w:hAnsi="Times New Roman" w:cs="Times New Roman"/>
          <w:color w:val="000000" w:themeColor="text1"/>
          <w:sz w:val="28"/>
          <w:szCs w:val="28"/>
        </w:rPr>
        <w:t xml:space="preserve">) </w:t>
      </w:r>
      <w:hyperlink r:id="rId16" w:history="1">
        <w:r w:rsidR="00E5182A" w:rsidRPr="00CD7F6D">
          <w:rPr>
            <w:rFonts w:ascii="Times New Roman" w:hAnsi="Times New Roman" w:cs="Times New Roman"/>
            <w:color w:val="000000" w:themeColor="text1"/>
            <w:sz w:val="28"/>
            <w:szCs w:val="28"/>
          </w:rPr>
          <w:t>справку</w:t>
        </w:r>
      </w:hyperlink>
      <w:r w:rsidR="00E5182A" w:rsidRPr="00CD7F6D">
        <w:rPr>
          <w:rFonts w:ascii="Times New Roman" w:hAnsi="Times New Roman" w:cs="Times New Roman"/>
          <w:color w:val="000000" w:themeColor="text1"/>
          <w:sz w:val="28"/>
          <w:szCs w:val="28"/>
        </w:rPr>
        <w:t xml:space="preserve">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 </w:t>
      </w:r>
      <w:r w:rsidR="004F790D" w:rsidRPr="00CD7F6D">
        <w:rPr>
          <w:rFonts w:ascii="Times New Roman" w:hAnsi="Times New Roman" w:cs="Times New Roman"/>
          <w:color w:val="000000" w:themeColor="text1"/>
          <w:sz w:val="28"/>
          <w:szCs w:val="28"/>
        </w:rPr>
        <w:t>27.09.2019 № 660</w:t>
      </w:r>
      <w:r w:rsidR="00E5182A" w:rsidRPr="00CD7F6D">
        <w:rPr>
          <w:rFonts w:ascii="Times New Roman" w:hAnsi="Times New Roman" w:cs="Times New Roman"/>
          <w:color w:val="000000" w:themeColor="text1"/>
          <w:sz w:val="28"/>
          <w:szCs w:val="28"/>
        </w:rPr>
        <w:t>;</w:t>
      </w:r>
    </w:p>
    <w:p w14:paraId="20688564" w14:textId="77777777" w:rsidR="00E5182A" w:rsidRPr="00CD7F6D" w:rsidRDefault="00E5182A" w:rsidP="00E5182A">
      <w:pPr>
        <w:widowControl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 xml:space="preserve">3) информацию о наличии (отсутствии) обстоятельств, предусмотренных </w:t>
      </w:r>
      <w:hyperlink r:id="rId17" w:history="1">
        <w:r w:rsidRPr="00CD7F6D">
          <w:rPr>
            <w:rFonts w:ascii="Times New Roman" w:hAnsi="Times New Roman" w:cs="Times New Roman"/>
            <w:color w:val="000000" w:themeColor="text1"/>
            <w:sz w:val="28"/>
            <w:szCs w:val="28"/>
          </w:rPr>
          <w:t>подпунктом "в" пункта 3.2 статьи 4</w:t>
        </w:r>
      </w:hyperlink>
      <w:r w:rsidRPr="00CD7F6D">
        <w:rPr>
          <w:rFonts w:ascii="Times New Roman" w:hAnsi="Times New Roman" w:cs="Times New Roman"/>
          <w:color w:val="000000" w:themeColor="text1"/>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w:t>
      </w:r>
    </w:p>
    <w:p w14:paraId="64D22165" w14:textId="45B410D2"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 программу предстоящей деятельности на должности Главы района в текстовом варианте (формат - *.</w:t>
      </w:r>
      <w:r w:rsidRPr="00CD7F6D">
        <w:rPr>
          <w:rFonts w:ascii="Times New Roman" w:eastAsia="Times New Roman" w:hAnsi="Times New Roman" w:cs="Times New Roman"/>
          <w:color w:val="000000" w:themeColor="text1"/>
          <w:sz w:val="28"/>
          <w:szCs w:val="28"/>
          <w:lang w:val="en-US" w:eastAsia="ru-RU"/>
        </w:rPr>
        <w:t>doc</w:t>
      </w:r>
      <w:r w:rsidRPr="00CD7F6D">
        <w:rPr>
          <w:rFonts w:ascii="Times New Roman" w:eastAsia="Times New Roman" w:hAnsi="Times New Roman" w:cs="Times New Roman"/>
          <w:color w:val="000000" w:themeColor="text1"/>
          <w:sz w:val="28"/>
          <w:szCs w:val="28"/>
          <w:lang w:eastAsia="ru-RU"/>
        </w:rPr>
        <w:t xml:space="preserve"> или *.</w:t>
      </w:r>
      <w:r w:rsidRPr="00CD7F6D">
        <w:rPr>
          <w:rFonts w:ascii="Times New Roman" w:eastAsia="Times New Roman" w:hAnsi="Times New Roman" w:cs="Times New Roman"/>
          <w:color w:val="000000" w:themeColor="text1"/>
          <w:sz w:val="28"/>
          <w:szCs w:val="28"/>
          <w:lang w:val="en-US" w:eastAsia="ru-RU"/>
        </w:rPr>
        <w:t>docx</w:t>
      </w:r>
      <w:r w:rsidRPr="00CD7F6D">
        <w:rPr>
          <w:rFonts w:ascii="Times New Roman" w:eastAsia="Times New Roman" w:hAnsi="Times New Roman" w:cs="Times New Roman"/>
          <w:color w:val="000000" w:themeColor="text1"/>
          <w:sz w:val="28"/>
          <w:szCs w:val="28"/>
          <w:lang w:eastAsia="ru-RU"/>
        </w:rPr>
        <w:t xml:space="preserve">, шрифт 14 </w:t>
      </w:r>
      <w:r w:rsidRPr="00CD7F6D">
        <w:rPr>
          <w:rFonts w:ascii="Times New Roman" w:eastAsia="Times New Roman" w:hAnsi="Times New Roman" w:cs="Times New Roman"/>
          <w:color w:val="000000" w:themeColor="text1"/>
          <w:sz w:val="28"/>
          <w:szCs w:val="28"/>
          <w:lang w:val="en-US" w:eastAsia="ru-RU"/>
        </w:rPr>
        <w:t>Times</w:t>
      </w:r>
      <w:r w:rsidR="00194A94"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val="en-US" w:eastAsia="ru-RU"/>
        </w:rPr>
        <w:t>New</w:t>
      </w:r>
      <w:r w:rsidR="00194A94"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val="en-US" w:eastAsia="ru-RU"/>
        </w:rPr>
        <w:t>Roman</w:t>
      </w:r>
      <w:r w:rsidRPr="00CD7F6D">
        <w:rPr>
          <w:rFonts w:ascii="Times New Roman" w:eastAsia="Times New Roman" w:hAnsi="Times New Roman" w:cs="Times New Roman"/>
          <w:color w:val="000000" w:themeColor="text1"/>
          <w:sz w:val="28"/>
          <w:szCs w:val="28"/>
          <w:lang w:eastAsia="ru-RU"/>
        </w:rPr>
        <w:t xml:space="preserve">, полуторный интервал, поля: левое </w:t>
      </w:r>
      <w:r w:rsidR="00194A94" w:rsidRPr="00CD7F6D">
        <w:rPr>
          <w:rFonts w:ascii="Times New Roman" w:eastAsia="Times New Roman" w:hAnsi="Times New Roman" w:cs="Times New Roman"/>
          <w:color w:val="000000" w:themeColor="text1"/>
          <w:sz w:val="28"/>
          <w:szCs w:val="28"/>
          <w:lang w:eastAsia="ru-RU"/>
        </w:rPr>
        <w:t>-</w:t>
      </w:r>
      <w:r w:rsidRPr="00CD7F6D">
        <w:rPr>
          <w:rFonts w:ascii="Times New Roman" w:eastAsia="Times New Roman" w:hAnsi="Times New Roman" w:cs="Times New Roman"/>
          <w:color w:val="000000" w:themeColor="text1"/>
          <w:sz w:val="28"/>
          <w:szCs w:val="28"/>
          <w:lang w:eastAsia="ru-RU"/>
        </w:rPr>
        <w:t xml:space="preserve"> </w:t>
      </w:r>
      <w:smartTag w:uri="urn:schemas-microsoft-com:office:smarttags" w:element="metricconverter">
        <w:smartTagPr>
          <w:attr w:name="ProductID" w:val="3 см"/>
        </w:smartTagPr>
        <w:r w:rsidRPr="00CD7F6D">
          <w:rPr>
            <w:rFonts w:ascii="Times New Roman" w:eastAsia="Times New Roman" w:hAnsi="Times New Roman" w:cs="Times New Roman"/>
            <w:color w:val="000000" w:themeColor="text1"/>
            <w:sz w:val="28"/>
            <w:szCs w:val="28"/>
            <w:lang w:eastAsia="ru-RU"/>
          </w:rPr>
          <w:t>3 см</w:t>
        </w:r>
      </w:smartTag>
      <w:r w:rsidRPr="00CD7F6D">
        <w:rPr>
          <w:rFonts w:ascii="Times New Roman" w:eastAsia="Times New Roman" w:hAnsi="Times New Roman" w:cs="Times New Roman"/>
          <w:color w:val="000000" w:themeColor="text1"/>
          <w:sz w:val="28"/>
          <w:szCs w:val="28"/>
          <w:lang w:eastAsia="ru-RU"/>
        </w:rPr>
        <w:t xml:space="preserve">, остальные по </w:t>
      </w:r>
      <w:smartTag w:uri="urn:schemas-microsoft-com:office:smarttags" w:element="metricconverter">
        <w:smartTagPr>
          <w:attr w:name="ProductID" w:val="1,5 см"/>
        </w:smartTagPr>
        <w:r w:rsidRPr="00CD7F6D">
          <w:rPr>
            <w:rFonts w:ascii="Times New Roman" w:eastAsia="Times New Roman" w:hAnsi="Times New Roman" w:cs="Times New Roman"/>
            <w:color w:val="000000" w:themeColor="text1"/>
            <w:sz w:val="28"/>
            <w:szCs w:val="28"/>
            <w:lang w:eastAsia="ru-RU"/>
          </w:rPr>
          <w:t>1,5 см</w:t>
        </w:r>
      </w:smartTag>
      <w:r w:rsidRPr="00CD7F6D">
        <w:rPr>
          <w:rFonts w:ascii="Times New Roman" w:eastAsia="Times New Roman" w:hAnsi="Times New Roman" w:cs="Times New Roman"/>
          <w:color w:val="000000" w:themeColor="text1"/>
          <w:sz w:val="28"/>
          <w:szCs w:val="28"/>
          <w:lang w:eastAsia="ru-RU"/>
        </w:rPr>
        <w:t>);</w:t>
      </w:r>
    </w:p>
    <w:p w14:paraId="6C581840"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5) презентацию программы предстоящей деятельности на должности Главы района (формат - *.</w:t>
      </w:r>
      <w:r w:rsidRPr="00CD7F6D">
        <w:rPr>
          <w:rFonts w:ascii="Times New Roman" w:eastAsia="Times New Roman" w:hAnsi="Times New Roman" w:cs="Times New Roman"/>
          <w:color w:val="000000" w:themeColor="text1"/>
          <w:sz w:val="28"/>
          <w:szCs w:val="28"/>
          <w:lang w:val="en-US" w:eastAsia="ru-RU"/>
        </w:rPr>
        <w:t>ppt</w:t>
      </w:r>
      <w:r w:rsidRPr="00CD7F6D">
        <w:rPr>
          <w:rFonts w:ascii="Times New Roman" w:eastAsia="Times New Roman" w:hAnsi="Times New Roman" w:cs="Times New Roman"/>
          <w:color w:val="000000" w:themeColor="text1"/>
          <w:sz w:val="28"/>
          <w:szCs w:val="28"/>
          <w:lang w:eastAsia="ru-RU"/>
        </w:rPr>
        <w:t xml:space="preserve"> или *.</w:t>
      </w:r>
      <w:r w:rsidRPr="00CD7F6D">
        <w:rPr>
          <w:rFonts w:ascii="Times New Roman" w:eastAsia="Times New Roman" w:hAnsi="Times New Roman" w:cs="Times New Roman"/>
          <w:color w:val="000000" w:themeColor="text1"/>
          <w:sz w:val="28"/>
          <w:szCs w:val="28"/>
          <w:lang w:val="en-US" w:eastAsia="ru-RU"/>
        </w:rPr>
        <w:t>pptx</w:t>
      </w:r>
      <w:r w:rsidRPr="00CD7F6D">
        <w:rPr>
          <w:rFonts w:ascii="Times New Roman" w:eastAsia="Times New Roman" w:hAnsi="Times New Roman" w:cs="Times New Roman"/>
          <w:color w:val="000000" w:themeColor="text1"/>
          <w:sz w:val="28"/>
          <w:szCs w:val="28"/>
          <w:lang w:eastAsia="ru-RU"/>
        </w:rPr>
        <w:t>) в печатном виде и на электронном носителе;</w:t>
      </w:r>
    </w:p>
    <w:p w14:paraId="0AA7330F" w14:textId="77777777" w:rsidR="00E5182A" w:rsidRDefault="00E5182A" w:rsidP="00E5182A">
      <w:pPr>
        <w:widowControl w:val="0"/>
        <w:spacing w:after="0" w:line="240" w:lineRule="auto"/>
        <w:ind w:firstLine="709"/>
        <w:jc w:val="both"/>
        <w:rPr>
          <w:rFonts w:ascii="Times New Roman" w:hAnsi="Times New Roman" w:cs="Times New Roman"/>
          <w:color w:val="000000" w:themeColor="text1"/>
          <w:sz w:val="28"/>
          <w:szCs w:val="28"/>
          <w:shd w:val="clear" w:color="auto" w:fill="F9F9F9"/>
        </w:rPr>
      </w:pPr>
      <w:r w:rsidRPr="00CD7F6D">
        <w:rPr>
          <w:rFonts w:ascii="Times New Roman" w:eastAsia="Times New Roman" w:hAnsi="Times New Roman" w:cs="Times New Roman"/>
          <w:color w:val="000000" w:themeColor="text1"/>
          <w:sz w:val="28"/>
          <w:szCs w:val="28"/>
          <w:lang w:eastAsia="ru-RU"/>
        </w:rPr>
        <w:t xml:space="preserve">6) </w:t>
      </w:r>
      <w:r w:rsidRPr="00CD7F6D">
        <w:rPr>
          <w:rFonts w:ascii="Times New Roman" w:hAnsi="Times New Roman" w:cs="Times New Roman"/>
          <w:color w:val="000000" w:themeColor="text1"/>
          <w:sz w:val="28"/>
          <w:szCs w:val="28"/>
          <w:shd w:val="clear" w:color="auto" w:fill="F9F9F9"/>
        </w:rPr>
        <w:t>информацию о наличии сведений о признании судом недееспособным (представляется в свободной форме);</w:t>
      </w:r>
    </w:p>
    <w:p w14:paraId="4B5E77D4"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0" w:name="_GoBack"/>
      <w:bookmarkEnd w:id="0"/>
      <w:r w:rsidRPr="00CD7F6D">
        <w:rPr>
          <w:rFonts w:ascii="Times New Roman" w:hAnsi="Times New Roman" w:cs="Times New Roman"/>
          <w:color w:val="000000" w:themeColor="text1"/>
          <w:sz w:val="28"/>
          <w:szCs w:val="28"/>
          <w:shd w:val="clear" w:color="auto" w:fill="F9F9F9"/>
        </w:rPr>
        <w:t xml:space="preserve">7) </w:t>
      </w:r>
      <w:r w:rsidRPr="00CD7F6D">
        <w:rPr>
          <w:rFonts w:ascii="Times New Roman" w:hAnsi="Times New Roman" w:cs="Times New Roman"/>
          <w:color w:val="000000" w:themeColor="text1"/>
          <w:sz w:val="28"/>
          <w:szCs w:val="28"/>
        </w:rPr>
        <w:t>сведения о наличии или отсутствии гражданства иностранного государства либо получения кандидатом вида на жительство или иного документа, подтверждающего право на постоянное проживание на территории иностранного государства;</w:t>
      </w:r>
    </w:p>
    <w:p w14:paraId="0227CE65" w14:textId="27F626A0" w:rsidR="00E5182A" w:rsidRPr="00CD7F6D" w:rsidRDefault="00E5182A" w:rsidP="00E5182A">
      <w:pPr>
        <w:widowControl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CD7F6D">
        <w:rPr>
          <w:rFonts w:ascii="Times New Roman" w:eastAsia="Times New Roman" w:hAnsi="Times New Roman" w:cs="Times New Roman"/>
          <w:bCs/>
          <w:color w:val="000000" w:themeColor="text1"/>
          <w:sz w:val="28"/>
          <w:szCs w:val="28"/>
          <w:lang w:eastAsia="ru-RU"/>
        </w:rPr>
        <w:t>8) информацию, подтверждающую направление на имя Губернатора Новгородской области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 в соответствии с областным законом от 28.08.2017 №</w:t>
      </w:r>
      <w:r w:rsidR="00194A94" w:rsidRPr="00CD7F6D">
        <w:rPr>
          <w:rFonts w:ascii="Times New Roman" w:eastAsia="Times New Roman" w:hAnsi="Times New Roman" w:cs="Times New Roman"/>
          <w:bCs/>
          <w:color w:val="000000" w:themeColor="text1"/>
          <w:sz w:val="28"/>
          <w:szCs w:val="28"/>
          <w:lang w:eastAsia="ru-RU"/>
        </w:rPr>
        <w:t xml:space="preserve"> </w:t>
      </w:r>
      <w:r w:rsidRPr="00CD7F6D">
        <w:rPr>
          <w:rFonts w:ascii="Times New Roman" w:eastAsia="Times New Roman" w:hAnsi="Times New Roman" w:cs="Times New Roman"/>
          <w:bCs/>
          <w:color w:val="000000" w:themeColor="text1"/>
          <w:sz w:val="28"/>
          <w:szCs w:val="28"/>
          <w:lang w:eastAsia="ru-RU"/>
        </w:rPr>
        <w:t xml:space="preserve">142-ОЗ «О порядке предоставления гражданами, претендующими на замещение муниципальной должности, должности главы местной администрации по контракту, лицами, замещающими указанные должности, сведений о доходах, расходах, об имуществе и обязательствах имущественного характера, о доходах, расходах, об </w:t>
      </w:r>
      <w:r w:rsidRPr="00CD7F6D">
        <w:rPr>
          <w:rFonts w:ascii="Times New Roman" w:eastAsia="Times New Roman" w:hAnsi="Times New Roman" w:cs="Times New Roman"/>
          <w:bCs/>
          <w:color w:val="000000" w:themeColor="text1"/>
          <w:sz w:val="28"/>
          <w:szCs w:val="28"/>
          <w:lang w:eastAsia="ru-RU"/>
        </w:rPr>
        <w:lastRenderedPageBreak/>
        <w:t>имуществе и обязательствах имущественного характера, проверки достоверности и полноты указанных сведений</w:t>
      </w:r>
      <w:r w:rsidR="00194A94" w:rsidRPr="00CD7F6D">
        <w:rPr>
          <w:rFonts w:ascii="Times New Roman" w:eastAsia="Times New Roman" w:hAnsi="Times New Roman" w:cs="Times New Roman"/>
          <w:bCs/>
          <w:color w:val="000000" w:themeColor="text1"/>
          <w:sz w:val="28"/>
          <w:szCs w:val="28"/>
          <w:lang w:eastAsia="ru-RU"/>
        </w:rPr>
        <w:t>;</w:t>
      </w:r>
    </w:p>
    <w:p w14:paraId="4C25AC04"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CD7F6D">
        <w:rPr>
          <w:rFonts w:ascii="Times New Roman" w:eastAsia="Times New Roman" w:hAnsi="Times New Roman" w:cs="Times New Roman"/>
          <w:bCs/>
          <w:color w:val="000000" w:themeColor="text1"/>
          <w:sz w:val="28"/>
          <w:szCs w:val="28"/>
          <w:lang w:eastAsia="ru-RU"/>
        </w:rPr>
        <w:t xml:space="preserve">9) </w:t>
      </w:r>
      <w:r w:rsidRPr="00CD7F6D">
        <w:rPr>
          <w:rFonts w:ascii="Times New Roman" w:eastAsia="Times New Roman" w:hAnsi="Times New Roman" w:cs="Times New Roman"/>
          <w:color w:val="000000" w:themeColor="text1"/>
          <w:sz w:val="28"/>
          <w:szCs w:val="28"/>
        </w:rPr>
        <w:t>справку об отсутствии у кандидата противопоказаний для выполнения работ, связанных с использованием информации, составляющей государственную тайну.</w:t>
      </w:r>
    </w:p>
    <w:p w14:paraId="5C44FF8D"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4.5. Гражданин, изъявивший желание участвовать в конкурсе, также вправе представить в конкурсную комиссию следующие документы:</w:t>
      </w:r>
    </w:p>
    <w:p w14:paraId="5E0CBCDB" w14:textId="77777777" w:rsidR="00E5182A" w:rsidRPr="00CD7F6D" w:rsidRDefault="00E5182A" w:rsidP="00E5182A">
      <w:pPr>
        <w:shd w:val="clear" w:color="auto" w:fill="FFFFFF"/>
        <w:spacing w:after="0" w:line="240" w:lineRule="auto"/>
        <w:ind w:firstLine="709"/>
        <w:jc w:val="both"/>
        <w:rPr>
          <w:rFonts w:ascii="Times New Roman" w:eastAsia="Times New Roman" w:hAnsi="Times New Roman" w:cs="Times New Roman"/>
          <w:color w:val="000000" w:themeColor="text1"/>
          <w:sz w:val="20"/>
          <w:szCs w:val="20"/>
          <w:lang w:eastAsia="ru-RU"/>
        </w:rPr>
      </w:pPr>
      <w:r w:rsidRPr="00CD7F6D">
        <w:rPr>
          <w:rFonts w:ascii="Times New Roman" w:eastAsia="Times New Roman" w:hAnsi="Times New Roman" w:cs="Times New Roman"/>
          <w:color w:val="000000" w:themeColor="text1"/>
          <w:sz w:val="28"/>
          <w:szCs w:val="28"/>
          <w:lang w:eastAsia="ru-RU"/>
        </w:rPr>
        <w:t>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14:paraId="29B60855" w14:textId="77777777" w:rsidR="00E5182A" w:rsidRPr="00CD7F6D" w:rsidRDefault="00E5182A" w:rsidP="00E5182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документы, характеризующие профессиональную подготовку и личные качества кандидата;</w:t>
      </w:r>
    </w:p>
    <w:p w14:paraId="476A7880" w14:textId="77777777" w:rsidR="00E5182A" w:rsidRPr="00CD7F6D" w:rsidRDefault="00E5182A" w:rsidP="00E5182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иные документы.</w:t>
      </w:r>
    </w:p>
    <w:p w14:paraId="5A9D9540" w14:textId="541D766E"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Style w:val="ab"/>
          <w:rFonts w:ascii="Times New Roman" w:hAnsi="Times New Roman" w:cs="Times New Roman"/>
          <w:b w:val="0"/>
          <w:bCs w:val="0"/>
          <w:color w:val="000000" w:themeColor="text1"/>
          <w:sz w:val="28"/>
          <w:szCs w:val="28"/>
        </w:rPr>
        <w:t>4.6.</w:t>
      </w:r>
      <w:r w:rsidRPr="00CD7F6D">
        <w:rPr>
          <w:rFonts w:ascii="Times New Roman" w:hAnsi="Times New Roman" w:cs="Times New Roman"/>
          <w:color w:val="000000" w:themeColor="text1"/>
          <w:sz w:val="28"/>
          <w:szCs w:val="28"/>
        </w:rPr>
        <w:t xml:space="preserve"> Программа </w:t>
      </w:r>
      <w:r w:rsidRPr="00CD7F6D">
        <w:rPr>
          <w:rFonts w:ascii="Times New Roman" w:hAnsi="Times New Roman" w:cs="Times New Roman"/>
          <w:color w:val="000000" w:themeColor="text1"/>
          <w:sz w:val="28"/>
          <w:szCs w:val="28"/>
          <w:lang w:eastAsia="ru-RU"/>
        </w:rPr>
        <w:t>предстоящей деятельности</w:t>
      </w:r>
      <w:r w:rsidRPr="00CD7F6D">
        <w:rPr>
          <w:rFonts w:ascii="Times New Roman" w:hAnsi="Times New Roman" w:cs="Times New Roman"/>
          <w:color w:val="000000" w:themeColor="text1"/>
          <w:sz w:val="28"/>
          <w:szCs w:val="28"/>
        </w:rPr>
        <w:t xml:space="preserve"> на должности </w:t>
      </w:r>
      <w:r w:rsidRPr="00CD7F6D">
        <w:rPr>
          <w:rFonts w:ascii="Times New Roman" w:hAnsi="Times New Roman" w:cs="Times New Roman"/>
          <w:color w:val="000000" w:themeColor="text1"/>
          <w:sz w:val="28"/>
          <w:szCs w:val="28"/>
          <w:lang w:eastAsia="ru-RU"/>
        </w:rPr>
        <w:t>Главы района.</w:t>
      </w:r>
    </w:p>
    <w:p w14:paraId="6A738E6A" w14:textId="2E93EAB1"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 xml:space="preserve">4.6.1. Программа </w:t>
      </w:r>
      <w:r w:rsidRPr="00CD7F6D">
        <w:rPr>
          <w:rFonts w:ascii="Times New Roman" w:hAnsi="Times New Roman" w:cs="Times New Roman"/>
          <w:color w:val="000000" w:themeColor="text1"/>
          <w:sz w:val="28"/>
          <w:szCs w:val="28"/>
          <w:lang w:eastAsia="ru-RU"/>
        </w:rPr>
        <w:t>предстоящей деятельности</w:t>
      </w:r>
      <w:r w:rsidRPr="00CD7F6D">
        <w:rPr>
          <w:rFonts w:ascii="Times New Roman" w:hAnsi="Times New Roman" w:cs="Times New Roman"/>
          <w:color w:val="000000" w:themeColor="text1"/>
          <w:sz w:val="28"/>
          <w:szCs w:val="28"/>
        </w:rPr>
        <w:t xml:space="preserve"> на должности  </w:t>
      </w:r>
      <w:r w:rsidRPr="00CD7F6D">
        <w:rPr>
          <w:rFonts w:ascii="Times New Roman" w:hAnsi="Times New Roman" w:cs="Times New Roman"/>
          <w:color w:val="000000" w:themeColor="text1"/>
          <w:sz w:val="28"/>
          <w:szCs w:val="28"/>
          <w:lang w:eastAsia="ru-RU"/>
        </w:rPr>
        <w:t xml:space="preserve">Главы района </w:t>
      </w:r>
      <w:r w:rsidRPr="00CD7F6D">
        <w:rPr>
          <w:rFonts w:ascii="Times New Roman" w:hAnsi="Times New Roman" w:cs="Times New Roman"/>
          <w:color w:val="000000" w:themeColor="text1"/>
          <w:sz w:val="28"/>
          <w:szCs w:val="28"/>
        </w:rPr>
        <w:t xml:space="preserve">представляется в порядке, установленном </w:t>
      </w:r>
      <w:hyperlink w:anchor="sub_106" w:history="1">
        <w:r w:rsidRPr="00CD7F6D">
          <w:rPr>
            <w:rStyle w:val="a8"/>
            <w:rFonts w:ascii="Times New Roman" w:hAnsi="Times New Roman" w:cs="Times New Roman"/>
            <w:color w:val="000000" w:themeColor="text1"/>
            <w:sz w:val="28"/>
            <w:szCs w:val="28"/>
          </w:rPr>
          <w:t>п</w:t>
        </w:r>
        <w:r w:rsidR="00194A94" w:rsidRPr="00CD7F6D">
          <w:rPr>
            <w:rStyle w:val="a8"/>
            <w:rFonts w:ascii="Times New Roman" w:hAnsi="Times New Roman" w:cs="Times New Roman"/>
            <w:color w:val="000000" w:themeColor="text1"/>
            <w:sz w:val="28"/>
            <w:szCs w:val="28"/>
          </w:rPr>
          <w:t xml:space="preserve">унктом </w:t>
        </w:r>
        <w:r w:rsidRPr="00CD7F6D">
          <w:rPr>
            <w:rStyle w:val="a8"/>
            <w:rFonts w:ascii="Times New Roman" w:hAnsi="Times New Roman" w:cs="Times New Roman"/>
            <w:color w:val="000000" w:themeColor="text1"/>
            <w:sz w:val="28"/>
            <w:szCs w:val="28"/>
          </w:rPr>
          <w:t>4.4</w:t>
        </w:r>
      </w:hyperlink>
      <w:r w:rsidRPr="00CD7F6D">
        <w:rPr>
          <w:rFonts w:ascii="Times New Roman" w:hAnsi="Times New Roman" w:cs="Times New Roman"/>
          <w:color w:val="000000" w:themeColor="text1"/>
          <w:sz w:val="28"/>
          <w:szCs w:val="28"/>
        </w:rPr>
        <w:t xml:space="preserve"> настоящего Порядка.</w:t>
      </w:r>
    </w:p>
    <w:p w14:paraId="6E2B745D" w14:textId="77777777"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 xml:space="preserve">4.6.2. Непредставление программы действий на должности </w:t>
      </w:r>
      <w:r w:rsidRPr="00CD7F6D">
        <w:rPr>
          <w:rFonts w:ascii="Times New Roman" w:hAnsi="Times New Roman" w:cs="Times New Roman"/>
          <w:color w:val="000000" w:themeColor="text1"/>
          <w:sz w:val="28"/>
          <w:szCs w:val="28"/>
          <w:lang w:eastAsia="ru-RU"/>
        </w:rPr>
        <w:t xml:space="preserve">Главы  района и её презентации </w:t>
      </w:r>
      <w:r w:rsidRPr="00CD7F6D">
        <w:rPr>
          <w:rFonts w:ascii="Times New Roman" w:hAnsi="Times New Roman" w:cs="Times New Roman"/>
          <w:color w:val="000000" w:themeColor="text1"/>
          <w:sz w:val="28"/>
          <w:szCs w:val="28"/>
        </w:rPr>
        <w:t xml:space="preserve">не является основанием </w:t>
      </w:r>
      <w:r w:rsidRPr="00CD7F6D">
        <w:rPr>
          <w:rFonts w:ascii="Times New Roman" w:hAnsi="Times New Roman"/>
          <w:color w:val="000000" w:themeColor="text1"/>
          <w:sz w:val="28"/>
          <w:szCs w:val="28"/>
        </w:rPr>
        <w:t>для отказа в допуске к участию в конкурсе.</w:t>
      </w:r>
    </w:p>
    <w:p w14:paraId="141BF74B" w14:textId="7B9F4EF4"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 xml:space="preserve">4.6.3. Программа действий на должности </w:t>
      </w:r>
      <w:r w:rsidRPr="00CD7F6D">
        <w:rPr>
          <w:rFonts w:ascii="Times New Roman" w:hAnsi="Times New Roman" w:cs="Times New Roman"/>
          <w:color w:val="000000" w:themeColor="text1"/>
          <w:sz w:val="28"/>
          <w:szCs w:val="28"/>
          <w:lang w:eastAsia="ru-RU"/>
        </w:rPr>
        <w:t xml:space="preserve">Главы  района </w:t>
      </w:r>
      <w:r w:rsidRPr="00CD7F6D">
        <w:rPr>
          <w:rFonts w:ascii="Times New Roman" w:hAnsi="Times New Roman" w:cs="Times New Roman"/>
          <w:color w:val="000000" w:themeColor="text1"/>
          <w:sz w:val="28"/>
          <w:szCs w:val="28"/>
        </w:rPr>
        <w:t>должна содержать:</w:t>
      </w:r>
    </w:p>
    <w:p w14:paraId="0FEAB41E" w14:textId="06D5B081"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 xml:space="preserve">1) задачи, решение которых планируется кандидатом на должности </w:t>
      </w:r>
      <w:r w:rsidRPr="00CD7F6D">
        <w:rPr>
          <w:rFonts w:ascii="Times New Roman" w:hAnsi="Times New Roman" w:cs="Times New Roman"/>
          <w:color w:val="000000" w:themeColor="text1"/>
          <w:sz w:val="28"/>
          <w:szCs w:val="28"/>
          <w:lang w:eastAsia="ru-RU"/>
        </w:rPr>
        <w:t>Главы района</w:t>
      </w:r>
      <w:r w:rsidRPr="00CD7F6D">
        <w:rPr>
          <w:rFonts w:ascii="Times New Roman" w:hAnsi="Times New Roman" w:cs="Times New Roman"/>
          <w:color w:val="000000" w:themeColor="text1"/>
          <w:sz w:val="28"/>
          <w:szCs w:val="28"/>
        </w:rPr>
        <w:t>;</w:t>
      </w:r>
    </w:p>
    <w:p w14:paraId="3A0C9B65" w14:textId="77777777"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2) описание действий, которые необходимо совершить для решения поставленных задач.</w:t>
      </w:r>
    </w:p>
    <w:p w14:paraId="10B249E3" w14:textId="72CF1B2F"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4.6.4. Задачи, решение которых планируется кандидатом, должны быть сформулированы на основе вопросо</w:t>
      </w:r>
      <w:r w:rsidR="001F334C">
        <w:rPr>
          <w:rFonts w:ascii="Times New Roman" w:hAnsi="Times New Roman" w:cs="Times New Roman"/>
          <w:color w:val="000000" w:themeColor="text1"/>
          <w:sz w:val="28"/>
          <w:szCs w:val="28"/>
        </w:rPr>
        <w:t>в местного значения Батецкого муниципального  района</w:t>
      </w:r>
      <w:r w:rsidRPr="00CD7F6D">
        <w:rPr>
          <w:rFonts w:ascii="Times New Roman" w:hAnsi="Times New Roman" w:cs="Times New Roman"/>
          <w:color w:val="000000" w:themeColor="text1"/>
          <w:sz w:val="28"/>
          <w:szCs w:val="28"/>
        </w:rPr>
        <w:t xml:space="preserve">, </w:t>
      </w:r>
    </w:p>
    <w:p w14:paraId="22C934ED" w14:textId="77777777"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При постановке задач кандидатом должна учитываться Стратегия социально-экономического развития муниципального образования.</w:t>
      </w:r>
    </w:p>
    <w:p w14:paraId="1C002910" w14:textId="7DEFA313"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 xml:space="preserve">Действия, которые необходимо совершить для решения поставленных задач, должны основываться на имеющихся полномочиях </w:t>
      </w:r>
      <w:r w:rsidRPr="00CD7F6D">
        <w:rPr>
          <w:rFonts w:ascii="Times New Roman" w:hAnsi="Times New Roman" w:cs="Times New Roman"/>
          <w:color w:val="000000" w:themeColor="text1"/>
          <w:sz w:val="28"/>
          <w:szCs w:val="28"/>
          <w:lang w:eastAsia="ru-RU"/>
        </w:rPr>
        <w:t xml:space="preserve">Главы района </w:t>
      </w:r>
      <w:r w:rsidRPr="00CD7F6D">
        <w:rPr>
          <w:rFonts w:ascii="Times New Roman" w:hAnsi="Times New Roman" w:cs="Times New Roman"/>
          <w:color w:val="000000" w:themeColor="text1"/>
          <w:sz w:val="28"/>
          <w:szCs w:val="28"/>
        </w:rPr>
        <w:t>и Администрации района по решению вопросов местного значения.</w:t>
      </w:r>
    </w:p>
    <w:p w14:paraId="61752E9C" w14:textId="6D500C35" w:rsidR="00E5182A" w:rsidRPr="00CD7F6D" w:rsidRDefault="00E5182A" w:rsidP="00E5182A">
      <w:pPr>
        <w:pStyle w:val="ac"/>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4.7. Прием, регистрацию в журнале регистрации и подготовку материалов, поступающих в конкурсную комиссию для рассмотрения на заседаниях конкурсной комиссии, формирование проекта повестки дня заседания конкурсной комиссии, уведомление  членов конкурсной комиссии и приглашенных на ее заседания лиц, а также участников конкурса о времени и месте проведения, а также о повестке дня заседания конкурсной комиссии, рассылку протоколов заседаний конкурсной комиссии и решений конкурсной комиссии организуют секретарь конкурсной комиссии.</w:t>
      </w:r>
    </w:p>
    <w:p w14:paraId="678A01F8" w14:textId="020B5F17" w:rsidR="00E5182A" w:rsidRPr="00CD7F6D" w:rsidRDefault="00E5182A" w:rsidP="00E5182A">
      <w:pPr>
        <w:spacing w:after="0" w:line="240" w:lineRule="auto"/>
        <w:ind w:firstLine="709"/>
        <w:jc w:val="both"/>
        <w:rPr>
          <w:rFonts w:ascii="Times New Roman" w:hAnsi="Times New Roman" w:cs="Times New Roman"/>
          <w:color w:val="000000" w:themeColor="text1"/>
          <w:sz w:val="28"/>
          <w:szCs w:val="28"/>
        </w:rPr>
      </w:pPr>
      <w:r w:rsidRPr="00CD7F6D">
        <w:rPr>
          <w:rFonts w:ascii="Times New Roman" w:eastAsia="Times New Roman" w:hAnsi="Times New Roman" w:cs="Times New Roman"/>
          <w:color w:val="000000" w:themeColor="text1"/>
          <w:sz w:val="28"/>
          <w:szCs w:val="28"/>
          <w:lang w:eastAsia="ru-RU"/>
        </w:rPr>
        <w:t>4.8.</w:t>
      </w:r>
      <w:r w:rsidRPr="00CD7F6D">
        <w:rPr>
          <w:color w:val="000000" w:themeColor="text1"/>
        </w:rPr>
        <w:t xml:space="preserve"> </w:t>
      </w:r>
      <w:r w:rsidR="00F40629" w:rsidRPr="00CD7F6D">
        <w:rPr>
          <w:rFonts w:ascii="Times New Roman" w:hAnsi="Times New Roman" w:cs="Times New Roman"/>
          <w:color w:val="000000" w:themeColor="text1"/>
          <w:sz w:val="28"/>
          <w:szCs w:val="28"/>
        </w:rPr>
        <w:t>Информация о лицах, представивших заявления об участии в конкурсе (фамилия, имя, отчество), и программы их предстоящей деятельнос</w:t>
      </w:r>
      <w:r w:rsidR="001F334C">
        <w:rPr>
          <w:rFonts w:ascii="Times New Roman" w:hAnsi="Times New Roman" w:cs="Times New Roman"/>
          <w:color w:val="000000" w:themeColor="text1"/>
          <w:sz w:val="28"/>
          <w:szCs w:val="28"/>
        </w:rPr>
        <w:t>ти на должности Главы Батецкого</w:t>
      </w:r>
      <w:r w:rsidR="00F40629" w:rsidRPr="00CD7F6D">
        <w:rPr>
          <w:rFonts w:ascii="Times New Roman" w:hAnsi="Times New Roman" w:cs="Times New Roman"/>
          <w:color w:val="000000" w:themeColor="text1"/>
          <w:sz w:val="28"/>
          <w:szCs w:val="28"/>
        </w:rPr>
        <w:t xml:space="preserve"> муниципального района, представленные претендентами в конкурсную комиссию, в течение 2 рабочих дней со дня окончания приема документов размещаются на официальном сайте Администрации района в сети «Интернет» для всеобщего сведения с соблюдением требований Федерального закона от 27 июля 2006 года № 152-ФЗ «О персональных данных»</w:t>
      </w:r>
    </w:p>
    <w:p w14:paraId="347A6521"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lastRenderedPageBreak/>
        <w:t xml:space="preserve">4.9. Документы представляются кандидатом секретарю комиссии лично и принимаются при предъявлении паспорта гражданина Российской Федерации. </w:t>
      </w:r>
    </w:p>
    <w:p w14:paraId="56867B41" w14:textId="57E27524"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Факт подачи документов, указанных в пунктах 4.3, 4.4</w:t>
      </w:r>
      <w:r w:rsidR="00194A94" w:rsidRPr="00CD7F6D">
        <w:rPr>
          <w:rFonts w:ascii="Times New Roman" w:eastAsia="Times New Roman" w:hAnsi="Times New Roman" w:cs="Times New Roman"/>
          <w:color w:val="000000" w:themeColor="text1"/>
          <w:sz w:val="28"/>
          <w:szCs w:val="28"/>
          <w:lang w:eastAsia="ru-RU"/>
        </w:rPr>
        <w:t>,</w:t>
      </w:r>
      <w:r w:rsidRPr="00CD7F6D">
        <w:rPr>
          <w:rFonts w:ascii="Times New Roman" w:eastAsia="Times New Roman" w:hAnsi="Times New Roman" w:cs="Times New Roman"/>
          <w:color w:val="000000" w:themeColor="text1"/>
          <w:sz w:val="28"/>
          <w:szCs w:val="28"/>
          <w:lang w:eastAsia="ru-RU"/>
        </w:rPr>
        <w:t xml:space="preserve"> 4.5</w:t>
      </w:r>
      <w:r w:rsidR="00194A94" w:rsidRPr="00CD7F6D">
        <w:rPr>
          <w:rFonts w:ascii="Times New Roman" w:eastAsia="Times New Roman" w:hAnsi="Times New Roman" w:cs="Times New Roman"/>
          <w:color w:val="000000" w:themeColor="text1"/>
          <w:sz w:val="28"/>
          <w:szCs w:val="28"/>
          <w:lang w:eastAsia="ru-RU"/>
        </w:rPr>
        <w:t>,</w:t>
      </w:r>
      <w:r w:rsidRPr="00CD7F6D">
        <w:rPr>
          <w:rFonts w:ascii="Times New Roman" w:eastAsia="Times New Roman" w:hAnsi="Times New Roman" w:cs="Times New Roman"/>
          <w:color w:val="000000" w:themeColor="text1"/>
          <w:sz w:val="28"/>
          <w:szCs w:val="28"/>
          <w:lang w:eastAsia="ru-RU"/>
        </w:rPr>
        <w:t xml:space="preserve"> удостоверяются подписью секретаря конкурсной комиссии в описи документов, согласно приложению №</w:t>
      </w:r>
      <w:r w:rsidR="00194A94"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4</w:t>
      </w:r>
      <w:r w:rsidR="00194A94" w:rsidRPr="00CD7F6D">
        <w:rPr>
          <w:rFonts w:ascii="Times New Roman" w:eastAsia="Times New Roman" w:hAnsi="Times New Roman" w:cs="Times New Roman"/>
          <w:color w:val="000000" w:themeColor="text1"/>
          <w:sz w:val="28"/>
          <w:szCs w:val="28"/>
          <w:lang w:eastAsia="ru-RU"/>
        </w:rPr>
        <w:t xml:space="preserve"> к настоящему Порядку</w:t>
      </w:r>
      <w:r w:rsidRPr="00CD7F6D">
        <w:rPr>
          <w:rFonts w:ascii="Times New Roman" w:eastAsia="Times New Roman" w:hAnsi="Times New Roman" w:cs="Times New Roman"/>
          <w:color w:val="000000" w:themeColor="text1"/>
          <w:sz w:val="28"/>
          <w:szCs w:val="28"/>
          <w:lang w:eastAsia="ru-RU"/>
        </w:rPr>
        <w:t>, составленную в двух экземплярах, для представления в конкурсную комиссию, и выдачи на руки гражданину, изъявившему желание участвовать в конкурсе.</w:t>
      </w:r>
    </w:p>
    <w:p w14:paraId="5C8E2538" w14:textId="77777777" w:rsidR="00194A94" w:rsidRPr="00CD7F6D" w:rsidRDefault="00E5182A" w:rsidP="00E5182A">
      <w:pPr>
        <w:pStyle w:val="ac"/>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4.9.1. Лицо считается не подавшим документы на конкурс, а документы не считаются представленными на конкурс в случа</w:t>
      </w:r>
      <w:r w:rsidR="00194A94" w:rsidRPr="00CD7F6D">
        <w:rPr>
          <w:rFonts w:ascii="Times New Roman" w:eastAsia="Times New Roman" w:hAnsi="Times New Roman" w:cs="Times New Roman"/>
          <w:color w:val="000000" w:themeColor="text1"/>
          <w:sz w:val="28"/>
          <w:szCs w:val="28"/>
          <w:lang w:eastAsia="ru-RU"/>
        </w:rPr>
        <w:t>ях</w:t>
      </w:r>
      <w:r w:rsidRPr="00CD7F6D">
        <w:rPr>
          <w:rFonts w:ascii="Times New Roman" w:eastAsia="Times New Roman" w:hAnsi="Times New Roman" w:cs="Times New Roman"/>
          <w:color w:val="000000" w:themeColor="text1"/>
          <w:sz w:val="28"/>
          <w:szCs w:val="28"/>
          <w:lang w:eastAsia="ru-RU"/>
        </w:rPr>
        <w:t>, если:</w:t>
      </w:r>
      <w:r w:rsidR="00194A94" w:rsidRPr="00CD7F6D">
        <w:rPr>
          <w:rFonts w:ascii="Times New Roman" w:eastAsia="Times New Roman" w:hAnsi="Times New Roman" w:cs="Times New Roman"/>
          <w:color w:val="000000" w:themeColor="text1"/>
          <w:sz w:val="28"/>
          <w:szCs w:val="28"/>
          <w:lang w:eastAsia="ru-RU"/>
        </w:rPr>
        <w:t xml:space="preserve"> </w:t>
      </w:r>
    </w:p>
    <w:p w14:paraId="49FA639F" w14:textId="77777777" w:rsidR="00E5182A" w:rsidRPr="00CD7F6D" w:rsidRDefault="00E5182A" w:rsidP="00E5182A">
      <w:pPr>
        <w:pStyle w:val="ac"/>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1) документы поданы до даты начала приёма документов либо после даты окончания приёма документов;</w:t>
      </w:r>
    </w:p>
    <w:p w14:paraId="25CCB77C" w14:textId="77777777" w:rsidR="00E5182A" w:rsidRPr="00CD7F6D" w:rsidRDefault="00E5182A" w:rsidP="00E5182A">
      <w:pPr>
        <w:pStyle w:val="ac"/>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2) в представленных документах отсутствует заявление об участии в конкурсе, либо данное заявление не имеет собственноручной подписи;</w:t>
      </w:r>
    </w:p>
    <w:p w14:paraId="39A7E76A" w14:textId="77777777" w:rsidR="00E5182A" w:rsidRPr="00CD7F6D" w:rsidRDefault="00E5182A" w:rsidP="00E5182A">
      <w:pPr>
        <w:pStyle w:val="ac"/>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3) в представленных документах отсутствует согласие кандидата на обработку </w:t>
      </w:r>
      <w:hyperlink r:id="rId18" w:history="1">
        <w:r w:rsidRPr="00CD7F6D">
          <w:rPr>
            <w:rFonts w:ascii="Times New Roman" w:eastAsia="Times New Roman" w:hAnsi="Times New Roman" w:cs="Times New Roman"/>
            <w:color w:val="000000" w:themeColor="text1"/>
            <w:sz w:val="28"/>
            <w:szCs w:val="28"/>
            <w:lang w:eastAsia="ru-RU"/>
          </w:rPr>
          <w:t>персональных данных</w:t>
        </w:r>
      </w:hyperlink>
      <w:r w:rsidRPr="00CD7F6D">
        <w:rPr>
          <w:rFonts w:ascii="Times New Roman" w:eastAsia="Times New Roman" w:hAnsi="Times New Roman" w:cs="Times New Roman"/>
          <w:color w:val="000000" w:themeColor="text1"/>
          <w:sz w:val="28"/>
          <w:szCs w:val="28"/>
          <w:lang w:eastAsia="ru-RU"/>
        </w:rPr>
        <w:t>.</w:t>
      </w:r>
    </w:p>
    <w:p w14:paraId="79659F67" w14:textId="7EE445B5" w:rsidR="00E5182A" w:rsidRPr="00CD7F6D" w:rsidRDefault="00E5182A" w:rsidP="00E5182A">
      <w:pPr>
        <w:pStyle w:val="ac"/>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4.9.2. В случаях, указанных в </w:t>
      </w:r>
      <w:r w:rsidR="00194A94" w:rsidRPr="00CD7F6D">
        <w:rPr>
          <w:rFonts w:ascii="Times New Roman" w:eastAsia="Times New Roman" w:hAnsi="Times New Roman" w:cs="Times New Roman"/>
          <w:color w:val="000000" w:themeColor="text1"/>
          <w:sz w:val="28"/>
          <w:szCs w:val="28"/>
          <w:lang w:eastAsia="ru-RU"/>
        </w:rPr>
        <w:t xml:space="preserve">пункте </w:t>
      </w:r>
      <w:hyperlink r:id="rId19" w:anchor="sub_10601" w:history="1">
        <w:r w:rsidRPr="00CD7F6D">
          <w:rPr>
            <w:rFonts w:ascii="Times New Roman" w:eastAsia="Times New Roman" w:hAnsi="Times New Roman" w:cs="Times New Roman"/>
            <w:color w:val="000000" w:themeColor="text1"/>
            <w:sz w:val="28"/>
            <w:szCs w:val="28"/>
            <w:lang w:eastAsia="ru-RU"/>
          </w:rPr>
          <w:t>4.9.1</w:t>
        </w:r>
      </w:hyperlink>
      <w:r w:rsidR="00194A94" w:rsidRPr="00CD7F6D">
        <w:rPr>
          <w:rFonts w:ascii="Times New Roman" w:eastAsia="Times New Roman" w:hAnsi="Times New Roman" w:cs="Times New Roman"/>
          <w:color w:val="000000" w:themeColor="text1"/>
          <w:sz w:val="28"/>
          <w:szCs w:val="28"/>
          <w:lang w:eastAsia="ru-RU"/>
        </w:rPr>
        <w:t xml:space="preserve"> настоящего Пор</w:t>
      </w:r>
      <w:r w:rsidR="00E2151C" w:rsidRPr="00CD7F6D">
        <w:rPr>
          <w:rFonts w:ascii="Times New Roman" w:eastAsia="Times New Roman" w:hAnsi="Times New Roman" w:cs="Times New Roman"/>
          <w:color w:val="000000" w:themeColor="text1"/>
          <w:sz w:val="28"/>
          <w:szCs w:val="28"/>
          <w:lang w:eastAsia="ru-RU"/>
        </w:rPr>
        <w:t>я</w:t>
      </w:r>
      <w:r w:rsidR="00194A94" w:rsidRPr="00CD7F6D">
        <w:rPr>
          <w:rFonts w:ascii="Times New Roman" w:eastAsia="Times New Roman" w:hAnsi="Times New Roman" w:cs="Times New Roman"/>
          <w:color w:val="000000" w:themeColor="text1"/>
          <w:sz w:val="28"/>
          <w:szCs w:val="28"/>
          <w:lang w:eastAsia="ru-RU"/>
        </w:rPr>
        <w:t>дка</w:t>
      </w:r>
      <w:r w:rsidRPr="00CD7F6D">
        <w:rPr>
          <w:rFonts w:ascii="Times New Roman" w:eastAsia="Times New Roman" w:hAnsi="Times New Roman" w:cs="Times New Roman"/>
          <w:color w:val="000000" w:themeColor="text1"/>
          <w:sz w:val="28"/>
          <w:szCs w:val="28"/>
          <w:lang w:eastAsia="ru-RU"/>
        </w:rPr>
        <w:t>, председатель комиссии возвращает документы лицу путём направления их по почте по месту регистрации, а если место регистрации и место проживания не совпадают - по месту проживания. По просьбе лица, подавшего документы, они могут быть возвращены ему лично, при предъявлении им паспорта гражданина Российской Федерации.</w:t>
      </w:r>
    </w:p>
    <w:p w14:paraId="4AA120B6" w14:textId="77777777" w:rsidR="00E5182A" w:rsidRPr="00CD7F6D" w:rsidRDefault="00E5182A" w:rsidP="00E5182A">
      <w:pPr>
        <w:pStyle w:val="ac"/>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Документы возвращаются не позднее следующего рабочего дня после дня подачи документов. Документы возвращаются сопроводительным письмом, в котором указываются причины возврата.</w:t>
      </w:r>
    </w:p>
    <w:p w14:paraId="2270CE58" w14:textId="31FE9A4A" w:rsidR="00E5182A" w:rsidRPr="00CD7F6D" w:rsidRDefault="00E5182A" w:rsidP="00E5182A">
      <w:pPr>
        <w:pStyle w:val="ac"/>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Если в документах место регистрации, место проживания не указаны</w:t>
      </w:r>
      <w:r w:rsidR="00194A94" w:rsidRPr="00CD7F6D">
        <w:rPr>
          <w:rFonts w:ascii="Times New Roman" w:eastAsia="Times New Roman" w:hAnsi="Times New Roman" w:cs="Times New Roman"/>
          <w:color w:val="000000" w:themeColor="text1"/>
          <w:sz w:val="28"/>
          <w:szCs w:val="28"/>
          <w:lang w:eastAsia="ru-RU"/>
        </w:rPr>
        <w:t>,</w:t>
      </w:r>
      <w:r w:rsidRPr="00CD7F6D">
        <w:rPr>
          <w:rFonts w:ascii="Times New Roman" w:eastAsia="Times New Roman" w:hAnsi="Times New Roman" w:cs="Times New Roman"/>
          <w:color w:val="000000" w:themeColor="text1"/>
          <w:sz w:val="28"/>
          <w:szCs w:val="28"/>
          <w:lang w:eastAsia="ru-RU"/>
        </w:rPr>
        <w:t xml:space="preserve"> и лицо не явилось для их личного получения, документы не возвращаются. Дальнейшая работа с документами, которые не были возвращены, в том числе их хранение, осуществляется в соответствии с законодательством о защите </w:t>
      </w:r>
      <w:hyperlink r:id="rId20" w:history="1">
        <w:r w:rsidRPr="00CD7F6D">
          <w:rPr>
            <w:rFonts w:ascii="Times New Roman" w:eastAsia="Times New Roman" w:hAnsi="Times New Roman" w:cs="Times New Roman"/>
            <w:color w:val="000000" w:themeColor="text1"/>
            <w:sz w:val="28"/>
            <w:szCs w:val="28"/>
            <w:lang w:eastAsia="ru-RU"/>
          </w:rPr>
          <w:t>персональных данных</w:t>
        </w:r>
      </w:hyperlink>
      <w:r w:rsidRPr="00CD7F6D">
        <w:rPr>
          <w:rFonts w:ascii="Times New Roman" w:eastAsia="Times New Roman" w:hAnsi="Times New Roman" w:cs="Times New Roman"/>
          <w:color w:val="000000" w:themeColor="text1"/>
          <w:sz w:val="28"/>
          <w:szCs w:val="28"/>
          <w:lang w:eastAsia="ru-RU"/>
        </w:rPr>
        <w:t>.</w:t>
      </w:r>
    </w:p>
    <w:p w14:paraId="5CA8D2D8" w14:textId="257C3E0E"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4.9.</w:t>
      </w:r>
      <w:r w:rsidR="00F40629" w:rsidRPr="00CD7F6D">
        <w:rPr>
          <w:rFonts w:ascii="Times New Roman" w:eastAsia="Times New Roman" w:hAnsi="Times New Roman" w:cs="Times New Roman"/>
          <w:color w:val="000000" w:themeColor="text1"/>
          <w:sz w:val="28"/>
          <w:szCs w:val="28"/>
          <w:lang w:eastAsia="ru-RU"/>
        </w:rPr>
        <w:t>3.</w:t>
      </w:r>
      <w:r w:rsidRPr="00CD7F6D">
        <w:rPr>
          <w:rFonts w:ascii="Times New Roman" w:eastAsia="Times New Roman" w:hAnsi="Times New Roman" w:cs="Times New Roman"/>
          <w:color w:val="000000" w:themeColor="text1"/>
          <w:sz w:val="28"/>
          <w:szCs w:val="28"/>
          <w:lang w:eastAsia="ru-RU"/>
        </w:rPr>
        <w:t xml:space="preserve"> Администрация  района вправе проводить проверку достоверности сведений, представленных гражданином, изъявившим желание участвовать в конкурсе.</w:t>
      </w:r>
    </w:p>
    <w:p w14:paraId="53AD903E"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4.10. Гражданин, изъявивший желание участвовать в конкурсе, вправе представить письменное заявление об отказе от участия в конкурсе. Для этого он подает письменное заявление об отказе от участия в конкурсе не позднее, чем за 2 рабочих дня до даты проведения конкурса (дня проведения собеседования). Со дня поступления указанного заявления в конкурсную комиссию кандидат считается снявшим свою кандидатуру.</w:t>
      </w:r>
    </w:p>
    <w:p w14:paraId="44838A51" w14:textId="7112FACD" w:rsidR="00E5182A" w:rsidRPr="00CD7F6D" w:rsidRDefault="00E5182A" w:rsidP="00E5182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4.11. </w:t>
      </w:r>
      <w:r w:rsidRPr="00CD7F6D">
        <w:rPr>
          <w:rFonts w:ascii="Times New Roman" w:eastAsia="Times New Roman" w:hAnsi="Times New Roman" w:cs="Times New Roman"/>
          <w:bCs/>
          <w:color w:val="000000" w:themeColor="text1"/>
          <w:sz w:val="28"/>
          <w:szCs w:val="28"/>
          <w:lang w:eastAsia="ru-RU"/>
        </w:rPr>
        <w:t xml:space="preserve">На 1 этапе </w:t>
      </w:r>
      <w:r w:rsidRPr="00CD7F6D">
        <w:rPr>
          <w:rFonts w:ascii="Times New Roman" w:eastAsia="Times New Roman" w:hAnsi="Times New Roman" w:cs="Times New Roman"/>
          <w:color w:val="000000" w:themeColor="text1"/>
          <w:sz w:val="28"/>
          <w:szCs w:val="28"/>
          <w:lang w:eastAsia="ru-RU"/>
        </w:rPr>
        <w:t>конкурса проверяется наличие</w:t>
      </w:r>
      <w:r w:rsidR="002F2829" w:rsidRPr="00CD7F6D">
        <w:rPr>
          <w:rFonts w:ascii="Times New Roman" w:eastAsia="Times New Roman" w:hAnsi="Times New Roman" w:cs="Times New Roman"/>
          <w:color w:val="000000" w:themeColor="text1"/>
          <w:sz w:val="28"/>
          <w:szCs w:val="28"/>
          <w:lang w:eastAsia="ru-RU"/>
        </w:rPr>
        <w:t>,</w:t>
      </w:r>
      <w:r w:rsidRPr="00CD7F6D">
        <w:rPr>
          <w:rFonts w:ascii="Times New Roman" w:eastAsia="Times New Roman" w:hAnsi="Times New Roman" w:cs="Times New Roman"/>
          <w:color w:val="000000" w:themeColor="text1"/>
          <w:sz w:val="28"/>
          <w:szCs w:val="28"/>
          <w:lang w:eastAsia="ru-RU"/>
        </w:rPr>
        <w:t xml:space="preserve"> и оцениваются документы, представленные претендентами на участие в конкурсе путем заполнения оценочных листов (приложени</w:t>
      </w:r>
      <w:r w:rsidR="00194A94" w:rsidRPr="00CD7F6D">
        <w:rPr>
          <w:rFonts w:ascii="Times New Roman" w:eastAsia="Times New Roman" w:hAnsi="Times New Roman" w:cs="Times New Roman"/>
          <w:color w:val="000000" w:themeColor="text1"/>
          <w:sz w:val="28"/>
          <w:szCs w:val="28"/>
          <w:lang w:eastAsia="ru-RU"/>
        </w:rPr>
        <w:t>я</w:t>
      </w:r>
      <w:r w:rsidRPr="00CD7F6D">
        <w:rPr>
          <w:rFonts w:ascii="Times New Roman" w:eastAsia="Times New Roman" w:hAnsi="Times New Roman" w:cs="Times New Roman"/>
          <w:color w:val="000000" w:themeColor="text1"/>
          <w:sz w:val="28"/>
          <w:szCs w:val="28"/>
          <w:lang w:eastAsia="ru-RU"/>
        </w:rPr>
        <w:t xml:space="preserve"> №</w:t>
      </w:r>
      <w:r w:rsidR="00194A94" w:rsidRPr="00CD7F6D">
        <w:rPr>
          <w:rFonts w:ascii="Times New Roman" w:eastAsia="Times New Roman" w:hAnsi="Times New Roman" w:cs="Times New Roman"/>
          <w:color w:val="000000" w:themeColor="text1"/>
          <w:sz w:val="28"/>
          <w:szCs w:val="28"/>
          <w:lang w:eastAsia="ru-RU"/>
        </w:rPr>
        <w:t>№</w:t>
      </w:r>
      <w:r w:rsidRPr="00CD7F6D">
        <w:rPr>
          <w:rFonts w:ascii="Times New Roman" w:eastAsia="Times New Roman" w:hAnsi="Times New Roman" w:cs="Times New Roman"/>
          <w:color w:val="000000" w:themeColor="text1"/>
          <w:sz w:val="28"/>
          <w:szCs w:val="28"/>
          <w:lang w:eastAsia="ru-RU"/>
        </w:rPr>
        <w:t xml:space="preserve"> 5,</w:t>
      </w:r>
      <w:r w:rsidR="00194A94"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6 к настоящему Порядку).</w:t>
      </w:r>
    </w:p>
    <w:p w14:paraId="055E1F92"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4.12. По итогам первого заседания конкурсная комиссия принимает решение № 1 о допуске граждан к участию в конкурсе либо об отказе в допуске.</w:t>
      </w:r>
    </w:p>
    <w:p w14:paraId="06EDC4DD" w14:textId="77777777" w:rsidR="00E5182A" w:rsidRPr="00CD7F6D" w:rsidRDefault="00E5182A" w:rsidP="00E5182A">
      <w:pPr>
        <w:suppressAutoHyphens/>
        <w:spacing w:after="0" w:line="240" w:lineRule="auto"/>
        <w:ind w:firstLine="709"/>
        <w:jc w:val="both"/>
        <w:rPr>
          <w:rFonts w:ascii="Times New Roman" w:hAnsi="Times New Roman"/>
          <w:color w:val="000000" w:themeColor="text1"/>
          <w:sz w:val="28"/>
          <w:szCs w:val="28"/>
        </w:rPr>
      </w:pPr>
      <w:r w:rsidRPr="00CD7F6D">
        <w:rPr>
          <w:rFonts w:ascii="Times New Roman" w:hAnsi="Times New Roman"/>
          <w:color w:val="000000" w:themeColor="text1"/>
          <w:sz w:val="28"/>
          <w:szCs w:val="28"/>
        </w:rPr>
        <w:t>4.12.1 Основаниями для отказа претендента в допуске к участию в конкурсе являются:</w:t>
      </w:r>
    </w:p>
    <w:p w14:paraId="6AA5F4D3" w14:textId="279F11F9" w:rsidR="00E5182A" w:rsidRPr="00CD7F6D" w:rsidRDefault="00E5182A" w:rsidP="00E5182A">
      <w:pPr>
        <w:suppressAutoHyphens/>
        <w:spacing w:after="0" w:line="240" w:lineRule="auto"/>
        <w:ind w:firstLine="709"/>
        <w:jc w:val="both"/>
        <w:rPr>
          <w:rFonts w:ascii="Times New Roman" w:hAnsi="Times New Roman"/>
          <w:color w:val="000000" w:themeColor="text1"/>
          <w:sz w:val="28"/>
          <w:szCs w:val="28"/>
        </w:rPr>
      </w:pPr>
      <w:r w:rsidRPr="00CD7F6D">
        <w:rPr>
          <w:rFonts w:ascii="Times New Roman" w:hAnsi="Times New Roman"/>
          <w:color w:val="000000" w:themeColor="text1"/>
          <w:sz w:val="28"/>
          <w:szCs w:val="28"/>
        </w:rPr>
        <w:t>несоответствие претендента требованиям, установленным настоящим Порядком;</w:t>
      </w:r>
    </w:p>
    <w:p w14:paraId="7BAE38BC" w14:textId="002C84AF" w:rsidR="00E5182A" w:rsidRPr="00CD7F6D" w:rsidRDefault="00E5182A" w:rsidP="00E5182A">
      <w:pPr>
        <w:suppressAutoHyphens/>
        <w:spacing w:after="0" w:line="240" w:lineRule="auto"/>
        <w:ind w:firstLine="709"/>
        <w:jc w:val="both"/>
        <w:rPr>
          <w:rFonts w:ascii="Times New Roman" w:hAnsi="Times New Roman"/>
          <w:color w:val="000000" w:themeColor="text1"/>
          <w:sz w:val="28"/>
          <w:szCs w:val="28"/>
        </w:rPr>
      </w:pPr>
      <w:r w:rsidRPr="00CD7F6D">
        <w:rPr>
          <w:rFonts w:ascii="Times New Roman" w:hAnsi="Times New Roman" w:cs="Times New Roman"/>
          <w:color w:val="000000" w:themeColor="text1"/>
          <w:sz w:val="28"/>
          <w:szCs w:val="28"/>
        </w:rPr>
        <w:lastRenderedPageBreak/>
        <w:t>отсутствие среди документов, представленных в конкурсную комис</w:t>
      </w:r>
      <w:r w:rsidR="002F2829" w:rsidRPr="00CD7F6D">
        <w:rPr>
          <w:rFonts w:ascii="Times New Roman" w:hAnsi="Times New Roman" w:cs="Times New Roman"/>
          <w:color w:val="000000" w:themeColor="text1"/>
          <w:sz w:val="28"/>
          <w:szCs w:val="28"/>
        </w:rPr>
        <w:t>-</w:t>
      </w:r>
      <w:r w:rsidRPr="00CD7F6D">
        <w:rPr>
          <w:rFonts w:ascii="Times New Roman" w:hAnsi="Times New Roman" w:cs="Times New Roman"/>
          <w:color w:val="000000" w:themeColor="text1"/>
          <w:sz w:val="28"/>
          <w:szCs w:val="28"/>
        </w:rPr>
        <w:t>сию, документов, установленных пунктами 4.3 и 4.4 настоящего По</w:t>
      </w:r>
      <w:r w:rsidR="00244A6B" w:rsidRPr="00CD7F6D">
        <w:rPr>
          <w:rFonts w:ascii="Times New Roman" w:hAnsi="Times New Roman" w:cs="Times New Roman"/>
          <w:color w:val="000000" w:themeColor="text1"/>
          <w:sz w:val="28"/>
          <w:szCs w:val="28"/>
        </w:rPr>
        <w:t>рядка</w:t>
      </w:r>
      <w:r w:rsidRPr="00CD7F6D">
        <w:rPr>
          <w:rFonts w:ascii="Times New Roman" w:hAnsi="Times New Roman"/>
          <w:color w:val="000000" w:themeColor="text1"/>
          <w:sz w:val="28"/>
          <w:szCs w:val="28"/>
        </w:rPr>
        <w:t>, за исключением случая</w:t>
      </w:r>
      <w:r w:rsidR="00244A6B" w:rsidRPr="00CD7F6D">
        <w:rPr>
          <w:rFonts w:ascii="Times New Roman" w:hAnsi="Times New Roman"/>
          <w:color w:val="000000" w:themeColor="text1"/>
          <w:sz w:val="28"/>
          <w:szCs w:val="28"/>
        </w:rPr>
        <w:t>,</w:t>
      </w:r>
      <w:r w:rsidRPr="00CD7F6D">
        <w:rPr>
          <w:rFonts w:ascii="Times New Roman" w:hAnsi="Times New Roman"/>
          <w:color w:val="000000" w:themeColor="text1"/>
          <w:sz w:val="28"/>
          <w:szCs w:val="28"/>
        </w:rPr>
        <w:t xml:space="preserve"> указанного в п</w:t>
      </w:r>
      <w:r w:rsidR="00244A6B" w:rsidRPr="00CD7F6D">
        <w:rPr>
          <w:rFonts w:ascii="Times New Roman" w:hAnsi="Times New Roman"/>
          <w:color w:val="000000" w:themeColor="text1"/>
          <w:sz w:val="28"/>
          <w:szCs w:val="28"/>
        </w:rPr>
        <w:t xml:space="preserve">ункте </w:t>
      </w:r>
      <w:r w:rsidRPr="00CD7F6D">
        <w:rPr>
          <w:rFonts w:ascii="Times New Roman" w:hAnsi="Times New Roman"/>
          <w:color w:val="000000" w:themeColor="text1"/>
          <w:sz w:val="28"/>
          <w:szCs w:val="28"/>
        </w:rPr>
        <w:t>4.6.2</w:t>
      </w:r>
      <w:r w:rsidR="00244A6B" w:rsidRPr="00CD7F6D">
        <w:rPr>
          <w:rFonts w:ascii="Times New Roman" w:hAnsi="Times New Roman"/>
          <w:color w:val="000000" w:themeColor="text1"/>
          <w:sz w:val="28"/>
          <w:szCs w:val="28"/>
        </w:rPr>
        <w:t xml:space="preserve"> настоящего Порядка</w:t>
      </w:r>
      <w:r w:rsidRPr="00CD7F6D">
        <w:rPr>
          <w:rFonts w:ascii="Times New Roman" w:hAnsi="Times New Roman"/>
          <w:color w:val="000000" w:themeColor="text1"/>
          <w:sz w:val="28"/>
          <w:szCs w:val="28"/>
        </w:rPr>
        <w:t>;</w:t>
      </w:r>
    </w:p>
    <w:p w14:paraId="65C38EB0" w14:textId="3C66D099"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неполнота и недостоверность представленных кандидатом сведений, а также представление кандидатом подложных сведений, подтвержденных информацией, представленной правоохранительными органами или иными органами;</w:t>
      </w:r>
    </w:p>
    <w:p w14:paraId="1A45E2A9" w14:textId="43D8473C"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наличие у комиссии документально подтвержденных сведений о наличии у кандидата ограничений пассивного избирательного права для избрания выборным должностным лицом местного самоуправления.</w:t>
      </w:r>
    </w:p>
    <w:p w14:paraId="06153661" w14:textId="5B319080" w:rsidR="00E5182A" w:rsidRPr="00CD7F6D" w:rsidRDefault="00E5182A" w:rsidP="00E5182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4.12.2. Отсутствием, неполнотой или недостоверностью сведений не могут признаваться технические ошибки, не влияющие на суть представляемых сведений.</w:t>
      </w:r>
    </w:p>
    <w:p w14:paraId="76D3D790" w14:textId="77777777"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eastAsia="Times New Roman" w:hAnsi="Times New Roman" w:cs="Times New Roman"/>
          <w:color w:val="000000" w:themeColor="text1"/>
          <w:sz w:val="28"/>
          <w:szCs w:val="28"/>
          <w:lang w:eastAsia="ru-RU"/>
        </w:rPr>
        <w:t>4.12.3. Претендент на участие в конкурсе, в отношении которого принято решение об отказе в допуске к участию в конкурсе, информируется конкурсной комиссией в письменной форме о причинах отказа в допуске для участия в конкурсе в течение трех календарных дней со дня принятия решения.</w:t>
      </w:r>
    </w:p>
    <w:p w14:paraId="3801B596" w14:textId="77777777"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4.12.4. Решение конкурсной комиссии о несоответствии кандидата требованиям, установленным условиями проведения конкурса, оформляется протоколом заседания конкурсной комиссии.</w:t>
      </w:r>
    </w:p>
    <w:p w14:paraId="34A00227" w14:textId="77777777"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4.13. Определение результатов конкурса осуществляется на закрытом заседании конкурсной комиссии путем проведения открытого поименного голосования членов конкурсной комиссии по каждому кандидату большинством голосов от установленной численности конкурсной комиссии.</w:t>
      </w:r>
    </w:p>
    <w:p w14:paraId="797F50A8" w14:textId="77777777"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4.14. По итогам 1 этапа конкурса  конкурсная комиссия принимает одно из следующих решений:</w:t>
      </w:r>
    </w:p>
    <w:p w14:paraId="2446299B" w14:textId="5CEC7C50" w:rsidR="00E5182A" w:rsidRPr="00CD7F6D" w:rsidRDefault="00E5182A" w:rsidP="00E5182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hAnsi="Times New Roman" w:cs="Times New Roman"/>
          <w:color w:val="000000" w:themeColor="text1"/>
          <w:sz w:val="28"/>
          <w:szCs w:val="28"/>
        </w:rPr>
        <w:t xml:space="preserve">о </w:t>
      </w:r>
      <w:r w:rsidRPr="00CD7F6D">
        <w:rPr>
          <w:rFonts w:ascii="Times New Roman" w:eastAsia="Times New Roman" w:hAnsi="Times New Roman" w:cs="Times New Roman"/>
          <w:color w:val="000000" w:themeColor="text1"/>
          <w:sz w:val="28"/>
          <w:szCs w:val="28"/>
          <w:lang w:eastAsia="ru-RU"/>
        </w:rPr>
        <w:t>допуске кандидатов к участию в конкурсе;</w:t>
      </w:r>
    </w:p>
    <w:p w14:paraId="32B6DA6E" w14:textId="361E137A"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о признании конкурса несостоявшимся.</w:t>
      </w:r>
    </w:p>
    <w:p w14:paraId="2BE66D80" w14:textId="70E494A7"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4.15. Конкурс считается несостоявшимся в случа</w:t>
      </w:r>
      <w:r w:rsidR="00244A6B" w:rsidRPr="00CD7F6D">
        <w:rPr>
          <w:rFonts w:ascii="Times New Roman" w:hAnsi="Times New Roman" w:cs="Times New Roman"/>
          <w:color w:val="000000" w:themeColor="text1"/>
          <w:sz w:val="28"/>
          <w:szCs w:val="28"/>
        </w:rPr>
        <w:t>ях</w:t>
      </w:r>
      <w:r w:rsidRPr="00CD7F6D">
        <w:rPr>
          <w:rFonts w:ascii="Times New Roman" w:hAnsi="Times New Roman" w:cs="Times New Roman"/>
          <w:color w:val="000000" w:themeColor="text1"/>
          <w:sz w:val="28"/>
          <w:szCs w:val="28"/>
        </w:rPr>
        <w:t>:</w:t>
      </w:r>
    </w:p>
    <w:p w14:paraId="4203A28A" w14:textId="1108F276"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если в указанный в пункте 4.3 настоящего Положения срок в конкурсную комиссию не представлены документы на участие в конкурсе ни одним кандидатом;</w:t>
      </w:r>
    </w:p>
    <w:p w14:paraId="207F5636" w14:textId="7ED2EF7C"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наличия только одного кандидата, подавшего заявление на участие в конкурсе;</w:t>
      </w:r>
    </w:p>
    <w:p w14:paraId="501B136F" w14:textId="43AA3D6A" w:rsidR="00E5182A" w:rsidRPr="00CD7F6D" w:rsidRDefault="00E5182A" w:rsidP="00E51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наличия только одного кандидата, допущенного к участию в конкурсе;</w:t>
      </w:r>
    </w:p>
    <w:p w14:paraId="39C55D8B" w14:textId="082E7B26" w:rsidR="00E5182A" w:rsidRPr="00CD7F6D" w:rsidRDefault="00E5182A" w:rsidP="00E5182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hAnsi="Times New Roman" w:cs="Times New Roman"/>
          <w:color w:val="000000" w:themeColor="text1"/>
          <w:sz w:val="28"/>
          <w:szCs w:val="28"/>
        </w:rPr>
        <w:t>если в результате проведения 1 этапа конкурса по всем, кроме одного кандидата, принято решение о несоответствии кандидатов требованиям, установленным условиями проведения конкурса.</w:t>
      </w:r>
    </w:p>
    <w:p w14:paraId="63A27DA1" w14:textId="301188CF"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4.16. В случае признания конкурса несостоявшимся по результатам </w:t>
      </w:r>
      <w:r w:rsidR="00244A6B"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1 этапа конкурса Дума района по обращению конкурсной комиссии принимает решение о проведении повторного конкурса в соответствии с настоящим Порядком.</w:t>
      </w:r>
    </w:p>
    <w:p w14:paraId="6BBA650C"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4.17. Второй этап конкурса проводится конкурсной комиссией в установленные в объявлении о проведении конкурса время и месте с приглашением участников конкурса.</w:t>
      </w:r>
    </w:p>
    <w:p w14:paraId="68C37C36" w14:textId="2BBA41F2"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Если участник конкурса не явился на заседание конкурсной комиссии в день проведения второго этапа конкурса, решением конкурсной комиссии он исключается из числа кандидатов.</w:t>
      </w:r>
    </w:p>
    <w:p w14:paraId="2E811163" w14:textId="77777777" w:rsidR="00E5182A" w:rsidRPr="00CD7F6D" w:rsidRDefault="00E5182A" w:rsidP="00E5182A">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lastRenderedPageBreak/>
        <w:t>4.18. К проведению собеседования по решению конкурсной комиссии могут привлекаться независимые эксперты.</w:t>
      </w:r>
    </w:p>
    <w:p w14:paraId="2884E0C7" w14:textId="456C5601" w:rsidR="00E5182A" w:rsidRPr="00CD7F6D" w:rsidRDefault="00E5182A" w:rsidP="00E5182A">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4.19. Конкурсная комиссия оценивает профессиональный уровень участников конкурса на основе информации, представленной в документах, указанных в </w:t>
      </w:r>
      <w:r w:rsidR="00244A6B" w:rsidRPr="00CD7F6D">
        <w:rPr>
          <w:rFonts w:ascii="Times New Roman" w:eastAsia="Times New Roman" w:hAnsi="Times New Roman" w:cs="Times New Roman"/>
          <w:color w:val="000000" w:themeColor="text1"/>
          <w:sz w:val="28"/>
          <w:szCs w:val="28"/>
          <w:lang w:eastAsia="ru-RU"/>
        </w:rPr>
        <w:t>разделе</w:t>
      </w:r>
      <w:r w:rsidRPr="00CD7F6D">
        <w:rPr>
          <w:rFonts w:ascii="Times New Roman" w:eastAsia="Times New Roman" w:hAnsi="Times New Roman" w:cs="Times New Roman"/>
          <w:color w:val="000000" w:themeColor="text1"/>
          <w:sz w:val="28"/>
          <w:szCs w:val="28"/>
          <w:lang w:eastAsia="ru-RU"/>
        </w:rPr>
        <w:t xml:space="preserve"> 4</w:t>
      </w:r>
      <w:r w:rsidR="00244A6B" w:rsidRPr="00CD7F6D">
        <w:rPr>
          <w:rFonts w:ascii="Times New Roman" w:eastAsia="Times New Roman" w:hAnsi="Times New Roman" w:cs="Times New Roman"/>
          <w:color w:val="000000" w:themeColor="text1"/>
          <w:sz w:val="28"/>
          <w:szCs w:val="28"/>
          <w:lang w:eastAsia="ru-RU"/>
        </w:rPr>
        <w:t xml:space="preserve"> настоящего</w:t>
      </w:r>
      <w:r w:rsidRPr="00CD7F6D">
        <w:rPr>
          <w:rFonts w:ascii="Times New Roman" w:eastAsia="Times New Roman" w:hAnsi="Times New Roman" w:cs="Times New Roman"/>
          <w:color w:val="000000" w:themeColor="text1"/>
          <w:sz w:val="28"/>
          <w:szCs w:val="28"/>
          <w:lang w:eastAsia="ru-RU"/>
        </w:rPr>
        <w:t xml:space="preserve"> Порядка, и информации, полученной в ходе собеседования.</w:t>
      </w:r>
    </w:p>
    <w:p w14:paraId="0CAFF5A8"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strike/>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4.20. Заседания конкурсной комиссии являются открытыми. </w:t>
      </w:r>
    </w:p>
    <w:p w14:paraId="556FECD2"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4.21. Все присутствующие на заседании конкурсной комиссии  могут задавать вопросы  участникам конкурса с разрешения председателя конкурсной комиссии.</w:t>
      </w:r>
    </w:p>
    <w:p w14:paraId="41DD165F" w14:textId="682C30B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4.22. Во время заседания конкурсной комиссии секретарем конкурсной комиссии ведётся протокол заседания и диктофонная запись.</w:t>
      </w:r>
    </w:p>
    <w:p w14:paraId="59B00B6F"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4.23. Собеседование с  участниками конкурса проводится в день проведения конкурса индивидуально в алфавитном порядке.</w:t>
      </w:r>
    </w:p>
    <w:p w14:paraId="51B381C2"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4.24. Во время собеседования на заседании конкурсной комиссии присутствует только тот кандидат, с которым проводится собеседование.</w:t>
      </w:r>
    </w:p>
    <w:p w14:paraId="6E85C08C"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4.25. В случае, если участник конкурса входит в состав конкурсной комиссии, его полномочия прекращаются решением конкурсной комиссии.</w:t>
      </w:r>
    </w:p>
    <w:p w14:paraId="1C38A93B"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4.26. В случае, если член конкурсной комиссии, находится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он не голосует по данному участнику конкурса.</w:t>
      </w:r>
    </w:p>
    <w:p w14:paraId="44C10557" w14:textId="0255B9D8"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4.27. Собеседование включает в себя презентацию участниками конкурса программ предстоящей деятельности на должности Главы района и ответы на вопросы членов конкурсной комиссии.</w:t>
      </w:r>
    </w:p>
    <w:p w14:paraId="3BF6AA54"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Презентация не может быть более 15 минут, ответ на один вопрос более 5 минут.</w:t>
      </w:r>
    </w:p>
    <w:p w14:paraId="00F13C8D" w14:textId="2DC75362"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4.28. Общим критерием оценки кандидатов при проведении конкурса является их профессиональное образование и (или) профессиональные знания и навыки, которые являются предпочтительными для осуществления Главой района полномочий по решению вопросов местного значения.</w:t>
      </w:r>
    </w:p>
    <w:p w14:paraId="41AC8D24" w14:textId="52D6AE1F"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4.29. 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района, в том числе отраженных в программе предстоящей деятельности на должности Главы района</w:t>
      </w:r>
    </w:p>
    <w:p w14:paraId="13AF8675" w14:textId="10E2ABBD"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4.30. К числу наиболее значимых знаний, навыков и умений, необходимых для исполнения должностных обязанностей Главы района и определяющих его профессиональный уровень, относятся:</w:t>
      </w:r>
    </w:p>
    <w:p w14:paraId="4FC5F66B"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а) практические знания, умения, навыки, обуславливающие профессиональную компетентность:</w:t>
      </w:r>
    </w:p>
    <w:p w14:paraId="788B3E62" w14:textId="62E32848"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знания о направлениях деятельности муниципального района, состоянии и проблемах развития муниципального района;</w:t>
      </w:r>
    </w:p>
    <w:p w14:paraId="10E53BCD"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навыки долгосрочного планирования;</w:t>
      </w:r>
    </w:p>
    <w:p w14:paraId="4533E73D"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навыки системного мышления - умение прогнозировать возникновение проблемных ситуаций;</w:t>
      </w:r>
    </w:p>
    <w:p w14:paraId="733AD8BD" w14:textId="77777777" w:rsidR="00E5182A" w:rsidRPr="00CD7F6D" w:rsidRDefault="00E5182A" w:rsidP="00E5182A">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умение выявлять новые тенденции в практике государственного и муниципального управления, использовать их в своей работе;</w:t>
      </w:r>
    </w:p>
    <w:p w14:paraId="3399B2BD"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lastRenderedPageBreak/>
        <w:t>осознание влияния результатов своей работы на результаты работы муниципального района в целом;</w:t>
      </w:r>
    </w:p>
    <w:p w14:paraId="2A6ABBAD" w14:textId="1A12FC20"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умение выявлять неэффективные процедуры и усовершенствовать их;</w:t>
      </w:r>
    </w:p>
    <w:p w14:paraId="5BAEAC78"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умение определять и объяснять необходимость изменений для улучшения существующих процессов;</w:t>
      </w:r>
    </w:p>
    <w:p w14:paraId="571B6284"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навык оптимального распределения и использования имеющихся ресурсов, необходимых для выполнения работы;</w:t>
      </w:r>
    </w:p>
    <w:p w14:paraId="509F4382"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навыки работы с документами (умение готовить отчеты, аналитические материалы, разрабатывать нормативные правовые акты и т.п.);</w:t>
      </w:r>
    </w:p>
    <w:p w14:paraId="08EDBF1A"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навыки в области использования современных информационных технологий, компьютерной и другой оргтехники;</w:t>
      </w:r>
    </w:p>
    <w:p w14:paraId="23C8F900"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б) знания и умения в области работы с нормативными правовыми актами:</w:t>
      </w:r>
    </w:p>
    <w:p w14:paraId="70054373"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способность ориентироваться в нормативных правовых актах;</w:t>
      </w:r>
    </w:p>
    <w:p w14:paraId="14F97370"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наличие представлений о роли законодательства Российской Федерации и законодательства Новгородской  области в регулировании вопросов организации местного самоуправления;</w:t>
      </w:r>
    </w:p>
    <w:p w14:paraId="40CE4F4D"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общая грамотность;</w:t>
      </w:r>
    </w:p>
    <w:p w14:paraId="45C51EFB"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умение работать с электронными справочными правовыми базами;</w:t>
      </w:r>
    </w:p>
    <w:p w14:paraId="36424D24"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в) коммуникативные умения и навыки:</w:t>
      </w:r>
    </w:p>
    <w:p w14:paraId="28961C45"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выстраивание эффективных коммуникаций с широкой целевой аудиторией и на разных условиях взаимодействия;</w:t>
      </w:r>
    </w:p>
    <w:p w14:paraId="21C753C4"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умение работать с руководителями организаций, населением, налаживать с ними контакт;</w:t>
      </w:r>
    </w:p>
    <w:p w14:paraId="76E551BA"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навыки сотрудничества, способность и готовность к совместному решению проблем;</w:t>
      </w:r>
    </w:p>
    <w:p w14:paraId="567D505E"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способность учитывать в профессиональной деятельности этнокультурные, этнонациональные и этноконфессиональные особенности;</w:t>
      </w:r>
    </w:p>
    <w:p w14:paraId="20811379"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навыки разрешения конфликтных ситуаций;</w:t>
      </w:r>
    </w:p>
    <w:p w14:paraId="12D4BCF6"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умение поддерживать комфортный морально-психологический климат в коллективе;</w:t>
      </w:r>
    </w:p>
    <w:p w14:paraId="0661DF18"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умение создать среду, которая способствует разрешению возникшего конфликта;</w:t>
      </w:r>
    </w:p>
    <w:p w14:paraId="73B85842" w14:textId="77777777"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умение минимизировать негативные последствия конфликтной ситуации.</w:t>
      </w:r>
    </w:p>
    <w:p w14:paraId="021ED331" w14:textId="77777777" w:rsidR="00E5182A" w:rsidRPr="00CD7F6D" w:rsidRDefault="00E5182A" w:rsidP="00E5182A">
      <w:pPr>
        <w:widowControl w:val="0"/>
        <w:spacing w:after="0" w:line="240" w:lineRule="auto"/>
        <w:ind w:firstLine="709"/>
        <w:jc w:val="both"/>
        <w:rPr>
          <w:color w:val="000000" w:themeColor="text1"/>
        </w:rPr>
      </w:pPr>
      <w:r w:rsidRPr="00CD7F6D">
        <w:rPr>
          <w:rFonts w:ascii="Times New Roman" w:eastAsia="Times New Roman" w:hAnsi="Times New Roman" w:cs="Times New Roman"/>
          <w:color w:val="000000" w:themeColor="text1"/>
          <w:sz w:val="28"/>
          <w:szCs w:val="28"/>
          <w:lang w:eastAsia="ru-RU"/>
        </w:rPr>
        <w:t>4.31. Голосование проводится по каждой кандидатуре отдельно</w:t>
      </w:r>
      <w:r w:rsidRPr="00CD7F6D">
        <w:rPr>
          <w:color w:val="000000" w:themeColor="text1"/>
        </w:rPr>
        <w:t>.</w:t>
      </w:r>
    </w:p>
    <w:p w14:paraId="7398B1F9" w14:textId="746E71CE"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hAnsi="Times New Roman" w:cs="Times New Roman"/>
          <w:color w:val="000000" w:themeColor="text1"/>
          <w:sz w:val="28"/>
          <w:szCs w:val="28"/>
        </w:rPr>
        <w:t>При голосовании члены комиссии на основе представленных программ и результатов собеседования оценивают видение кандидатом существующих проблем, предложенные пути их решения, а также адекватность предлагаемых мер имеющимся ресурсам</w:t>
      </w:r>
      <w:r w:rsidRPr="00CD7F6D">
        <w:rPr>
          <w:rFonts w:ascii="Times New Roman" w:eastAsia="Times New Roman" w:hAnsi="Times New Roman" w:cs="Times New Roman"/>
          <w:color w:val="000000" w:themeColor="text1"/>
          <w:sz w:val="28"/>
          <w:szCs w:val="28"/>
          <w:lang w:eastAsia="ru-RU"/>
        </w:rPr>
        <w:t>.</w:t>
      </w:r>
    </w:p>
    <w:p w14:paraId="013660FD" w14:textId="4B939930"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4.32. При голосовании каждый член конкурсной комиссии имеет право</w:t>
      </w:r>
      <w:r w:rsidR="00244A6B"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голосовать за одного, нескольких или всех участников конкурса и против одного, нескольких или всех участников конкурса. При этом голосование «воздержался» не проводится. Голосование одновременно «за» и «против» в отношении участника конкурса не допускается.</w:t>
      </w:r>
    </w:p>
    <w:p w14:paraId="1E33869B" w14:textId="24C9BE34"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4.33. Прошедшими конкурсный отбор считаются участники конкурса, которые по результатам голосования набрали большее количество голосов членов конкурсной комиссии, поданных «за», чем голосов членов конкурсной комиссии, поданных «против» соответствующего участника конкурса.</w:t>
      </w:r>
    </w:p>
    <w:p w14:paraId="39BFA0BB" w14:textId="77777777" w:rsidR="00E5182A" w:rsidRPr="00CD7F6D" w:rsidRDefault="00E5182A" w:rsidP="00E5182A">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lastRenderedPageBreak/>
        <w:t>4.34. По результатам 2 этапа конкурса конкурсная комиссия принимает решение № 2, которое оформляется в письменном виде, подписывается председателем и секретарем конкурсной комиссии.</w:t>
      </w:r>
    </w:p>
    <w:p w14:paraId="078602A9" w14:textId="04D97C3D"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4.35. В решении конкурсной комиссии № 2 указывается количество голосов, поданных "за" и "против" каждого участника конкурса, а также указываются участники конкурса, прошедшие конкурсный отбор (не менее двух), представляемые конкурсной комиссией Думе района</w:t>
      </w:r>
      <w:r w:rsidRPr="00CD7F6D">
        <w:rPr>
          <w:rFonts w:ascii="Times New Roman" w:eastAsia="Times New Roman" w:hAnsi="Times New Roman" w:cs="Times New Roman"/>
          <w:bCs/>
          <w:color w:val="000000" w:themeColor="text1"/>
          <w:sz w:val="28"/>
          <w:szCs w:val="28"/>
          <w:lang w:eastAsia="ru-RU"/>
        </w:rPr>
        <w:t xml:space="preserve"> для проведения процедуры избрания</w:t>
      </w:r>
      <w:r w:rsidRPr="00CD7F6D">
        <w:rPr>
          <w:rFonts w:ascii="Times New Roman" w:eastAsia="Times New Roman" w:hAnsi="Times New Roman" w:cs="Times New Roman"/>
          <w:color w:val="000000" w:themeColor="text1"/>
          <w:sz w:val="28"/>
          <w:szCs w:val="28"/>
          <w:lang w:eastAsia="ru-RU"/>
        </w:rPr>
        <w:t xml:space="preserve"> Главы </w:t>
      </w:r>
      <w:r w:rsidRPr="00CD7F6D">
        <w:rPr>
          <w:rFonts w:ascii="Times New Roman" w:eastAsia="Times New Roman" w:hAnsi="Times New Roman" w:cs="Times New Roman"/>
          <w:bCs/>
          <w:color w:val="000000" w:themeColor="text1"/>
          <w:sz w:val="28"/>
          <w:szCs w:val="28"/>
          <w:lang w:eastAsia="ru-RU"/>
        </w:rPr>
        <w:t>района.</w:t>
      </w:r>
    </w:p>
    <w:p w14:paraId="3B20CBA9" w14:textId="267FD40D"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4.36. Решение конкурсной комиссии № 2 направляется в Думу </w:t>
      </w:r>
      <w:r w:rsidRPr="00CD7F6D">
        <w:rPr>
          <w:rFonts w:ascii="Times New Roman" w:eastAsia="Times New Roman" w:hAnsi="Times New Roman" w:cs="Times New Roman"/>
          <w:bCs/>
          <w:color w:val="000000" w:themeColor="text1"/>
          <w:sz w:val="28"/>
          <w:szCs w:val="28"/>
          <w:lang w:eastAsia="ru-RU"/>
        </w:rPr>
        <w:t>района</w:t>
      </w:r>
      <w:r w:rsidRPr="00CD7F6D">
        <w:rPr>
          <w:rFonts w:ascii="Times New Roman" w:eastAsia="Times New Roman" w:hAnsi="Times New Roman" w:cs="Times New Roman"/>
          <w:color w:val="000000" w:themeColor="text1"/>
          <w:sz w:val="28"/>
          <w:szCs w:val="28"/>
          <w:lang w:eastAsia="ru-RU"/>
        </w:rPr>
        <w:t xml:space="preserve"> в течение трех рабочих дней со дня проведения конкурса и доводится до сведения участников конкурса в течение десяти рабочих дней со дня проведения конкурса.</w:t>
      </w:r>
    </w:p>
    <w:p w14:paraId="7431EA0F"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4.37. Конкурс признается несостоявшимся:</w:t>
      </w:r>
    </w:p>
    <w:p w14:paraId="39ED2F38"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а) если в нем приняло участие менее двух кандидатов; </w:t>
      </w:r>
    </w:p>
    <w:p w14:paraId="5B39553A"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б) если конкурсная комиссия не смогла принять решение о представлении в Думу района не менее двух кандидатов; </w:t>
      </w:r>
    </w:p>
    <w:p w14:paraId="418782C3"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в) в случае подачи письменного заявления об отказе от участия в конкурсе всеми участниками конкурса;</w:t>
      </w:r>
    </w:p>
    <w:p w14:paraId="06B053E0"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г) в случае, если после подачи заявлений об отказе от участия в конкурсе осталось менее двух участников.</w:t>
      </w:r>
    </w:p>
    <w:p w14:paraId="358E7478" w14:textId="10F6D0CA"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Об указанных обстоятельствах конкурсная комиссия уведомляет Думу  района, которая принимает решение об объявлении повторного конкурса </w:t>
      </w:r>
      <w:r w:rsidRPr="00CD7F6D">
        <w:rPr>
          <w:rFonts w:ascii="Times New Roman" w:eastAsia="Times New Roman" w:hAnsi="Times New Roman" w:cs="Times New Roman"/>
          <w:bCs/>
          <w:color w:val="000000" w:themeColor="text1"/>
          <w:sz w:val="28"/>
          <w:szCs w:val="28"/>
          <w:lang w:eastAsia="ru-RU"/>
        </w:rPr>
        <w:t>по отбору кандидатур на должность Главы района</w:t>
      </w:r>
      <w:r w:rsidRPr="00CD7F6D">
        <w:rPr>
          <w:rFonts w:ascii="Times New Roman" w:eastAsia="Times New Roman" w:hAnsi="Times New Roman" w:cs="Times New Roman"/>
          <w:color w:val="000000" w:themeColor="text1"/>
          <w:sz w:val="28"/>
          <w:szCs w:val="28"/>
          <w:lang w:eastAsia="ru-RU"/>
        </w:rPr>
        <w:t>.</w:t>
      </w:r>
    </w:p>
    <w:p w14:paraId="3516ECFF"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При проведении повторного конкурса допускается выдвижение кандидатов, которые выдвигались ранее.</w:t>
      </w:r>
    </w:p>
    <w:p w14:paraId="4B8EBE77"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3E2DAE2D" w14:textId="2C4C5C04" w:rsidR="00E5182A" w:rsidRPr="00CD7F6D" w:rsidRDefault="00E5182A" w:rsidP="00E5182A">
      <w:pPr>
        <w:widowControl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CD7F6D">
        <w:rPr>
          <w:rFonts w:ascii="Times New Roman" w:eastAsia="Times New Roman" w:hAnsi="Times New Roman" w:cs="Times New Roman"/>
          <w:b/>
          <w:bCs/>
          <w:color w:val="000000" w:themeColor="text1"/>
          <w:sz w:val="28"/>
          <w:szCs w:val="28"/>
          <w:lang w:eastAsia="ru-RU"/>
        </w:rPr>
        <w:t>5.</w:t>
      </w:r>
      <w:r w:rsidR="00F221E7" w:rsidRPr="00CD7F6D">
        <w:rPr>
          <w:rFonts w:ascii="Times New Roman" w:eastAsia="Times New Roman" w:hAnsi="Times New Roman" w:cs="Times New Roman"/>
          <w:b/>
          <w:color w:val="000000" w:themeColor="text1"/>
          <w:sz w:val="28"/>
          <w:szCs w:val="28"/>
          <w:lang w:eastAsia="ru-RU"/>
        </w:rPr>
        <w:t xml:space="preserve"> Порядок избрания Главы района</w:t>
      </w:r>
    </w:p>
    <w:p w14:paraId="797FD11B" w14:textId="0872E211"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5.1. Дума </w:t>
      </w:r>
      <w:r w:rsidRPr="00CD7F6D">
        <w:rPr>
          <w:rFonts w:ascii="Times New Roman" w:eastAsia="Times New Roman" w:hAnsi="Times New Roman" w:cs="Times New Roman"/>
          <w:bCs/>
          <w:color w:val="000000" w:themeColor="text1"/>
          <w:sz w:val="28"/>
          <w:szCs w:val="28"/>
          <w:lang w:eastAsia="ru-RU"/>
        </w:rPr>
        <w:t xml:space="preserve"> района</w:t>
      </w:r>
      <w:r w:rsidRPr="00CD7F6D">
        <w:rPr>
          <w:rFonts w:ascii="Times New Roman" w:eastAsia="Times New Roman" w:hAnsi="Times New Roman" w:cs="Times New Roman"/>
          <w:color w:val="000000" w:themeColor="text1"/>
          <w:sz w:val="28"/>
          <w:szCs w:val="28"/>
          <w:lang w:eastAsia="ru-RU"/>
        </w:rPr>
        <w:t xml:space="preserve"> в течение десяти рабочих дней со дня проведения конкурса избирает Главу района из числа кандидатов, представленных конкурсной комиссией по результатам конкурса.</w:t>
      </w:r>
    </w:p>
    <w:p w14:paraId="3785F411" w14:textId="7ADC828E"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В случае если Глава района, полномочия которого прекращены досрочно на основании правового акта Губернатора Новгородской области об отрешении от должности Главы  района либо на основании решения Думы  района об удалении Главы  района в отставку, обжалует данные правовой акт или решение в судебном порядке, Дума  района не вправе принимать решение об избрании Главы района, избираемого Думой района из числа кандидатов, представленных конкурсной комиссией по результатам конкурса, до вступления решения суда в законную силу.</w:t>
      </w:r>
    </w:p>
    <w:p w14:paraId="28F10260" w14:textId="7BB5902C" w:rsidR="00E5182A" w:rsidRPr="00CD7F6D" w:rsidRDefault="00E5182A" w:rsidP="00E5182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5.1.1. Кандидат, представленный конкурсной комиссией по </w:t>
      </w:r>
      <w:r w:rsidRPr="00CD7F6D">
        <w:rPr>
          <w:rFonts w:ascii="Times New Roman" w:eastAsia="Times New Roman" w:hAnsi="Times New Roman" w:cs="Times New Roman"/>
          <w:color w:val="000000" w:themeColor="text1"/>
          <w:spacing w:val="-1"/>
          <w:sz w:val="28"/>
          <w:szCs w:val="28"/>
          <w:lang w:eastAsia="ru-RU"/>
        </w:rPr>
        <w:t xml:space="preserve">результатам конкурса в Думу района, вправе </w:t>
      </w:r>
      <w:r w:rsidRPr="00CD7F6D">
        <w:rPr>
          <w:rFonts w:ascii="Times New Roman" w:eastAsia="Times New Roman" w:hAnsi="Times New Roman" w:cs="Times New Roman"/>
          <w:color w:val="000000" w:themeColor="text1"/>
          <w:sz w:val="28"/>
          <w:szCs w:val="28"/>
          <w:lang w:eastAsia="ru-RU"/>
        </w:rPr>
        <w:t xml:space="preserve">представить в Думу района письменное заявление об отзыве своей кандидатуры не позднее, чем за 2 рабочих дня до </w:t>
      </w:r>
      <w:r w:rsidRPr="00CD7F6D">
        <w:rPr>
          <w:rFonts w:ascii="Times New Roman" w:eastAsia="Times New Roman" w:hAnsi="Times New Roman" w:cs="Times New Roman"/>
          <w:color w:val="000000" w:themeColor="text1"/>
          <w:spacing w:val="-1"/>
          <w:sz w:val="28"/>
          <w:szCs w:val="28"/>
          <w:lang w:eastAsia="ru-RU"/>
        </w:rPr>
        <w:t xml:space="preserve">даты проведения заседания Думы района, на </w:t>
      </w:r>
      <w:r w:rsidRPr="00CD7F6D">
        <w:rPr>
          <w:rFonts w:ascii="Times New Roman" w:eastAsia="Times New Roman" w:hAnsi="Times New Roman" w:cs="Times New Roman"/>
          <w:color w:val="000000" w:themeColor="text1"/>
          <w:sz w:val="28"/>
          <w:szCs w:val="28"/>
          <w:lang w:eastAsia="ru-RU"/>
        </w:rPr>
        <w:t>котором запланировано избрание Главы района. Со дня поступления указанного заявления в Думу района кандидат исключается из числа кандидатов, представленных конкурсной комиссией по результатам конкурса.</w:t>
      </w:r>
    </w:p>
    <w:p w14:paraId="40F4DA51" w14:textId="6A292D79" w:rsidR="00E5182A" w:rsidRPr="00CD7F6D" w:rsidRDefault="00E5182A" w:rsidP="00E5182A">
      <w:pPr>
        <w:shd w:val="clear" w:color="auto" w:fill="FFFFFF"/>
        <w:tabs>
          <w:tab w:val="left" w:pos="1699"/>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CD7F6D">
        <w:rPr>
          <w:rFonts w:ascii="Times New Roman" w:eastAsia="Times New Roman" w:hAnsi="Times New Roman" w:cs="Times New Roman"/>
          <w:color w:val="000000" w:themeColor="text1"/>
          <w:sz w:val="28"/>
          <w:szCs w:val="28"/>
          <w:lang w:eastAsia="ru-RU"/>
        </w:rPr>
        <w:t>5.1.2. В случае, если на должность Главы района было представлено конкурсной комиссией два и более кандидатов и все за исключением одного канди</w:t>
      </w:r>
      <w:r w:rsidRPr="00CD7F6D">
        <w:rPr>
          <w:rFonts w:ascii="Times New Roman" w:eastAsia="Times New Roman" w:hAnsi="Times New Roman" w:cs="Times New Roman"/>
          <w:color w:val="000000" w:themeColor="text1"/>
          <w:sz w:val="28"/>
          <w:szCs w:val="28"/>
          <w:lang w:eastAsia="ru-RU"/>
        </w:rPr>
        <w:lastRenderedPageBreak/>
        <w:t xml:space="preserve">дата отозвали свои кандидатуры в порядке, установленном пунктом 5.1.1 </w:t>
      </w:r>
      <w:r w:rsidR="00F221E7" w:rsidRPr="00CD7F6D">
        <w:rPr>
          <w:rFonts w:ascii="Times New Roman" w:eastAsia="Times New Roman" w:hAnsi="Times New Roman" w:cs="Times New Roman"/>
          <w:color w:val="000000" w:themeColor="text1"/>
          <w:sz w:val="28"/>
          <w:szCs w:val="28"/>
          <w:lang w:eastAsia="ru-RU"/>
        </w:rPr>
        <w:t xml:space="preserve">настоящего </w:t>
      </w:r>
      <w:r w:rsidRPr="00CD7F6D">
        <w:rPr>
          <w:rFonts w:ascii="Times New Roman" w:eastAsia="Times New Roman" w:hAnsi="Times New Roman" w:cs="Times New Roman"/>
          <w:color w:val="000000" w:themeColor="text1"/>
          <w:sz w:val="28"/>
          <w:szCs w:val="28"/>
          <w:lang w:eastAsia="ru-RU"/>
        </w:rPr>
        <w:t>Порядка, решение об избрании принимается в отношении оставшегося кандидата.</w:t>
      </w:r>
    </w:p>
    <w:p w14:paraId="0C682D2C" w14:textId="5DC9274E" w:rsidR="00E5182A" w:rsidRPr="00CD7F6D" w:rsidRDefault="00E5182A" w:rsidP="00E5182A">
      <w:pPr>
        <w:shd w:val="clear" w:color="auto" w:fill="FFFFFF"/>
        <w:spacing w:after="0" w:line="240" w:lineRule="auto"/>
        <w:ind w:firstLine="709"/>
        <w:jc w:val="both"/>
        <w:rPr>
          <w:rFonts w:ascii="Times New Roman" w:eastAsia="Times New Roman" w:hAnsi="Times New Roman" w:cs="Times New Roman"/>
          <w:color w:val="000000" w:themeColor="text1"/>
          <w:sz w:val="20"/>
          <w:szCs w:val="20"/>
          <w:lang w:eastAsia="ru-RU"/>
        </w:rPr>
      </w:pPr>
      <w:r w:rsidRPr="00CD7F6D">
        <w:rPr>
          <w:rFonts w:ascii="Times New Roman" w:eastAsia="Times New Roman" w:hAnsi="Times New Roman" w:cs="Times New Roman"/>
          <w:color w:val="000000" w:themeColor="text1"/>
          <w:sz w:val="28"/>
          <w:szCs w:val="28"/>
          <w:lang w:eastAsia="ru-RU"/>
        </w:rPr>
        <w:t xml:space="preserve">5.1.3. В случае, если на должность Главы района было представлено конкурсной комиссией два и более кандидатов и все кандидаты отозвали свои кандидатуры в порядке, установленном пунктом 5.1.1 </w:t>
      </w:r>
      <w:r w:rsidR="00F221E7" w:rsidRPr="00CD7F6D">
        <w:rPr>
          <w:rFonts w:ascii="Times New Roman" w:eastAsia="Times New Roman" w:hAnsi="Times New Roman" w:cs="Times New Roman"/>
          <w:color w:val="000000" w:themeColor="text1"/>
          <w:sz w:val="28"/>
          <w:szCs w:val="28"/>
          <w:lang w:eastAsia="ru-RU"/>
        </w:rPr>
        <w:t xml:space="preserve">настоящего </w:t>
      </w:r>
      <w:r w:rsidRPr="00CD7F6D">
        <w:rPr>
          <w:rFonts w:ascii="Times New Roman" w:eastAsia="Times New Roman" w:hAnsi="Times New Roman" w:cs="Times New Roman"/>
          <w:color w:val="000000" w:themeColor="text1"/>
          <w:sz w:val="28"/>
          <w:szCs w:val="28"/>
          <w:lang w:eastAsia="ru-RU"/>
        </w:rPr>
        <w:t>Порядка, Думой района принимается решение о проведении конкурса в соответствии с п</w:t>
      </w:r>
      <w:r w:rsidR="00F221E7" w:rsidRPr="00CD7F6D">
        <w:rPr>
          <w:rFonts w:ascii="Times New Roman" w:eastAsia="Times New Roman" w:hAnsi="Times New Roman" w:cs="Times New Roman"/>
          <w:color w:val="000000" w:themeColor="text1"/>
          <w:sz w:val="28"/>
          <w:szCs w:val="28"/>
          <w:lang w:eastAsia="ru-RU"/>
        </w:rPr>
        <w:t xml:space="preserve">одпунктом </w:t>
      </w:r>
      <w:r w:rsidRPr="00CD7F6D">
        <w:rPr>
          <w:rFonts w:ascii="Times New Roman" w:eastAsia="Times New Roman" w:hAnsi="Times New Roman" w:cs="Times New Roman"/>
          <w:color w:val="000000" w:themeColor="text1"/>
          <w:sz w:val="28"/>
          <w:szCs w:val="28"/>
          <w:lang w:eastAsia="ru-RU"/>
        </w:rPr>
        <w:t>4</w:t>
      </w:r>
      <w:r w:rsidR="00F221E7" w:rsidRPr="00CD7F6D">
        <w:rPr>
          <w:rFonts w:ascii="Times New Roman" w:eastAsia="Times New Roman" w:hAnsi="Times New Roman" w:cs="Times New Roman"/>
          <w:color w:val="000000" w:themeColor="text1"/>
          <w:sz w:val="28"/>
          <w:szCs w:val="28"/>
          <w:lang w:eastAsia="ru-RU"/>
        </w:rPr>
        <w:t>)</w:t>
      </w:r>
      <w:r w:rsidRPr="00CD7F6D">
        <w:rPr>
          <w:rFonts w:ascii="Times New Roman" w:eastAsia="Times New Roman" w:hAnsi="Times New Roman" w:cs="Times New Roman"/>
          <w:color w:val="000000" w:themeColor="text1"/>
          <w:sz w:val="28"/>
          <w:szCs w:val="28"/>
          <w:lang w:eastAsia="ru-RU"/>
        </w:rPr>
        <w:t xml:space="preserve"> пункта 2.5 </w:t>
      </w:r>
      <w:r w:rsidR="00F221E7" w:rsidRPr="00CD7F6D">
        <w:rPr>
          <w:rFonts w:ascii="Times New Roman" w:eastAsia="Times New Roman" w:hAnsi="Times New Roman" w:cs="Times New Roman"/>
          <w:color w:val="000000" w:themeColor="text1"/>
          <w:sz w:val="28"/>
          <w:szCs w:val="28"/>
          <w:lang w:eastAsia="ru-RU"/>
        </w:rPr>
        <w:t xml:space="preserve">настоящего </w:t>
      </w:r>
      <w:r w:rsidRPr="00CD7F6D">
        <w:rPr>
          <w:rFonts w:ascii="Times New Roman" w:eastAsia="Times New Roman" w:hAnsi="Times New Roman" w:cs="Times New Roman"/>
          <w:color w:val="000000" w:themeColor="text1"/>
          <w:sz w:val="28"/>
          <w:szCs w:val="28"/>
          <w:lang w:eastAsia="ru-RU"/>
        </w:rPr>
        <w:t>Порядка.</w:t>
      </w:r>
    </w:p>
    <w:p w14:paraId="13999900" w14:textId="789180ED" w:rsidR="00E5182A" w:rsidRPr="00CD7F6D" w:rsidRDefault="00E5182A" w:rsidP="00E5182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5.2.</w:t>
      </w:r>
      <w:r w:rsidR="00F40629" w:rsidRPr="00CD7F6D">
        <w:rPr>
          <w:color w:val="000000" w:themeColor="text1"/>
          <w:szCs w:val="28"/>
        </w:rPr>
        <w:t xml:space="preserve"> </w:t>
      </w:r>
      <w:r w:rsidR="00F40629" w:rsidRPr="00CD7F6D">
        <w:rPr>
          <w:rFonts w:ascii="Times New Roman" w:eastAsia="Times New Roman" w:hAnsi="Times New Roman" w:cs="Times New Roman"/>
          <w:color w:val="000000" w:themeColor="text1"/>
          <w:sz w:val="28"/>
          <w:szCs w:val="28"/>
          <w:lang w:eastAsia="ru-RU"/>
        </w:rPr>
        <w:t xml:space="preserve">Проект решения Думы муниципального района об избрании Главы района вносится в Думу района субъектом правотворческой инициативы, наделенным правом внесения проектов решений на рассмотрение Думы района согласно </w:t>
      </w:r>
      <w:r w:rsidR="001F334C">
        <w:rPr>
          <w:rFonts w:ascii="Times New Roman" w:eastAsia="Times New Roman" w:hAnsi="Times New Roman" w:cs="Times New Roman"/>
          <w:color w:val="000000" w:themeColor="text1"/>
          <w:sz w:val="28"/>
          <w:szCs w:val="28"/>
          <w:lang w:eastAsia="ru-RU"/>
        </w:rPr>
        <w:t>пункту 1 статьи 6 Устава Батецкого</w:t>
      </w:r>
      <w:r w:rsidR="00F40629" w:rsidRPr="00CD7F6D">
        <w:rPr>
          <w:rFonts w:ascii="Times New Roman" w:eastAsia="Times New Roman" w:hAnsi="Times New Roman" w:cs="Times New Roman"/>
          <w:color w:val="000000" w:themeColor="text1"/>
          <w:sz w:val="28"/>
          <w:szCs w:val="28"/>
          <w:lang w:eastAsia="ru-RU"/>
        </w:rPr>
        <w:t xml:space="preserve"> муниципального района.</w:t>
      </w:r>
    </w:p>
    <w:p w14:paraId="068F4854" w14:textId="1B3D4B37" w:rsidR="00E5182A" w:rsidRPr="00CD7F6D" w:rsidRDefault="00E5182A" w:rsidP="00E5182A">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5.3. Решение об избрании на должность Главы </w:t>
      </w:r>
      <w:r w:rsidRPr="00CD7F6D">
        <w:rPr>
          <w:rFonts w:ascii="Times New Roman" w:eastAsia="Times New Roman" w:hAnsi="Times New Roman" w:cs="Times New Roman"/>
          <w:bCs/>
          <w:color w:val="000000" w:themeColor="text1"/>
          <w:sz w:val="28"/>
          <w:szCs w:val="28"/>
          <w:lang w:eastAsia="ru-RU"/>
        </w:rPr>
        <w:t>района</w:t>
      </w:r>
      <w:r w:rsidRPr="00CD7F6D">
        <w:rPr>
          <w:rFonts w:ascii="Times New Roman" w:eastAsia="Times New Roman" w:hAnsi="Times New Roman" w:cs="Times New Roman"/>
          <w:color w:val="000000" w:themeColor="text1"/>
          <w:sz w:val="28"/>
          <w:szCs w:val="28"/>
          <w:lang w:eastAsia="ru-RU"/>
        </w:rPr>
        <w:t xml:space="preserve"> принимается тайным голосованием большинством голосов от присутствующих на заседании депутатов Думы </w:t>
      </w:r>
      <w:r w:rsidRPr="00CD7F6D">
        <w:rPr>
          <w:rFonts w:ascii="Times New Roman" w:eastAsia="Times New Roman" w:hAnsi="Times New Roman" w:cs="Times New Roman"/>
          <w:bCs/>
          <w:color w:val="000000" w:themeColor="text1"/>
          <w:sz w:val="28"/>
          <w:szCs w:val="28"/>
          <w:lang w:eastAsia="ru-RU"/>
        </w:rPr>
        <w:t xml:space="preserve">района порядке, установленном Регламентом Думы  района; </w:t>
      </w:r>
    </w:p>
    <w:p w14:paraId="41D68240" w14:textId="77777777" w:rsidR="00E5182A" w:rsidRPr="00CD7F6D" w:rsidRDefault="00E5182A" w:rsidP="00E5182A">
      <w:pPr>
        <w:shd w:val="clear" w:color="auto" w:fill="FFFFFF"/>
        <w:tabs>
          <w:tab w:val="left" w:pos="1373"/>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CD7F6D">
        <w:rPr>
          <w:rFonts w:ascii="Times New Roman" w:eastAsia="Times New Roman" w:hAnsi="Times New Roman" w:cs="Times New Roman"/>
          <w:color w:val="000000" w:themeColor="text1"/>
          <w:sz w:val="28"/>
          <w:szCs w:val="28"/>
          <w:lang w:eastAsia="ru-RU"/>
        </w:rPr>
        <w:t xml:space="preserve">5.4. </w:t>
      </w:r>
      <w:r w:rsidRPr="00CD7F6D">
        <w:rPr>
          <w:rFonts w:ascii="Times New Roman" w:eastAsia="Times New Roman" w:hAnsi="Times New Roman" w:cs="Times New Roman"/>
          <w:color w:val="000000" w:themeColor="text1"/>
          <w:spacing w:val="-1"/>
          <w:sz w:val="28"/>
          <w:szCs w:val="28"/>
          <w:lang w:eastAsia="ru-RU"/>
        </w:rPr>
        <w:t>При голосовании каждый депутат может отдать свой голос только</w:t>
      </w:r>
      <w:r w:rsidRPr="00CD7F6D">
        <w:rPr>
          <w:rFonts w:ascii="Times New Roman" w:eastAsia="Times New Roman" w:hAnsi="Times New Roman" w:cs="Times New Roman"/>
          <w:color w:val="000000" w:themeColor="text1"/>
          <w:spacing w:val="-1"/>
          <w:sz w:val="28"/>
          <w:szCs w:val="28"/>
          <w:lang w:eastAsia="ru-RU"/>
        </w:rPr>
        <w:br/>
      </w:r>
      <w:r w:rsidRPr="00CD7F6D">
        <w:rPr>
          <w:rFonts w:ascii="Times New Roman" w:eastAsia="Times New Roman" w:hAnsi="Times New Roman" w:cs="Times New Roman"/>
          <w:color w:val="000000" w:themeColor="text1"/>
          <w:sz w:val="28"/>
          <w:szCs w:val="28"/>
          <w:lang w:eastAsia="ru-RU"/>
        </w:rPr>
        <w:t>за одну кандидатуру.</w:t>
      </w:r>
    </w:p>
    <w:p w14:paraId="5D4FB2E1" w14:textId="197B3302" w:rsidR="00E5182A" w:rsidRPr="00CD7F6D" w:rsidRDefault="00E5182A" w:rsidP="00E5182A">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5.5. Если при первичном голосовании решение не было принято, проводится повторное голосование по двум кандидатурам, набравшим наибольшее количество голосов депутатов Думы района, поданных «за» (в случае представления в Думу района более двух кандидатов).</w:t>
      </w:r>
    </w:p>
    <w:p w14:paraId="558E5594" w14:textId="7E273CA2" w:rsidR="00E5182A" w:rsidRPr="00CD7F6D" w:rsidRDefault="00E5182A" w:rsidP="00E5182A">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5.5.1.</w:t>
      </w:r>
      <w:r w:rsidR="00F221E7"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В случае, если ни один кандидат, представленный конкурсной комиссией по результатам конкурса, не набрал большинство голосов  от присутствующих на заседании депутатов Думы района, Думой  района принимается решение о проведении конкурса в соответствии с п</w:t>
      </w:r>
      <w:r w:rsidR="00F221E7" w:rsidRPr="00CD7F6D">
        <w:rPr>
          <w:rFonts w:ascii="Times New Roman" w:eastAsia="Times New Roman" w:hAnsi="Times New Roman" w:cs="Times New Roman"/>
          <w:color w:val="000000" w:themeColor="text1"/>
          <w:sz w:val="28"/>
          <w:szCs w:val="28"/>
          <w:lang w:eastAsia="ru-RU"/>
        </w:rPr>
        <w:t xml:space="preserve">одпунктом </w:t>
      </w:r>
      <w:r w:rsidRPr="00CD7F6D">
        <w:rPr>
          <w:rFonts w:ascii="Times New Roman" w:eastAsia="Times New Roman" w:hAnsi="Times New Roman" w:cs="Times New Roman"/>
          <w:color w:val="000000" w:themeColor="text1"/>
          <w:sz w:val="28"/>
          <w:szCs w:val="28"/>
          <w:lang w:eastAsia="ru-RU"/>
        </w:rPr>
        <w:t>4</w:t>
      </w:r>
      <w:r w:rsidR="00F221E7" w:rsidRPr="00CD7F6D">
        <w:rPr>
          <w:rFonts w:ascii="Times New Roman" w:eastAsia="Times New Roman" w:hAnsi="Times New Roman" w:cs="Times New Roman"/>
          <w:color w:val="000000" w:themeColor="text1"/>
          <w:sz w:val="28"/>
          <w:szCs w:val="28"/>
          <w:lang w:eastAsia="ru-RU"/>
        </w:rPr>
        <w:t>)</w:t>
      </w:r>
      <w:r w:rsidRPr="00CD7F6D">
        <w:rPr>
          <w:rFonts w:ascii="Times New Roman" w:eastAsia="Times New Roman" w:hAnsi="Times New Roman" w:cs="Times New Roman"/>
          <w:color w:val="000000" w:themeColor="text1"/>
          <w:sz w:val="28"/>
          <w:szCs w:val="28"/>
          <w:lang w:eastAsia="ru-RU"/>
        </w:rPr>
        <w:t xml:space="preserve"> </w:t>
      </w:r>
      <w:r w:rsidR="00F221E7"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пункта 2.5</w:t>
      </w:r>
      <w:r w:rsidR="00F221E7" w:rsidRPr="00CD7F6D">
        <w:rPr>
          <w:rFonts w:ascii="Times New Roman" w:eastAsia="Times New Roman" w:hAnsi="Times New Roman" w:cs="Times New Roman"/>
          <w:color w:val="000000" w:themeColor="text1"/>
          <w:sz w:val="28"/>
          <w:szCs w:val="28"/>
          <w:lang w:eastAsia="ru-RU"/>
        </w:rPr>
        <w:t xml:space="preserve"> настоящего</w:t>
      </w:r>
      <w:r w:rsidRPr="00CD7F6D">
        <w:rPr>
          <w:rFonts w:ascii="Times New Roman" w:eastAsia="Times New Roman" w:hAnsi="Times New Roman" w:cs="Times New Roman"/>
          <w:color w:val="000000" w:themeColor="text1"/>
          <w:sz w:val="28"/>
          <w:szCs w:val="28"/>
          <w:lang w:eastAsia="ru-RU"/>
        </w:rPr>
        <w:t xml:space="preserve"> Порядка.</w:t>
      </w:r>
    </w:p>
    <w:p w14:paraId="5075E190" w14:textId="0EBB115D"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5.6. Дума района после принятия решения об избрании на должность Главы района извещает об этом победившего участника конкурса, после чего он обязан в течение четырнадцати календарных дней представить в Думу  района копию приказа (иного документа) об освобождении его от обязанностей, несовместимых со статусом Главы района.</w:t>
      </w:r>
    </w:p>
    <w:p w14:paraId="3995CD31" w14:textId="42ED9150" w:rsidR="00F40629" w:rsidRPr="00CD7F6D" w:rsidRDefault="00F40629"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5.7. Если участник конкурса не выполнит требование, указанное в пункте 5.6 настоящего Порядка, Дума района отменяет свое решение об избрании Главы района и объявляет повторный конкурс.</w:t>
      </w:r>
    </w:p>
    <w:p w14:paraId="555B2023"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3AFE7D8E"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CD7F6D">
        <w:rPr>
          <w:rFonts w:ascii="Times New Roman" w:eastAsia="Times New Roman" w:hAnsi="Times New Roman" w:cs="Times New Roman"/>
          <w:b/>
          <w:color w:val="000000" w:themeColor="text1"/>
          <w:sz w:val="28"/>
          <w:szCs w:val="28"/>
          <w:lang w:eastAsia="ru-RU"/>
        </w:rPr>
        <w:t>6. Заключительные положения</w:t>
      </w:r>
    </w:p>
    <w:p w14:paraId="0E9D6C4B" w14:textId="77777777" w:rsidR="002F2829"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6.1.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не связанные с организацией </w:t>
      </w:r>
    </w:p>
    <w:p w14:paraId="50238F4B" w14:textId="48502395" w:rsidR="00E5182A" w:rsidRPr="00CD7F6D" w:rsidRDefault="00E5182A" w:rsidP="002F2829">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проведения конкурса) кандидаты на должность Главы района производят за счет собственных средств.</w:t>
      </w:r>
    </w:p>
    <w:p w14:paraId="7F3D20DC" w14:textId="4E290382"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6.2. Документы, поданные гражданами в конкурсную комиссию, материалы конкурсной комиссии передаются на хранение в Думу </w:t>
      </w:r>
      <w:r w:rsidRPr="00CD7F6D">
        <w:rPr>
          <w:rFonts w:ascii="Times New Roman" w:eastAsia="Times New Roman" w:hAnsi="Times New Roman" w:cs="Times New Roman"/>
          <w:bCs/>
          <w:color w:val="000000" w:themeColor="text1"/>
          <w:sz w:val="28"/>
          <w:szCs w:val="28"/>
          <w:lang w:eastAsia="ru-RU"/>
        </w:rPr>
        <w:t>района</w:t>
      </w:r>
      <w:r w:rsidRPr="00CD7F6D">
        <w:rPr>
          <w:rFonts w:ascii="Times New Roman" w:eastAsia="Times New Roman" w:hAnsi="Times New Roman" w:cs="Times New Roman"/>
          <w:color w:val="000000" w:themeColor="text1"/>
          <w:sz w:val="28"/>
          <w:szCs w:val="28"/>
          <w:lang w:eastAsia="ru-RU"/>
        </w:rPr>
        <w:t xml:space="preserve"> и по истечении временного срока хранения передаются на постоянное хранение в архив.</w:t>
      </w:r>
    </w:p>
    <w:p w14:paraId="67229859" w14:textId="77777777" w:rsidR="00E5182A" w:rsidRPr="00CD7F6D" w:rsidRDefault="00E5182A" w:rsidP="00E51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6.3. Участник конкурса вправе обжаловать решение конкурсной комиссии в соответствии с законодательством Российской Федерации. </w:t>
      </w:r>
    </w:p>
    <w:p w14:paraId="4500DBAC" w14:textId="77777777" w:rsidR="00E5182A" w:rsidRPr="00CD7F6D" w:rsidRDefault="00E5182A" w:rsidP="00F221E7">
      <w:pPr>
        <w:widowControl w:val="0"/>
        <w:spacing w:after="0" w:line="360" w:lineRule="atLeas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______________________</w:t>
      </w:r>
    </w:p>
    <w:p w14:paraId="4CF824D5" w14:textId="77777777" w:rsidR="00E5182A" w:rsidRPr="00CD7F6D" w:rsidRDefault="00E5182A" w:rsidP="00E5182A">
      <w:pPr>
        <w:widowControl w:val="0"/>
        <w:spacing w:after="0" w:line="360" w:lineRule="atLeast"/>
        <w:ind w:firstLine="709"/>
        <w:jc w:val="center"/>
        <w:rPr>
          <w:rFonts w:ascii="Times New Roman" w:eastAsia="Times New Roman" w:hAnsi="Times New Roman" w:cs="Times New Roman"/>
          <w:color w:val="000000" w:themeColor="text1"/>
          <w:sz w:val="28"/>
          <w:szCs w:val="28"/>
          <w:lang w:eastAsia="ru-RU"/>
        </w:rPr>
      </w:pPr>
    </w:p>
    <w:p w14:paraId="55B05F19" w14:textId="77777777" w:rsidR="004F790D" w:rsidRPr="00CD7F6D" w:rsidRDefault="004F790D" w:rsidP="00E5182A">
      <w:pPr>
        <w:widowControl w:val="0"/>
        <w:spacing w:after="0" w:line="240" w:lineRule="exact"/>
        <w:jc w:val="righ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br w:type="page"/>
      </w:r>
    </w:p>
    <w:p w14:paraId="1CD8EBB5" w14:textId="1AEB733B" w:rsidR="00E5182A" w:rsidRPr="00CD7F6D" w:rsidRDefault="00E5182A" w:rsidP="00E5182A">
      <w:pPr>
        <w:widowControl w:val="0"/>
        <w:spacing w:after="0" w:line="240" w:lineRule="exact"/>
        <w:jc w:val="righ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lastRenderedPageBreak/>
        <w:t xml:space="preserve">              </w:t>
      </w:r>
    </w:p>
    <w:p w14:paraId="48D74363" w14:textId="774ADBA2" w:rsidR="00E5182A" w:rsidRPr="00CD7F6D" w:rsidRDefault="00E5182A" w:rsidP="00F221E7">
      <w:pPr>
        <w:widowControl w:val="0"/>
        <w:spacing w:after="0" w:line="240" w:lineRule="exact"/>
        <w:rPr>
          <w:rFonts w:ascii="Times New Roman" w:eastAsia="Times New Roman" w:hAnsi="Times New Roman" w:cs="Times New Roman"/>
          <w:color w:val="000000" w:themeColor="text1"/>
          <w:sz w:val="20"/>
          <w:szCs w:val="28"/>
          <w:lang w:eastAsia="ru-RU"/>
        </w:rPr>
      </w:pPr>
      <w:r w:rsidRPr="00CD7F6D">
        <w:rPr>
          <w:rFonts w:ascii="Times New Roman" w:eastAsia="Times New Roman" w:hAnsi="Times New Roman" w:cs="Times New Roman"/>
          <w:color w:val="000000" w:themeColor="text1"/>
          <w:sz w:val="28"/>
          <w:szCs w:val="28"/>
          <w:lang w:eastAsia="ru-RU"/>
        </w:rPr>
        <w:t xml:space="preserve">                                                       </w:t>
      </w:r>
      <w:r w:rsidR="00F221E7"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Приложение № 1</w:t>
      </w:r>
    </w:p>
    <w:p w14:paraId="0541157E" w14:textId="0954B9BD" w:rsidR="00E5182A" w:rsidRPr="00CD7F6D" w:rsidRDefault="00E5182A" w:rsidP="00F221E7">
      <w:pPr>
        <w:widowControl w:val="0"/>
        <w:spacing w:before="120"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w:t>
      </w:r>
      <w:r w:rsidR="00F221E7" w:rsidRPr="00CD7F6D">
        <w:rPr>
          <w:rFonts w:ascii="Times New Roman" w:eastAsia="Times New Roman" w:hAnsi="Times New Roman" w:cs="Times New Roman"/>
          <w:color w:val="000000" w:themeColor="text1"/>
          <w:sz w:val="28"/>
          <w:szCs w:val="28"/>
          <w:lang w:eastAsia="ru-RU"/>
        </w:rPr>
        <w:t xml:space="preserve">       </w:t>
      </w:r>
      <w:r w:rsidR="002F2829"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к Порядку проведения конкурса</w:t>
      </w:r>
    </w:p>
    <w:p w14:paraId="2CE24529" w14:textId="1AD5B0F8" w:rsidR="00E5182A" w:rsidRPr="00CD7F6D" w:rsidRDefault="00E5182A" w:rsidP="00F221E7">
      <w:pPr>
        <w:widowControl w:val="0"/>
        <w:spacing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w:t>
      </w:r>
      <w:r w:rsidR="00F221E7" w:rsidRPr="00CD7F6D">
        <w:rPr>
          <w:rFonts w:ascii="Times New Roman" w:eastAsia="Times New Roman" w:hAnsi="Times New Roman" w:cs="Times New Roman"/>
          <w:color w:val="000000" w:themeColor="text1"/>
          <w:sz w:val="28"/>
          <w:szCs w:val="28"/>
          <w:lang w:eastAsia="ru-RU"/>
        </w:rPr>
        <w:t xml:space="preserve">                          </w:t>
      </w:r>
      <w:r w:rsidR="002F2829"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 xml:space="preserve">по отбору кандидатур на </w:t>
      </w:r>
    </w:p>
    <w:p w14:paraId="7F840D2F" w14:textId="26925BEC" w:rsidR="00E5182A" w:rsidRPr="00CD7F6D" w:rsidRDefault="00E5182A" w:rsidP="00F221E7">
      <w:pPr>
        <w:widowControl w:val="0"/>
        <w:spacing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w:t>
      </w:r>
      <w:r w:rsidR="00F221E7" w:rsidRPr="00CD7F6D">
        <w:rPr>
          <w:rFonts w:ascii="Times New Roman" w:eastAsia="Times New Roman" w:hAnsi="Times New Roman" w:cs="Times New Roman"/>
          <w:color w:val="000000" w:themeColor="text1"/>
          <w:sz w:val="28"/>
          <w:szCs w:val="28"/>
          <w:lang w:eastAsia="ru-RU"/>
        </w:rPr>
        <w:t xml:space="preserve">   </w:t>
      </w:r>
      <w:r w:rsidR="002F2829"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 xml:space="preserve">должность Главы </w:t>
      </w:r>
      <w:r w:rsidR="00DC733F">
        <w:rPr>
          <w:rFonts w:ascii="Times New Roman" w:eastAsia="Times New Roman" w:hAnsi="Times New Roman" w:cs="Times New Roman"/>
          <w:color w:val="000000" w:themeColor="text1"/>
          <w:sz w:val="28"/>
          <w:szCs w:val="28"/>
          <w:lang w:eastAsia="ru-RU"/>
        </w:rPr>
        <w:t>Батецкого</w:t>
      </w:r>
      <w:r w:rsidRPr="00CD7F6D">
        <w:rPr>
          <w:rFonts w:ascii="Times New Roman" w:eastAsia="Times New Roman" w:hAnsi="Times New Roman" w:cs="Times New Roman"/>
          <w:color w:val="000000" w:themeColor="text1"/>
          <w:sz w:val="28"/>
          <w:szCs w:val="28"/>
          <w:lang w:eastAsia="ru-RU"/>
        </w:rPr>
        <w:t>___</w:t>
      </w:r>
    </w:p>
    <w:p w14:paraId="07FAB55F" w14:textId="3879B8A8" w:rsidR="00E5182A" w:rsidRPr="00CD7F6D" w:rsidRDefault="00E5182A" w:rsidP="00F221E7">
      <w:pPr>
        <w:widowControl w:val="0"/>
        <w:spacing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w:t>
      </w:r>
      <w:r w:rsidR="002F2829"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муниципального района</w:t>
      </w:r>
    </w:p>
    <w:p w14:paraId="380CA334" w14:textId="77777777" w:rsidR="00E5182A" w:rsidRPr="00CD7F6D" w:rsidRDefault="00E5182A" w:rsidP="00E5182A">
      <w:pPr>
        <w:widowControl w:val="0"/>
        <w:spacing w:after="0" w:line="240" w:lineRule="exact"/>
        <w:jc w:val="right"/>
        <w:rPr>
          <w:rFonts w:ascii="Times New Roman" w:eastAsia="Times New Roman" w:hAnsi="Times New Roman" w:cs="Times New Roman"/>
          <w:color w:val="000000" w:themeColor="text1"/>
          <w:sz w:val="28"/>
          <w:szCs w:val="28"/>
          <w:lang w:eastAsia="ru-RU"/>
        </w:rPr>
      </w:pPr>
    </w:p>
    <w:p w14:paraId="57DDC360" w14:textId="0DC53411" w:rsidR="00E5182A" w:rsidRPr="00CD7F6D" w:rsidRDefault="00F221E7" w:rsidP="00F221E7">
      <w:pPr>
        <w:autoSpaceDE w:val="0"/>
        <w:autoSpaceDN w:val="0"/>
        <w:adjustRightInd w:val="0"/>
        <w:spacing w:after="0" w:line="240" w:lineRule="auto"/>
        <w:ind w:left="3827"/>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В </w:t>
      </w:r>
      <w:r w:rsidR="00E5182A" w:rsidRPr="00CD7F6D">
        <w:rPr>
          <w:rFonts w:ascii="Times New Roman" w:eastAsia="Times New Roman" w:hAnsi="Times New Roman" w:cs="Times New Roman"/>
          <w:color w:val="000000" w:themeColor="text1"/>
          <w:sz w:val="28"/>
          <w:szCs w:val="28"/>
          <w:lang w:eastAsia="ru-RU"/>
        </w:rPr>
        <w:t>Конкурсн</w:t>
      </w:r>
      <w:r w:rsidRPr="00CD7F6D">
        <w:rPr>
          <w:rFonts w:ascii="Times New Roman" w:eastAsia="Times New Roman" w:hAnsi="Times New Roman" w:cs="Times New Roman"/>
          <w:color w:val="000000" w:themeColor="text1"/>
          <w:sz w:val="28"/>
          <w:szCs w:val="28"/>
          <w:lang w:eastAsia="ru-RU"/>
        </w:rPr>
        <w:t>ую</w:t>
      </w:r>
      <w:r w:rsidR="00E5182A" w:rsidRPr="00CD7F6D">
        <w:rPr>
          <w:rFonts w:ascii="Times New Roman" w:eastAsia="Times New Roman" w:hAnsi="Times New Roman" w:cs="Times New Roman"/>
          <w:color w:val="000000" w:themeColor="text1"/>
          <w:sz w:val="28"/>
          <w:szCs w:val="28"/>
          <w:lang w:eastAsia="ru-RU"/>
        </w:rPr>
        <w:t xml:space="preserve"> комисси</w:t>
      </w:r>
      <w:r w:rsidRPr="00CD7F6D">
        <w:rPr>
          <w:rFonts w:ascii="Times New Roman" w:eastAsia="Times New Roman" w:hAnsi="Times New Roman" w:cs="Times New Roman"/>
          <w:color w:val="000000" w:themeColor="text1"/>
          <w:sz w:val="28"/>
          <w:szCs w:val="28"/>
          <w:lang w:eastAsia="ru-RU"/>
        </w:rPr>
        <w:t>ю по отбору</w:t>
      </w:r>
    </w:p>
    <w:p w14:paraId="719D30A2" w14:textId="2F0A2472" w:rsidR="00E5182A" w:rsidRPr="00CD7F6D" w:rsidRDefault="00F221E7" w:rsidP="00F221E7">
      <w:pPr>
        <w:autoSpaceDE w:val="0"/>
        <w:autoSpaceDN w:val="0"/>
        <w:adjustRightInd w:val="0"/>
        <w:spacing w:after="0" w:line="240" w:lineRule="auto"/>
        <w:ind w:left="3827"/>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w:t>
      </w:r>
      <w:r w:rsidR="00E5182A" w:rsidRPr="00CD7F6D">
        <w:rPr>
          <w:rFonts w:ascii="Times New Roman" w:eastAsia="Times New Roman" w:hAnsi="Times New Roman" w:cs="Times New Roman"/>
          <w:color w:val="000000" w:themeColor="text1"/>
          <w:sz w:val="28"/>
          <w:szCs w:val="28"/>
          <w:lang w:eastAsia="ru-RU"/>
        </w:rPr>
        <w:t>кандидатур на должность</w:t>
      </w:r>
      <w:r w:rsidRPr="00CD7F6D">
        <w:rPr>
          <w:rFonts w:ascii="Times New Roman" w:eastAsia="Times New Roman" w:hAnsi="Times New Roman" w:cs="Times New Roman"/>
          <w:color w:val="000000" w:themeColor="text1"/>
          <w:sz w:val="28"/>
          <w:szCs w:val="28"/>
          <w:lang w:eastAsia="ru-RU"/>
        </w:rPr>
        <w:t xml:space="preserve"> Главы</w:t>
      </w:r>
    </w:p>
    <w:p w14:paraId="365FB33C" w14:textId="377F8973" w:rsidR="00E5182A" w:rsidRPr="00CD7F6D" w:rsidRDefault="00DC733F" w:rsidP="00F221E7">
      <w:pPr>
        <w:autoSpaceDE w:val="0"/>
        <w:autoSpaceDN w:val="0"/>
        <w:adjustRightInd w:val="0"/>
        <w:spacing w:after="0" w:line="240" w:lineRule="auto"/>
        <w:ind w:left="3827"/>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Батецкого</w:t>
      </w:r>
      <w:r w:rsidR="00E5182A" w:rsidRPr="00CD7F6D">
        <w:rPr>
          <w:rFonts w:ascii="Times New Roman" w:eastAsia="Times New Roman" w:hAnsi="Times New Roman" w:cs="Times New Roman"/>
          <w:color w:val="000000" w:themeColor="text1"/>
          <w:sz w:val="28"/>
          <w:szCs w:val="28"/>
          <w:lang w:eastAsia="ru-RU"/>
        </w:rPr>
        <w:t xml:space="preserve"> муниципального района</w:t>
      </w:r>
    </w:p>
    <w:p w14:paraId="106BCC5B" w14:textId="514DB373" w:rsidR="00E5182A" w:rsidRPr="00CD7F6D" w:rsidRDefault="00E5182A" w:rsidP="00E5182A">
      <w:pPr>
        <w:autoSpaceDE w:val="0"/>
        <w:autoSpaceDN w:val="0"/>
        <w:adjustRightInd w:val="0"/>
        <w:spacing w:after="0" w:line="360" w:lineRule="atLeast"/>
        <w:ind w:left="3827"/>
        <w:jc w:val="righ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от ______________________________</w:t>
      </w:r>
    </w:p>
    <w:p w14:paraId="128B8472" w14:textId="5B4346CA" w:rsidR="00E5182A" w:rsidRPr="00CD7F6D" w:rsidRDefault="00E5182A" w:rsidP="00E5182A">
      <w:pPr>
        <w:autoSpaceDE w:val="0"/>
        <w:autoSpaceDN w:val="0"/>
        <w:adjustRightInd w:val="0"/>
        <w:spacing w:after="0" w:line="360" w:lineRule="atLeast"/>
        <w:ind w:left="3827"/>
        <w:jc w:val="righ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_________________________________</w:t>
      </w:r>
    </w:p>
    <w:p w14:paraId="0D64C489" w14:textId="018E1D0A" w:rsidR="00E5182A" w:rsidRPr="00CD7F6D" w:rsidRDefault="00E5182A" w:rsidP="00E5182A">
      <w:pPr>
        <w:autoSpaceDE w:val="0"/>
        <w:autoSpaceDN w:val="0"/>
        <w:adjustRightInd w:val="0"/>
        <w:spacing w:after="0" w:line="360" w:lineRule="atLeast"/>
        <w:ind w:left="3827"/>
        <w:jc w:val="righ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_________________________________</w:t>
      </w:r>
    </w:p>
    <w:p w14:paraId="6DD47B4E" w14:textId="17ADCECA" w:rsidR="00E5182A" w:rsidRPr="00CD7F6D" w:rsidRDefault="00E5182A" w:rsidP="00E5182A">
      <w:pPr>
        <w:autoSpaceDE w:val="0"/>
        <w:autoSpaceDN w:val="0"/>
        <w:adjustRightInd w:val="0"/>
        <w:spacing w:after="0" w:line="360" w:lineRule="atLeast"/>
        <w:ind w:left="3827"/>
        <w:jc w:val="right"/>
        <w:rPr>
          <w:rFonts w:ascii="Times New Roman" w:eastAsia="Times New Roman" w:hAnsi="Times New Roman" w:cs="Times New Roman"/>
          <w:color w:val="000000" w:themeColor="text1"/>
          <w:lang w:eastAsia="ru-RU"/>
        </w:rPr>
      </w:pPr>
      <w:r w:rsidRPr="00CD7F6D">
        <w:rPr>
          <w:rFonts w:ascii="Times New Roman" w:eastAsia="Times New Roman" w:hAnsi="Times New Roman" w:cs="Times New Roman"/>
          <w:color w:val="000000" w:themeColor="text1"/>
          <w:lang w:eastAsia="ru-RU"/>
        </w:rPr>
        <w:t>(Ф.И.О, домашний адрес, мобильный телефон)</w:t>
      </w:r>
    </w:p>
    <w:p w14:paraId="0B8B60BE" w14:textId="77777777" w:rsidR="00E5182A" w:rsidRPr="00CD7F6D" w:rsidRDefault="00E5182A" w:rsidP="00E5182A">
      <w:pPr>
        <w:autoSpaceDE w:val="0"/>
        <w:autoSpaceDN w:val="0"/>
        <w:adjustRightInd w:val="0"/>
        <w:spacing w:after="0" w:line="320" w:lineRule="exact"/>
        <w:jc w:val="right"/>
        <w:outlineLvl w:val="0"/>
        <w:rPr>
          <w:rFonts w:ascii="Times New Roman" w:eastAsia="Times New Roman" w:hAnsi="Times New Roman" w:cs="Times New Roman"/>
          <w:color w:val="000000" w:themeColor="text1"/>
          <w:sz w:val="24"/>
          <w:szCs w:val="24"/>
          <w:lang w:eastAsia="ru-RU"/>
        </w:rPr>
      </w:pPr>
    </w:p>
    <w:p w14:paraId="4C53566E" w14:textId="77777777" w:rsidR="00E5182A" w:rsidRPr="00CD7F6D" w:rsidRDefault="00E5182A" w:rsidP="00E5182A">
      <w:pPr>
        <w:autoSpaceDE w:val="0"/>
        <w:autoSpaceDN w:val="0"/>
        <w:adjustRightInd w:val="0"/>
        <w:spacing w:after="0" w:line="360" w:lineRule="atLeast"/>
        <w:jc w:val="center"/>
        <w:rPr>
          <w:rFonts w:ascii="Times New Roman" w:eastAsia="Times New Roman" w:hAnsi="Times New Roman" w:cs="Times New Roman"/>
          <w:b/>
          <w:color w:val="000000" w:themeColor="text1"/>
          <w:sz w:val="28"/>
          <w:szCs w:val="28"/>
          <w:lang w:eastAsia="ru-RU"/>
        </w:rPr>
      </w:pPr>
      <w:r w:rsidRPr="00CD7F6D">
        <w:rPr>
          <w:rFonts w:ascii="Times New Roman" w:eastAsia="Times New Roman" w:hAnsi="Times New Roman" w:cs="Times New Roman"/>
          <w:b/>
          <w:color w:val="000000" w:themeColor="text1"/>
          <w:sz w:val="28"/>
          <w:szCs w:val="28"/>
          <w:lang w:eastAsia="ru-RU"/>
        </w:rPr>
        <w:t>ЗАЯВЛЕНИЕ</w:t>
      </w:r>
    </w:p>
    <w:p w14:paraId="6E5DC5A2" w14:textId="5C278BB6" w:rsidR="00E5182A" w:rsidRPr="00CD7F6D" w:rsidRDefault="00E5182A" w:rsidP="00F221E7">
      <w:pPr>
        <w:autoSpaceDE w:val="0"/>
        <w:autoSpaceDN w:val="0"/>
        <w:adjustRightInd w:val="0"/>
        <w:spacing w:after="0" w:line="360" w:lineRule="atLeast"/>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Прошу принять мои документы для участия в конкурсе по отбору кандидатур</w:t>
      </w:r>
      <w:r w:rsidR="00DC733F">
        <w:rPr>
          <w:rFonts w:ascii="Times New Roman" w:eastAsia="Times New Roman" w:hAnsi="Times New Roman" w:cs="Times New Roman"/>
          <w:color w:val="000000" w:themeColor="text1"/>
          <w:sz w:val="28"/>
          <w:szCs w:val="28"/>
          <w:lang w:eastAsia="ru-RU"/>
        </w:rPr>
        <w:t xml:space="preserve"> на должность Главы Батецкого</w:t>
      </w:r>
      <w:r w:rsidRPr="00CD7F6D">
        <w:rPr>
          <w:rFonts w:ascii="Times New Roman" w:eastAsia="Times New Roman" w:hAnsi="Times New Roman" w:cs="Times New Roman"/>
          <w:color w:val="000000" w:themeColor="text1"/>
          <w:sz w:val="28"/>
          <w:szCs w:val="28"/>
          <w:lang w:eastAsia="ru-RU"/>
        </w:rPr>
        <w:t xml:space="preserve"> муниципального района.</w:t>
      </w:r>
    </w:p>
    <w:p w14:paraId="1E73C21A" w14:textId="77777777" w:rsidR="00E5182A" w:rsidRPr="00CD7F6D" w:rsidRDefault="00E5182A" w:rsidP="00F221E7">
      <w:pPr>
        <w:autoSpaceDE w:val="0"/>
        <w:autoSpaceDN w:val="0"/>
        <w:adjustRightInd w:val="0"/>
        <w:spacing w:after="0" w:line="360" w:lineRule="atLeast"/>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Сведения, содержащиеся в представленных мною документах для участия в конкурсе, являются полными и достоверными, а сами документы не являются подложными. С условиями конкурса согласен(на). </w:t>
      </w:r>
    </w:p>
    <w:p w14:paraId="59EA28A6" w14:textId="7EE7ED30" w:rsidR="00E5182A" w:rsidRPr="00CD7F6D" w:rsidRDefault="00E5182A" w:rsidP="00F221E7">
      <w:pPr>
        <w:autoSpaceDE w:val="0"/>
        <w:autoSpaceDN w:val="0"/>
        <w:adjustRightInd w:val="0"/>
        <w:spacing w:after="0" w:line="360" w:lineRule="atLeast"/>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Подтверждаю, что на момент подачи документов не имею счетов (вкладов), не осуществляю хранение наличных денежных средств и ценностей в иностранных банках, расположенных за пределами территории Российской Федерации, и (или) не имею либо осуществил отчуждение иностранных финансовых инструментов</w:t>
      </w:r>
      <w:r w:rsidR="00F221E7" w:rsidRPr="00CD7F6D">
        <w:rPr>
          <w:rFonts w:ascii="Times New Roman" w:eastAsia="Times New Roman" w:hAnsi="Times New Roman" w:cs="Times New Roman"/>
          <w:color w:val="000000" w:themeColor="text1"/>
          <w:sz w:val="28"/>
          <w:szCs w:val="28"/>
          <w:lang w:eastAsia="ru-RU"/>
        </w:rPr>
        <w:t>.</w:t>
      </w:r>
    </w:p>
    <w:p w14:paraId="072653E8" w14:textId="228355E2" w:rsidR="00E5182A" w:rsidRPr="00CD7F6D" w:rsidRDefault="00E5182A" w:rsidP="00F221E7">
      <w:pPr>
        <w:autoSpaceDE w:val="0"/>
        <w:autoSpaceDN w:val="0"/>
        <w:adjustRightInd w:val="0"/>
        <w:spacing w:after="0" w:line="360" w:lineRule="atLeast"/>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Прилагаю документы согласно описи.</w:t>
      </w:r>
    </w:p>
    <w:p w14:paraId="646D9876" w14:textId="77777777" w:rsidR="00E5182A" w:rsidRPr="00CD7F6D" w:rsidRDefault="00E5182A" w:rsidP="00E5182A">
      <w:pPr>
        <w:autoSpaceDE w:val="0"/>
        <w:autoSpaceDN w:val="0"/>
        <w:adjustRightInd w:val="0"/>
        <w:spacing w:after="0" w:line="320" w:lineRule="exact"/>
        <w:jc w:val="both"/>
        <w:rPr>
          <w:rFonts w:ascii="Times New Roman" w:eastAsia="Times New Roman" w:hAnsi="Times New Roman" w:cs="Times New Roman"/>
          <w:color w:val="000000" w:themeColor="text1"/>
          <w:sz w:val="24"/>
          <w:szCs w:val="24"/>
          <w:lang w:eastAsia="ru-RU"/>
        </w:rPr>
      </w:pPr>
    </w:p>
    <w:tbl>
      <w:tblPr>
        <w:tblW w:w="9464" w:type="dxa"/>
        <w:tblLayout w:type="fixed"/>
        <w:tblLook w:val="04A0" w:firstRow="1" w:lastRow="0" w:firstColumn="1" w:lastColumn="0" w:noHBand="0" w:noVBand="1"/>
      </w:tblPr>
      <w:tblGrid>
        <w:gridCol w:w="4300"/>
        <w:gridCol w:w="2471"/>
        <w:gridCol w:w="2693"/>
      </w:tblGrid>
      <w:tr w:rsidR="00CD7F6D" w:rsidRPr="00CD7F6D" w14:paraId="752C4E15" w14:textId="77777777" w:rsidTr="002F2829">
        <w:tc>
          <w:tcPr>
            <w:tcW w:w="4300" w:type="dxa"/>
          </w:tcPr>
          <w:p w14:paraId="5B7ED503" w14:textId="77777777" w:rsidR="00E5182A" w:rsidRPr="00CD7F6D" w:rsidRDefault="00E5182A" w:rsidP="00E5182A">
            <w:pPr>
              <w:spacing w:after="0" w:line="320" w:lineRule="exac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«___» ________ 20__ года</w:t>
            </w:r>
          </w:p>
        </w:tc>
        <w:tc>
          <w:tcPr>
            <w:tcW w:w="2471" w:type="dxa"/>
            <w:tcBorders>
              <w:top w:val="nil"/>
              <w:left w:val="nil"/>
              <w:bottom w:val="single" w:sz="4" w:space="0" w:color="auto"/>
              <w:right w:val="nil"/>
            </w:tcBorders>
          </w:tcPr>
          <w:p w14:paraId="2BBEAE61" w14:textId="77777777" w:rsidR="00E5182A" w:rsidRPr="00CD7F6D" w:rsidRDefault="00E5182A" w:rsidP="00E5182A">
            <w:pPr>
              <w:spacing w:after="0" w:line="320" w:lineRule="exact"/>
              <w:jc w:val="both"/>
              <w:rPr>
                <w:rFonts w:ascii="Times New Roman" w:eastAsia="Times New Roman" w:hAnsi="Times New Roman" w:cs="Times New Roman"/>
                <w:color w:val="000000" w:themeColor="text1"/>
                <w:sz w:val="28"/>
                <w:szCs w:val="28"/>
                <w:lang w:eastAsia="ru-RU"/>
              </w:rPr>
            </w:pPr>
          </w:p>
        </w:tc>
        <w:tc>
          <w:tcPr>
            <w:tcW w:w="2693" w:type="dxa"/>
          </w:tcPr>
          <w:p w14:paraId="4D34945B" w14:textId="77777777" w:rsidR="00E5182A" w:rsidRPr="00CD7F6D" w:rsidRDefault="00E5182A" w:rsidP="00E5182A">
            <w:pPr>
              <w:spacing w:after="0" w:line="320" w:lineRule="exac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/________________/</w:t>
            </w:r>
          </w:p>
        </w:tc>
      </w:tr>
      <w:tr w:rsidR="00CD7F6D" w:rsidRPr="00CD7F6D" w14:paraId="45E5E56A" w14:textId="77777777" w:rsidTr="002F2829">
        <w:tc>
          <w:tcPr>
            <w:tcW w:w="4300" w:type="dxa"/>
          </w:tcPr>
          <w:p w14:paraId="3FBC7277" w14:textId="77777777" w:rsidR="00E5182A" w:rsidRPr="00CD7F6D" w:rsidRDefault="00E5182A" w:rsidP="00E5182A">
            <w:pPr>
              <w:spacing w:after="0" w:line="320" w:lineRule="exact"/>
              <w:jc w:val="both"/>
              <w:rPr>
                <w:rFonts w:ascii="Times New Roman" w:eastAsia="Times New Roman" w:hAnsi="Times New Roman" w:cs="Times New Roman"/>
                <w:color w:val="000000" w:themeColor="text1"/>
                <w:sz w:val="24"/>
                <w:szCs w:val="24"/>
                <w:lang w:eastAsia="ru-RU"/>
              </w:rPr>
            </w:pPr>
          </w:p>
        </w:tc>
        <w:tc>
          <w:tcPr>
            <w:tcW w:w="2471" w:type="dxa"/>
            <w:tcBorders>
              <w:top w:val="single" w:sz="4" w:space="0" w:color="auto"/>
              <w:left w:val="nil"/>
              <w:bottom w:val="nil"/>
              <w:right w:val="nil"/>
            </w:tcBorders>
          </w:tcPr>
          <w:p w14:paraId="3B801C38" w14:textId="77777777" w:rsidR="00E5182A" w:rsidRPr="00CD7F6D" w:rsidRDefault="00E5182A" w:rsidP="00E5182A">
            <w:pPr>
              <w:spacing w:after="0" w:line="320" w:lineRule="exact"/>
              <w:jc w:val="both"/>
              <w:rPr>
                <w:rFonts w:ascii="Times New Roman" w:eastAsia="Times New Roman" w:hAnsi="Times New Roman" w:cs="Times New Roman"/>
                <w:color w:val="000000" w:themeColor="text1"/>
                <w:lang w:eastAsia="ru-RU"/>
              </w:rPr>
            </w:pPr>
            <w:r w:rsidRPr="00CD7F6D">
              <w:rPr>
                <w:rFonts w:ascii="Times New Roman" w:eastAsia="Times New Roman" w:hAnsi="Times New Roman" w:cs="Times New Roman"/>
                <w:color w:val="000000" w:themeColor="text1"/>
                <w:lang w:eastAsia="ru-RU"/>
              </w:rPr>
              <w:t xml:space="preserve">         (подпись)</w:t>
            </w:r>
          </w:p>
        </w:tc>
        <w:tc>
          <w:tcPr>
            <w:tcW w:w="2693" w:type="dxa"/>
          </w:tcPr>
          <w:p w14:paraId="3CC753C8" w14:textId="150D6C57" w:rsidR="00E5182A" w:rsidRPr="00CD7F6D" w:rsidRDefault="00E5182A" w:rsidP="00E5182A">
            <w:pPr>
              <w:spacing w:after="0" w:line="320" w:lineRule="exact"/>
              <w:jc w:val="both"/>
              <w:rPr>
                <w:rFonts w:ascii="Times New Roman" w:eastAsia="Times New Roman" w:hAnsi="Times New Roman" w:cs="Times New Roman"/>
                <w:color w:val="000000" w:themeColor="text1"/>
                <w:lang w:eastAsia="ru-RU"/>
              </w:rPr>
            </w:pPr>
            <w:r w:rsidRPr="00CD7F6D">
              <w:rPr>
                <w:rFonts w:ascii="Times New Roman" w:eastAsia="Times New Roman" w:hAnsi="Times New Roman" w:cs="Times New Roman"/>
                <w:color w:val="000000" w:themeColor="text1"/>
                <w:lang w:eastAsia="ru-RU"/>
              </w:rPr>
              <w:t xml:space="preserve">                (Ф</w:t>
            </w:r>
            <w:r w:rsidR="00F221E7" w:rsidRPr="00CD7F6D">
              <w:rPr>
                <w:rFonts w:ascii="Times New Roman" w:eastAsia="Times New Roman" w:hAnsi="Times New Roman" w:cs="Times New Roman"/>
                <w:color w:val="000000" w:themeColor="text1"/>
                <w:lang w:eastAsia="ru-RU"/>
              </w:rPr>
              <w:t>.</w:t>
            </w:r>
            <w:r w:rsidRPr="00CD7F6D">
              <w:rPr>
                <w:rFonts w:ascii="Times New Roman" w:eastAsia="Times New Roman" w:hAnsi="Times New Roman" w:cs="Times New Roman"/>
                <w:color w:val="000000" w:themeColor="text1"/>
                <w:lang w:eastAsia="ru-RU"/>
              </w:rPr>
              <w:t>И</w:t>
            </w:r>
            <w:r w:rsidR="00F221E7" w:rsidRPr="00CD7F6D">
              <w:rPr>
                <w:rFonts w:ascii="Times New Roman" w:eastAsia="Times New Roman" w:hAnsi="Times New Roman" w:cs="Times New Roman"/>
                <w:color w:val="000000" w:themeColor="text1"/>
                <w:lang w:eastAsia="ru-RU"/>
              </w:rPr>
              <w:t>.</w:t>
            </w:r>
            <w:r w:rsidRPr="00CD7F6D">
              <w:rPr>
                <w:rFonts w:ascii="Times New Roman" w:eastAsia="Times New Roman" w:hAnsi="Times New Roman" w:cs="Times New Roman"/>
                <w:color w:val="000000" w:themeColor="text1"/>
                <w:lang w:eastAsia="ru-RU"/>
              </w:rPr>
              <w:t>О)</w:t>
            </w:r>
          </w:p>
        </w:tc>
      </w:tr>
    </w:tbl>
    <w:p w14:paraId="1F9EF178" w14:textId="3F01FB7B" w:rsidR="00E5182A" w:rsidRPr="00CD7F6D" w:rsidRDefault="00F221E7" w:rsidP="00F221E7">
      <w:pPr>
        <w:spacing w:after="0" w:line="32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____________________</w:t>
      </w:r>
    </w:p>
    <w:p w14:paraId="2FA259E4" w14:textId="77777777" w:rsidR="00E5182A" w:rsidRPr="00CD7F6D" w:rsidRDefault="00E5182A" w:rsidP="00E5182A">
      <w:pPr>
        <w:spacing w:after="0" w:line="320" w:lineRule="exact"/>
        <w:jc w:val="both"/>
        <w:rPr>
          <w:rFonts w:ascii="Times New Roman" w:eastAsia="Times New Roman" w:hAnsi="Times New Roman" w:cs="Times New Roman"/>
          <w:color w:val="000000" w:themeColor="text1"/>
          <w:sz w:val="20"/>
          <w:szCs w:val="28"/>
          <w:lang w:eastAsia="ru-RU"/>
        </w:rPr>
      </w:pPr>
    </w:p>
    <w:p w14:paraId="025F5CBE" w14:textId="77777777" w:rsidR="00E5182A" w:rsidRPr="00CD7F6D" w:rsidRDefault="00E5182A" w:rsidP="00E5182A">
      <w:pPr>
        <w:widowControl w:val="0"/>
        <w:spacing w:after="0" w:line="240" w:lineRule="exact"/>
        <w:ind w:left="5398"/>
        <w:jc w:val="right"/>
        <w:rPr>
          <w:rFonts w:ascii="Times New Roman" w:eastAsia="Times New Roman" w:hAnsi="Times New Roman" w:cs="Times New Roman"/>
          <w:color w:val="000000" w:themeColor="text1"/>
          <w:sz w:val="20"/>
          <w:szCs w:val="28"/>
          <w:lang w:eastAsia="ru-RU"/>
        </w:rPr>
      </w:pPr>
    </w:p>
    <w:p w14:paraId="1F75A17E" w14:textId="77777777" w:rsidR="00E5182A" w:rsidRPr="00CD7F6D" w:rsidRDefault="00E5182A" w:rsidP="00E5182A">
      <w:pPr>
        <w:widowControl w:val="0"/>
        <w:spacing w:after="0" w:line="240" w:lineRule="exact"/>
        <w:ind w:left="4678"/>
        <w:jc w:val="center"/>
        <w:rPr>
          <w:rFonts w:ascii="Times New Roman" w:eastAsia="Times New Roman" w:hAnsi="Times New Roman" w:cs="Times New Roman"/>
          <w:color w:val="000000" w:themeColor="text1"/>
          <w:sz w:val="28"/>
          <w:szCs w:val="28"/>
          <w:lang w:eastAsia="ru-RU"/>
        </w:rPr>
      </w:pPr>
    </w:p>
    <w:p w14:paraId="7EC128A7" w14:textId="77777777" w:rsidR="00E5182A" w:rsidRPr="00CD7F6D" w:rsidRDefault="00E5182A" w:rsidP="00E5182A">
      <w:pPr>
        <w:widowControl w:val="0"/>
        <w:spacing w:after="0" w:line="240" w:lineRule="exact"/>
        <w:ind w:left="4678"/>
        <w:jc w:val="center"/>
        <w:rPr>
          <w:rFonts w:ascii="Times New Roman" w:eastAsia="Times New Roman" w:hAnsi="Times New Roman" w:cs="Times New Roman"/>
          <w:color w:val="000000" w:themeColor="text1"/>
          <w:sz w:val="28"/>
          <w:szCs w:val="28"/>
          <w:lang w:eastAsia="ru-RU"/>
        </w:rPr>
      </w:pPr>
    </w:p>
    <w:p w14:paraId="53418341" w14:textId="77777777" w:rsidR="00E5182A" w:rsidRPr="00CD7F6D" w:rsidRDefault="00E5182A" w:rsidP="00E5182A">
      <w:pPr>
        <w:widowControl w:val="0"/>
        <w:spacing w:after="0" w:line="240" w:lineRule="exact"/>
        <w:ind w:left="4678"/>
        <w:jc w:val="center"/>
        <w:rPr>
          <w:rFonts w:ascii="Times New Roman" w:eastAsia="Times New Roman" w:hAnsi="Times New Roman" w:cs="Times New Roman"/>
          <w:color w:val="000000" w:themeColor="text1"/>
          <w:sz w:val="28"/>
          <w:szCs w:val="28"/>
          <w:lang w:eastAsia="ru-RU"/>
        </w:rPr>
      </w:pPr>
    </w:p>
    <w:p w14:paraId="135546BB" w14:textId="77777777" w:rsidR="00E5182A" w:rsidRPr="00CD7F6D" w:rsidRDefault="00E5182A" w:rsidP="00E5182A">
      <w:pPr>
        <w:widowControl w:val="0"/>
        <w:spacing w:after="0" w:line="240" w:lineRule="exact"/>
        <w:ind w:left="4678"/>
        <w:jc w:val="center"/>
        <w:rPr>
          <w:rFonts w:ascii="Times New Roman" w:eastAsia="Times New Roman" w:hAnsi="Times New Roman" w:cs="Times New Roman"/>
          <w:color w:val="000000" w:themeColor="text1"/>
          <w:sz w:val="28"/>
          <w:szCs w:val="28"/>
          <w:lang w:eastAsia="ru-RU"/>
        </w:rPr>
      </w:pPr>
    </w:p>
    <w:p w14:paraId="49873FE9" w14:textId="77777777" w:rsidR="00E5182A" w:rsidRPr="00CD7F6D" w:rsidRDefault="00E5182A" w:rsidP="00E5182A">
      <w:pPr>
        <w:widowControl w:val="0"/>
        <w:spacing w:after="0" w:line="240" w:lineRule="exact"/>
        <w:ind w:left="4678"/>
        <w:jc w:val="center"/>
        <w:rPr>
          <w:rFonts w:ascii="Times New Roman" w:eastAsia="Times New Roman" w:hAnsi="Times New Roman" w:cs="Times New Roman"/>
          <w:color w:val="000000" w:themeColor="text1"/>
          <w:sz w:val="28"/>
          <w:szCs w:val="28"/>
          <w:lang w:eastAsia="ru-RU"/>
        </w:rPr>
      </w:pPr>
    </w:p>
    <w:p w14:paraId="64ABAE86" w14:textId="77777777" w:rsidR="00E5182A" w:rsidRPr="00CD7F6D" w:rsidRDefault="00E5182A" w:rsidP="00E5182A">
      <w:pPr>
        <w:widowControl w:val="0"/>
        <w:spacing w:after="0" w:line="240" w:lineRule="exact"/>
        <w:ind w:left="4678"/>
        <w:jc w:val="center"/>
        <w:rPr>
          <w:rFonts w:ascii="Times New Roman" w:eastAsia="Times New Roman" w:hAnsi="Times New Roman" w:cs="Times New Roman"/>
          <w:color w:val="000000" w:themeColor="text1"/>
          <w:sz w:val="28"/>
          <w:szCs w:val="28"/>
          <w:lang w:eastAsia="ru-RU"/>
        </w:rPr>
      </w:pPr>
    </w:p>
    <w:p w14:paraId="29534590" w14:textId="77777777" w:rsidR="00E5182A" w:rsidRPr="00CD7F6D" w:rsidRDefault="00E5182A" w:rsidP="00E5182A">
      <w:pPr>
        <w:widowControl w:val="0"/>
        <w:spacing w:after="0" w:line="240" w:lineRule="exact"/>
        <w:ind w:left="4678"/>
        <w:jc w:val="center"/>
        <w:rPr>
          <w:rFonts w:ascii="Times New Roman" w:eastAsia="Times New Roman" w:hAnsi="Times New Roman" w:cs="Times New Roman"/>
          <w:color w:val="000000" w:themeColor="text1"/>
          <w:sz w:val="28"/>
          <w:szCs w:val="28"/>
          <w:lang w:eastAsia="ru-RU"/>
        </w:rPr>
      </w:pPr>
    </w:p>
    <w:p w14:paraId="7AA07AF4" w14:textId="77777777" w:rsidR="00E5182A" w:rsidRPr="00CD7F6D" w:rsidRDefault="00E5182A" w:rsidP="00E5182A">
      <w:pPr>
        <w:widowControl w:val="0"/>
        <w:spacing w:after="0" w:line="240" w:lineRule="exact"/>
        <w:ind w:left="4678"/>
        <w:jc w:val="center"/>
        <w:rPr>
          <w:rFonts w:ascii="Times New Roman" w:eastAsia="Times New Roman" w:hAnsi="Times New Roman" w:cs="Times New Roman"/>
          <w:color w:val="000000" w:themeColor="text1"/>
          <w:sz w:val="28"/>
          <w:szCs w:val="28"/>
          <w:lang w:eastAsia="ru-RU"/>
        </w:rPr>
      </w:pPr>
    </w:p>
    <w:p w14:paraId="7999D414" w14:textId="4A19FB24" w:rsidR="00F221E7" w:rsidRPr="00CD7F6D" w:rsidRDefault="00F221E7" w:rsidP="00F221E7">
      <w:pPr>
        <w:widowControl w:val="0"/>
        <w:tabs>
          <w:tab w:val="left" w:pos="7484"/>
        </w:tabs>
        <w:spacing w:after="0" w:line="240" w:lineRule="exact"/>
        <w:ind w:left="4678"/>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ab/>
      </w:r>
    </w:p>
    <w:p w14:paraId="61C483A5" w14:textId="77777777" w:rsidR="00F221E7" w:rsidRPr="00CD7F6D" w:rsidRDefault="00F221E7">
      <w:pP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br w:type="page"/>
      </w:r>
    </w:p>
    <w:p w14:paraId="36FF9190" w14:textId="2F77E273" w:rsidR="00F221E7" w:rsidRPr="00CD7F6D" w:rsidRDefault="00F221E7" w:rsidP="00F221E7">
      <w:pPr>
        <w:widowControl w:val="0"/>
        <w:spacing w:after="0" w:line="240" w:lineRule="exact"/>
        <w:rPr>
          <w:rFonts w:ascii="Times New Roman" w:eastAsia="Times New Roman" w:hAnsi="Times New Roman" w:cs="Times New Roman"/>
          <w:color w:val="000000" w:themeColor="text1"/>
          <w:sz w:val="20"/>
          <w:szCs w:val="28"/>
          <w:lang w:eastAsia="ru-RU"/>
        </w:rPr>
      </w:pPr>
      <w:r w:rsidRPr="00CD7F6D">
        <w:rPr>
          <w:rFonts w:ascii="Times New Roman" w:eastAsia="Times New Roman" w:hAnsi="Times New Roman" w:cs="Times New Roman"/>
          <w:color w:val="000000" w:themeColor="text1"/>
          <w:sz w:val="28"/>
          <w:szCs w:val="28"/>
          <w:lang w:eastAsia="ru-RU"/>
        </w:rPr>
        <w:lastRenderedPageBreak/>
        <w:tab/>
        <w:t xml:space="preserve">                                                                          Приложение № 2</w:t>
      </w:r>
    </w:p>
    <w:p w14:paraId="0580166F" w14:textId="51DDD12A" w:rsidR="00F221E7" w:rsidRPr="00CD7F6D" w:rsidRDefault="00F221E7" w:rsidP="00F221E7">
      <w:pPr>
        <w:widowControl w:val="0"/>
        <w:spacing w:before="120"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w:t>
      </w:r>
      <w:r w:rsidR="002F2829"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к Порядку проведения конкурса</w:t>
      </w:r>
    </w:p>
    <w:p w14:paraId="1DE960FD" w14:textId="41CDFCB2" w:rsidR="00F221E7" w:rsidRPr="00CD7F6D" w:rsidRDefault="00F221E7" w:rsidP="00F221E7">
      <w:pPr>
        <w:widowControl w:val="0"/>
        <w:spacing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w:t>
      </w:r>
      <w:r w:rsidR="002F2829"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 xml:space="preserve">по отбору кандидатур на </w:t>
      </w:r>
    </w:p>
    <w:p w14:paraId="1D3A9A63" w14:textId="2100F5A4" w:rsidR="00F221E7" w:rsidRPr="00CD7F6D" w:rsidRDefault="00F221E7" w:rsidP="00F221E7">
      <w:pPr>
        <w:widowControl w:val="0"/>
        <w:spacing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w:t>
      </w:r>
      <w:r w:rsidR="002F2829" w:rsidRPr="00CD7F6D">
        <w:rPr>
          <w:rFonts w:ascii="Times New Roman" w:eastAsia="Times New Roman" w:hAnsi="Times New Roman" w:cs="Times New Roman"/>
          <w:color w:val="000000" w:themeColor="text1"/>
          <w:sz w:val="28"/>
          <w:szCs w:val="28"/>
          <w:lang w:eastAsia="ru-RU"/>
        </w:rPr>
        <w:t xml:space="preserve">               </w:t>
      </w:r>
      <w:r w:rsidR="00DC733F">
        <w:rPr>
          <w:rFonts w:ascii="Times New Roman" w:eastAsia="Times New Roman" w:hAnsi="Times New Roman" w:cs="Times New Roman"/>
          <w:color w:val="000000" w:themeColor="text1"/>
          <w:sz w:val="28"/>
          <w:szCs w:val="28"/>
          <w:lang w:eastAsia="ru-RU"/>
        </w:rPr>
        <w:t>должность Главы Батецкого</w:t>
      </w:r>
      <w:r w:rsidRPr="00CD7F6D">
        <w:rPr>
          <w:rFonts w:ascii="Times New Roman" w:eastAsia="Times New Roman" w:hAnsi="Times New Roman" w:cs="Times New Roman"/>
          <w:color w:val="000000" w:themeColor="text1"/>
          <w:sz w:val="28"/>
          <w:szCs w:val="28"/>
          <w:lang w:eastAsia="ru-RU"/>
        </w:rPr>
        <w:t>___</w:t>
      </w:r>
    </w:p>
    <w:p w14:paraId="6C417E96" w14:textId="1CCD268E" w:rsidR="00F221E7" w:rsidRPr="00CD7F6D" w:rsidRDefault="00F221E7" w:rsidP="00F221E7">
      <w:pPr>
        <w:widowControl w:val="0"/>
        <w:spacing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w:t>
      </w:r>
      <w:r w:rsidR="002F2829"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муниципального района</w:t>
      </w:r>
    </w:p>
    <w:p w14:paraId="1FC682C8" w14:textId="77777777" w:rsidR="00E5182A" w:rsidRPr="00CD7F6D" w:rsidRDefault="00E5182A" w:rsidP="00E5182A">
      <w:pPr>
        <w:spacing w:after="0" w:line="320" w:lineRule="exact"/>
        <w:jc w:val="both"/>
        <w:rPr>
          <w:rFonts w:ascii="Times New Roman" w:eastAsia="Times New Roman" w:hAnsi="Times New Roman" w:cs="Times New Roman"/>
          <w:b/>
          <w:color w:val="000000" w:themeColor="text1"/>
          <w:sz w:val="28"/>
          <w:szCs w:val="28"/>
          <w:lang w:eastAsia="ru-RU"/>
        </w:rPr>
      </w:pPr>
    </w:p>
    <w:p w14:paraId="1D9407EE" w14:textId="77777777" w:rsidR="00E5182A" w:rsidRPr="00CD7F6D" w:rsidRDefault="00E5182A" w:rsidP="00E5182A">
      <w:pPr>
        <w:spacing w:after="0" w:line="360" w:lineRule="atLeast"/>
        <w:jc w:val="center"/>
        <w:rPr>
          <w:rFonts w:ascii="Times New Roman" w:eastAsia="Times New Roman" w:hAnsi="Times New Roman" w:cs="Times New Roman"/>
          <w:b/>
          <w:color w:val="000000" w:themeColor="text1"/>
          <w:sz w:val="28"/>
          <w:szCs w:val="28"/>
          <w:lang w:eastAsia="ru-RU"/>
        </w:rPr>
      </w:pPr>
      <w:r w:rsidRPr="00CD7F6D">
        <w:rPr>
          <w:rFonts w:ascii="Times New Roman" w:eastAsia="Times New Roman" w:hAnsi="Times New Roman" w:cs="Times New Roman"/>
          <w:b/>
          <w:color w:val="000000" w:themeColor="text1"/>
          <w:sz w:val="28"/>
          <w:szCs w:val="28"/>
          <w:lang w:eastAsia="ru-RU"/>
        </w:rPr>
        <w:t>СОГЛАСИЕ</w:t>
      </w:r>
    </w:p>
    <w:p w14:paraId="5300F4B3" w14:textId="77777777" w:rsidR="00E5182A" w:rsidRPr="00CD7F6D" w:rsidRDefault="00E5182A" w:rsidP="00E5182A">
      <w:pPr>
        <w:spacing w:after="0" w:line="360" w:lineRule="atLeas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на обработку персональных данных</w:t>
      </w:r>
    </w:p>
    <w:p w14:paraId="66B85C8E" w14:textId="51A06CC4" w:rsidR="00E5182A" w:rsidRPr="00CD7F6D" w:rsidRDefault="00E5182A" w:rsidP="00F221E7">
      <w:pPr>
        <w:spacing w:after="0" w:line="360" w:lineRule="atLeast"/>
        <w:ind w:firstLine="708"/>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Я, ___________________________</w:t>
      </w:r>
      <w:r w:rsidR="00F221E7" w:rsidRPr="00CD7F6D">
        <w:rPr>
          <w:rFonts w:ascii="Times New Roman" w:eastAsia="Times New Roman" w:hAnsi="Times New Roman" w:cs="Times New Roman"/>
          <w:color w:val="000000" w:themeColor="text1"/>
          <w:sz w:val="28"/>
          <w:szCs w:val="28"/>
          <w:lang w:eastAsia="ru-RU"/>
        </w:rPr>
        <w:t>_______________________________</w:t>
      </w:r>
      <w:r w:rsidRPr="00CD7F6D">
        <w:rPr>
          <w:rFonts w:ascii="Times New Roman" w:eastAsia="Times New Roman" w:hAnsi="Times New Roman" w:cs="Times New Roman"/>
          <w:color w:val="000000" w:themeColor="text1"/>
          <w:sz w:val="28"/>
          <w:szCs w:val="28"/>
          <w:lang w:eastAsia="ru-RU"/>
        </w:rPr>
        <w:t>,</w:t>
      </w:r>
    </w:p>
    <w:p w14:paraId="49C39225" w14:textId="5BE77200" w:rsidR="00E5182A" w:rsidRPr="00CD7F6D" w:rsidRDefault="00F221E7" w:rsidP="00E5182A">
      <w:pPr>
        <w:spacing w:after="0" w:line="360" w:lineRule="atLeast"/>
        <w:jc w:val="center"/>
        <w:rPr>
          <w:rFonts w:ascii="Times New Roman" w:eastAsia="Times New Roman" w:hAnsi="Times New Roman" w:cs="Times New Roman"/>
          <w:color w:val="000000" w:themeColor="text1"/>
          <w:sz w:val="20"/>
          <w:szCs w:val="20"/>
          <w:lang w:eastAsia="ru-RU"/>
        </w:rPr>
      </w:pPr>
      <w:r w:rsidRPr="00CD7F6D">
        <w:rPr>
          <w:rFonts w:ascii="Times New Roman" w:eastAsia="Times New Roman" w:hAnsi="Times New Roman" w:cs="Times New Roman"/>
          <w:color w:val="000000" w:themeColor="text1"/>
          <w:sz w:val="20"/>
          <w:szCs w:val="20"/>
          <w:lang w:eastAsia="ru-RU"/>
        </w:rPr>
        <w:t>(Ф.И.</w:t>
      </w:r>
      <w:r w:rsidR="00E5182A" w:rsidRPr="00CD7F6D">
        <w:rPr>
          <w:rFonts w:ascii="Times New Roman" w:eastAsia="Times New Roman" w:hAnsi="Times New Roman" w:cs="Times New Roman"/>
          <w:color w:val="000000" w:themeColor="text1"/>
          <w:sz w:val="20"/>
          <w:szCs w:val="20"/>
          <w:lang w:eastAsia="ru-RU"/>
        </w:rPr>
        <w:t>.)</w:t>
      </w:r>
    </w:p>
    <w:p w14:paraId="6ECA781F" w14:textId="590D3ED1" w:rsidR="00E5182A" w:rsidRPr="00CD7F6D" w:rsidRDefault="00E5182A" w:rsidP="00E5182A">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дата рождения _______, проживающий (ая) по адресу: __________________</w:t>
      </w:r>
      <w:r w:rsidR="00F221E7" w:rsidRPr="00CD7F6D">
        <w:rPr>
          <w:rFonts w:ascii="Times New Roman" w:eastAsia="Times New Roman" w:hAnsi="Times New Roman" w:cs="Times New Roman"/>
          <w:color w:val="000000" w:themeColor="text1"/>
          <w:sz w:val="28"/>
          <w:szCs w:val="28"/>
          <w:lang w:eastAsia="ru-RU"/>
        </w:rPr>
        <w:t>_</w:t>
      </w:r>
    </w:p>
    <w:p w14:paraId="686F1F91" w14:textId="77777777" w:rsidR="00E5182A" w:rsidRPr="00CD7F6D" w:rsidRDefault="00E5182A" w:rsidP="00E5182A">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_________________________________________________________________,</w:t>
      </w:r>
    </w:p>
    <w:p w14:paraId="0A1AE382" w14:textId="77777777" w:rsidR="00E5182A" w:rsidRPr="00CD7F6D" w:rsidRDefault="00E5182A" w:rsidP="00E5182A">
      <w:pPr>
        <w:spacing w:after="0" w:line="360" w:lineRule="atLeast"/>
        <w:jc w:val="both"/>
        <w:rPr>
          <w:rFonts w:ascii="Times New Roman" w:eastAsia="Times New Roman" w:hAnsi="Times New Roman" w:cs="Times New Roman"/>
          <w:iCs/>
          <w:color w:val="000000" w:themeColor="text1"/>
          <w:sz w:val="28"/>
          <w:szCs w:val="28"/>
          <w:lang w:eastAsia="ru-RU"/>
        </w:rPr>
      </w:pPr>
      <w:r w:rsidRPr="00CD7F6D">
        <w:rPr>
          <w:rFonts w:ascii="Times New Roman" w:eastAsia="Times New Roman" w:hAnsi="Times New Roman" w:cs="Times New Roman"/>
          <w:iCs/>
          <w:color w:val="000000" w:themeColor="text1"/>
          <w:sz w:val="28"/>
          <w:szCs w:val="28"/>
          <w:lang w:eastAsia="ru-RU"/>
        </w:rPr>
        <w:t>наименование основного документа, удостоверяющего личность, _________</w:t>
      </w:r>
    </w:p>
    <w:p w14:paraId="44969FEF" w14:textId="77777777" w:rsidR="00E5182A" w:rsidRPr="00CD7F6D" w:rsidRDefault="00E5182A" w:rsidP="00E5182A">
      <w:pPr>
        <w:spacing w:after="0" w:line="360" w:lineRule="atLeast"/>
        <w:jc w:val="both"/>
        <w:rPr>
          <w:rFonts w:ascii="Times New Roman" w:eastAsia="Times New Roman" w:hAnsi="Times New Roman" w:cs="Times New Roman"/>
          <w:iCs/>
          <w:color w:val="000000" w:themeColor="text1"/>
          <w:sz w:val="28"/>
          <w:szCs w:val="28"/>
          <w:lang w:eastAsia="ru-RU"/>
        </w:rPr>
      </w:pPr>
      <w:r w:rsidRPr="00CD7F6D">
        <w:rPr>
          <w:rFonts w:ascii="Times New Roman" w:eastAsia="Times New Roman" w:hAnsi="Times New Roman" w:cs="Times New Roman"/>
          <w:iCs/>
          <w:color w:val="000000" w:themeColor="text1"/>
          <w:sz w:val="28"/>
          <w:szCs w:val="28"/>
          <w:lang w:eastAsia="ru-RU"/>
        </w:rPr>
        <w:t>серия _________ номер ____________ дата выдачи ______________________</w:t>
      </w:r>
    </w:p>
    <w:p w14:paraId="61826605" w14:textId="77777777" w:rsidR="00E5182A" w:rsidRPr="00CD7F6D" w:rsidRDefault="00E5182A" w:rsidP="00E5182A">
      <w:pPr>
        <w:spacing w:after="0" w:line="360" w:lineRule="atLeast"/>
        <w:jc w:val="both"/>
        <w:rPr>
          <w:rFonts w:ascii="Times New Roman" w:eastAsia="Times New Roman" w:hAnsi="Times New Roman" w:cs="Times New Roman"/>
          <w:iCs/>
          <w:color w:val="000000" w:themeColor="text1"/>
          <w:sz w:val="28"/>
          <w:szCs w:val="28"/>
          <w:lang w:eastAsia="ru-RU"/>
        </w:rPr>
      </w:pPr>
      <w:r w:rsidRPr="00CD7F6D">
        <w:rPr>
          <w:rFonts w:ascii="Times New Roman" w:eastAsia="Times New Roman" w:hAnsi="Times New Roman" w:cs="Times New Roman"/>
          <w:iCs/>
          <w:color w:val="000000" w:themeColor="text1"/>
          <w:sz w:val="28"/>
          <w:szCs w:val="28"/>
          <w:lang w:eastAsia="ru-RU"/>
        </w:rPr>
        <w:t>наименование органа, выдавшего документ, ____________________________</w:t>
      </w:r>
    </w:p>
    <w:p w14:paraId="6290B19E" w14:textId="77777777" w:rsidR="00E5182A" w:rsidRPr="00CD7F6D" w:rsidRDefault="00E5182A" w:rsidP="00E5182A">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__________________________________________________________________,</w:t>
      </w:r>
    </w:p>
    <w:p w14:paraId="63FAF880" w14:textId="7578A559" w:rsidR="00E5182A" w:rsidRPr="00CD7F6D" w:rsidRDefault="00E5182A" w:rsidP="00E2151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в порядке и на условиях, определенных Федеральным законом от 27 июля 2006 года № 152-ФЗ «О персональных данных», даю согласие конкурсной комиссии</w:t>
      </w:r>
      <w:r w:rsidRPr="00CD7F6D">
        <w:rPr>
          <w:rFonts w:ascii="Times New Roman" w:eastAsia="Times New Roman" w:hAnsi="Times New Roman" w:cs="Times New Roman"/>
          <w:bCs/>
          <w:color w:val="000000" w:themeColor="text1"/>
          <w:sz w:val="28"/>
          <w:szCs w:val="28"/>
          <w:lang w:eastAsia="ru-RU"/>
        </w:rPr>
        <w:t xml:space="preserve"> по отбору кандидатур</w:t>
      </w:r>
      <w:r w:rsidR="00DC733F">
        <w:rPr>
          <w:rFonts w:ascii="Times New Roman" w:eastAsia="Times New Roman" w:hAnsi="Times New Roman" w:cs="Times New Roman"/>
          <w:bCs/>
          <w:color w:val="000000" w:themeColor="text1"/>
          <w:sz w:val="28"/>
          <w:szCs w:val="28"/>
          <w:lang w:eastAsia="ru-RU"/>
        </w:rPr>
        <w:t xml:space="preserve"> на должность Главы Батецкого</w:t>
      </w:r>
      <w:r w:rsidRPr="00CD7F6D">
        <w:rPr>
          <w:rFonts w:ascii="Times New Roman" w:eastAsia="Times New Roman" w:hAnsi="Times New Roman" w:cs="Times New Roman"/>
          <w:bCs/>
          <w:color w:val="000000" w:themeColor="text1"/>
          <w:sz w:val="28"/>
          <w:szCs w:val="28"/>
          <w:lang w:eastAsia="ru-RU"/>
        </w:rPr>
        <w:t xml:space="preserve"> муниципального района </w:t>
      </w:r>
      <w:r w:rsidR="00DC733F">
        <w:rPr>
          <w:rFonts w:ascii="Times New Roman" w:eastAsia="Times New Roman" w:hAnsi="Times New Roman" w:cs="Times New Roman"/>
          <w:color w:val="000000" w:themeColor="text1"/>
          <w:sz w:val="28"/>
          <w:szCs w:val="28"/>
          <w:lang w:eastAsia="ru-RU"/>
        </w:rPr>
        <w:t xml:space="preserve">и Администрации Батецкого </w:t>
      </w:r>
      <w:r w:rsidRPr="00CD7F6D">
        <w:rPr>
          <w:rFonts w:ascii="Times New Roman" w:eastAsia="Times New Roman" w:hAnsi="Times New Roman" w:cs="Times New Roman"/>
          <w:color w:val="000000" w:themeColor="text1"/>
          <w:sz w:val="28"/>
          <w:szCs w:val="28"/>
          <w:lang w:eastAsia="ru-RU"/>
        </w:rPr>
        <w:t>муниципального района,  (Новгородская обл</w:t>
      </w:r>
      <w:r w:rsidR="00F221E7" w:rsidRPr="00CD7F6D">
        <w:rPr>
          <w:rFonts w:ascii="Times New Roman" w:eastAsia="Times New Roman" w:hAnsi="Times New Roman" w:cs="Times New Roman"/>
          <w:color w:val="000000" w:themeColor="text1"/>
          <w:sz w:val="28"/>
          <w:szCs w:val="28"/>
          <w:lang w:eastAsia="ru-RU"/>
        </w:rPr>
        <w:t>.</w:t>
      </w:r>
      <w:r w:rsidR="00DC733F">
        <w:rPr>
          <w:rFonts w:ascii="Times New Roman" w:eastAsia="Times New Roman" w:hAnsi="Times New Roman" w:cs="Times New Roman"/>
          <w:color w:val="000000" w:themeColor="text1"/>
          <w:sz w:val="28"/>
          <w:szCs w:val="28"/>
          <w:lang w:eastAsia="ru-RU"/>
        </w:rPr>
        <w:t>, п. Батецкий, ул.Советская, д.39а</w:t>
      </w:r>
      <w:r w:rsidRPr="00CD7F6D">
        <w:rPr>
          <w:rFonts w:ascii="Times New Roman" w:eastAsia="Times New Roman" w:hAnsi="Times New Roman" w:cs="Times New Roman"/>
          <w:color w:val="000000" w:themeColor="text1"/>
          <w:sz w:val="28"/>
          <w:szCs w:val="28"/>
          <w:lang w:eastAsia="ru-RU"/>
        </w:rPr>
        <w:t xml:space="preserve">) в целях проведения конкурса на избрание Главы района, на обработку моих персональных данных: фамилии, имени, отчества, даты рождения, адреса места проживания, паспортных данных, фотографии, сведений об образовании, сведений о наличии (отсутствии) судимости и (или) факта уголовного преследования либо о прекращении уголовного преследования, информации о наличии (отсутствии) </w:t>
      </w:r>
      <w:r w:rsidRPr="00CD7F6D">
        <w:rPr>
          <w:rFonts w:ascii="Times New Roman" w:eastAsia="Calibri" w:hAnsi="Times New Roman" w:cs="Times New Roman"/>
          <w:bCs/>
          <w:color w:val="000000" w:themeColor="text1"/>
          <w:sz w:val="28"/>
          <w:szCs w:val="28"/>
        </w:rPr>
        <w:t xml:space="preserve">административного наказания за совершение административных правонарушений, предусмотренных </w:t>
      </w:r>
      <w:hyperlink r:id="rId21" w:history="1">
        <w:r w:rsidRPr="00CD7F6D">
          <w:rPr>
            <w:rFonts w:ascii="Times New Roman" w:eastAsia="Calibri" w:hAnsi="Times New Roman" w:cs="Times New Roman"/>
            <w:bCs/>
            <w:color w:val="000000" w:themeColor="text1"/>
            <w:sz w:val="28"/>
            <w:szCs w:val="28"/>
          </w:rPr>
          <w:t>статьями 20.3</w:t>
        </w:r>
      </w:hyperlink>
      <w:r w:rsidRPr="00CD7F6D">
        <w:rPr>
          <w:rFonts w:ascii="Times New Roman" w:eastAsia="Calibri" w:hAnsi="Times New Roman" w:cs="Times New Roman"/>
          <w:bCs/>
          <w:color w:val="000000" w:themeColor="text1"/>
          <w:sz w:val="28"/>
          <w:szCs w:val="28"/>
        </w:rPr>
        <w:t xml:space="preserve"> и </w:t>
      </w:r>
      <w:hyperlink r:id="rId22" w:history="1">
        <w:r w:rsidRPr="00CD7F6D">
          <w:rPr>
            <w:rFonts w:ascii="Times New Roman" w:eastAsia="Calibri" w:hAnsi="Times New Roman" w:cs="Times New Roman"/>
            <w:bCs/>
            <w:color w:val="000000" w:themeColor="text1"/>
            <w:sz w:val="28"/>
            <w:szCs w:val="28"/>
          </w:rPr>
          <w:t>20.29</w:t>
        </w:r>
      </w:hyperlink>
      <w:r w:rsidRPr="00CD7F6D">
        <w:rPr>
          <w:rFonts w:ascii="Times New Roman" w:eastAsia="Calibri" w:hAnsi="Times New Roman" w:cs="Times New Roman"/>
          <w:bCs/>
          <w:color w:val="000000" w:themeColor="text1"/>
          <w:sz w:val="28"/>
          <w:szCs w:val="28"/>
        </w:rPr>
        <w:t xml:space="preserve"> Кодекса Российской Федерации об административных правонарушениях, информации </w:t>
      </w:r>
      <w:r w:rsidRPr="00CD7F6D">
        <w:rPr>
          <w:rFonts w:ascii="Times New Roman" w:eastAsia="Times New Roman" w:hAnsi="Times New Roman" w:cs="Times New Roman"/>
          <w:color w:val="000000" w:themeColor="text1"/>
          <w:sz w:val="28"/>
          <w:szCs w:val="28"/>
          <w:lang w:eastAsia="ru-RU"/>
        </w:rPr>
        <w:t>о наличии (отсутствии)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информации о наличии сведений о признании судом недееспособным, информации о наличии (отсутствии) на день проведения конкурса сведений в Реестре дисквалифицированных лиц.</w:t>
      </w:r>
    </w:p>
    <w:p w14:paraId="483A0AE9" w14:textId="44350DA0" w:rsidR="00E2151C" w:rsidRPr="00CD7F6D" w:rsidRDefault="00E5182A" w:rsidP="00E215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Настоящим даю согласие на совершение в перечисленных целях</w:t>
      </w:r>
      <w:r w:rsidRPr="00CD7F6D">
        <w:rPr>
          <w:rFonts w:ascii="Times New Roman" w:eastAsia="Times New Roman" w:hAnsi="Times New Roman" w:cs="Times New Roman"/>
          <w:color w:val="000000" w:themeColor="text1"/>
          <w:sz w:val="28"/>
          <w:szCs w:val="28"/>
          <w:lang w:eastAsia="ru-RU"/>
        </w:rPr>
        <w:br/>
        <w:t>то есть совершение, в том числе, следующих действий: обработку с использованием средств автоматизации или без использования таких средств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а также опубликование на официальном сайте Ад</w:t>
      </w:r>
      <w:r w:rsidR="00DC733F">
        <w:rPr>
          <w:rFonts w:ascii="Times New Roman" w:eastAsia="Times New Roman" w:hAnsi="Times New Roman" w:cs="Times New Roman"/>
          <w:color w:val="000000" w:themeColor="text1"/>
          <w:sz w:val="28"/>
          <w:szCs w:val="28"/>
          <w:lang w:eastAsia="ru-RU"/>
        </w:rPr>
        <w:t>министрации Батецкого</w:t>
      </w:r>
      <w:r w:rsidRPr="00CD7F6D">
        <w:rPr>
          <w:rFonts w:ascii="Times New Roman" w:eastAsia="Times New Roman" w:hAnsi="Times New Roman" w:cs="Times New Roman"/>
          <w:color w:val="000000" w:themeColor="text1"/>
          <w:sz w:val="28"/>
          <w:szCs w:val="28"/>
          <w:lang w:eastAsia="ru-RU"/>
        </w:rPr>
        <w:t xml:space="preserve"> муниципального района анкеты, фотографии, программы предстоящей деятельности),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w:t>
      </w:r>
    </w:p>
    <w:p w14:paraId="174BF74F" w14:textId="77777777" w:rsidR="00E2151C" w:rsidRPr="00CD7F6D" w:rsidRDefault="00E2151C">
      <w:pP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br w:type="page"/>
      </w:r>
    </w:p>
    <w:p w14:paraId="585B4A6B" w14:textId="3C640A8E" w:rsidR="00E2151C" w:rsidRPr="00CD7F6D" w:rsidRDefault="00E2151C" w:rsidP="00E2151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CD7F6D">
        <w:rPr>
          <w:rFonts w:ascii="Times New Roman" w:eastAsia="Times New Roman" w:hAnsi="Times New Roman" w:cs="Times New Roman"/>
          <w:color w:val="000000" w:themeColor="text1"/>
          <w:sz w:val="24"/>
          <w:szCs w:val="24"/>
          <w:lang w:eastAsia="ru-RU"/>
        </w:rPr>
        <w:lastRenderedPageBreak/>
        <w:t>2</w:t>
      </w:r>
    </w:p>
    <w:p w14:paraId="4142D7F8" w14:textId="77777777" w:rsidR="00E2151C" w:rsidRPr="00CD7F6D" w:rsidRDefault="00E2151C" w:rsidP="00E2151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0C196CDA" w14:textId="75C164FB" w:rsidR="00E5182A" w:rsidRPr="00CD7F6D" w:rsidRDefault="00E5182A" w:rsidP="00E2151C">
      <w:pPr>
        <w:widowControl w:val="0"/>
        <w:autoSpaceDE w:val="0"/>
        <w:autoSpaceDN w:val="0"/>
        <w:adjustRightInd w:val="0"/>
        <w:spacing w:after="0" w:line="240" w:lineRule="auto"/>
        <w:jc w:val="both"/>
        <w:rPr>
          <w:rFonts w:ascii="Times New Roman" w:eastAsia="Calibri" w:hAnsi="Times New Roman" w:cs="Times New Roman"/>
          <w:bCs/>
          <w:color w:val="000000" w:themeColor="text1"/>
          <w:sz w:val="28"/>
          <w:szCs w:val="28"/>
        </w:rPr>
      </w:pPr>
      <w:r w:rsidRPr="00CD7F6D">
        <w:rPr>
          <w:rFonts w:ascii="Times New Roman" w:eastAsia="Times New Roman" w:hAnsi="Times New Roman" w:cs="Times New Roman"/>
          <w:color w:val="000000" w:themeColor="text1"/>
          <w:sz w:val="28"/>
          <w:szCs w:val="28"/>
          <w:lang w:eastAsia="ru-RU"/>
        </w:rPr>
        <w:t>информации третьим лицам, в случаях, установленных нормативными документами вышестоящих органов и законодательством.</w:t>
      </w:r>
    </w:p>
    <w:p w14:paraId="4671AAEE" w14:textId="77777777" w:rsidR="00E5182A" w:rsidRPr="00CD7F6D" w:rsidRDefault="00E5182A" w:rsidP="00E2151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Согласие действует с даты приема и на срок обработки и хранения документов в соответствии с архивным законодательством.</w:t>
      </w:r>
    </w:p>
    <w:p w14:paraId="11B74E18" w14:textId="09E43C7C" w:rsidR="00E5182A" w:rsidRPr="00CD7F6D" w:rsidRDefault="00E5182A" w:rsidP="00E2151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конкурсной комиссии</w:t>
      </w:r>
      <w:r w:rsidRPr="00CD7F6D">
        <w:rPr>
          <w:rFonts w:ascii="Times New Roman" w:eastAsia="Times New Roman" w:hAnsi="Times New Roman" w:cs="Times New Roman"/>
          <w:bCs/>
          <w:color w:val="000000" w:themeColor="text1"/>
          <w:sz w:val="28"/>
          <w:szCs w:val="28"/>
          <w:lang w:eastAsia="ru-RU"/>
        </w:rPr>
        <w:t xml:space="preserve"> по отбору кандидатур</w:t>
      </w:r>
      <w:r w:rsidR="00DC733F">
        <w:rPr>
          <w:rFonts w:ascii="Times New Roman" w:eastAsia="Times New Roman" w:hAnsi="Times New Roman" w:cs="Times New Roman"/>
          <w:bCs/>
          <w:color w:val="000000" w:themeColor="text1"/>
          <w:sz w:val="28"/>
          <w:szCs w:val="28"/>
          <w:lang w:eastAsia="ru-RU"/>
        </w:rPr>
        <w:t xml:space="preserve"> на должность Главы Батецкого</w:t>
      </w:r>
      <w:r w:rsidRPr="00CD7F6D">
        <w:rPr>
          <w:rFonts w:ascii="Times New Roman" w:eastAsia="Times New Roman" w:hAnsi="Times New Roman" w:cs="Times New Roman"/>
          <w:bCs/>
          <w:color w:val="000000" w:themeColor="text1"/>
          <w:sz w:val="28"/>
          <w:szCs w:val="28"/>
          <w:lang w:eastAsia="ru-RU"/>
        </w:rPr>
        <w:t xml:space="preserve"> муниципального района</w:t>
      </w:r>
      <w:r w:rsidRPr="00CD7F6D">
        <w:rPr>
          <w:rFonts w:ascii="Times New Roman" w:eastAsia="Times New Roman" w:hAnsi="Times New Roman" w:cs="Times New Roman"/>
          <w:color w:val="000000" w:themeColor="text1"/>
          <w:sz w:val="28"/>
          <w:szCs w:val="28"/>
          <w:lang w:eastAsia="ru-RU"/>
        </w:rPr>
        <w:t xml:space="preserve"> по почте заказным письмом с уведомлением о вручении либо вручен лично или через законного представителя под расписку секретаря конкурсной комиссии</w:t>
      </w:r>
      <w:r w:rsidRPr="00CD7F6D">
        <w:rPr>
          <w:rFonts w:ascii="Times New Roman" w:eastAsia="Times New Roman" w:hAnsi="Times New Roman" w:cs="Times New Roman"/>
          <w:bCs/>
          <w:color w:val="000000" w:themeColor="text1"/>
          <w:sz w:val="28"/>
          <w:szCs w:val="28"/>
          <w:lang w:eastAsia="ru-RU"/>
        </w:rPr>
        <w:t xml:space="preserve"> по отбору кандидатур</w:t>
      </w:r>
      <w:r w:rsidR="00DC733F">
        <w:rPr>
          <w:rFonts w:ascii="Times New Roman" w:eastAsia="Times New Roman" w:hAnsi="Times New Roman" w:cs="Times New Roman"/>
          <w:bCs/>
          <w:color w:val="000000" w:themeColor="text1"/>
          <w:sz w:val="28"/>
          <w:szCs w:val="28"/>
          <w:lang w:eastAsia="ru-RU"/>
        </w:rPr>
        <w:t xml:space="preserve"> на должность Главы Батецкого</w:t>
      </w:r>
      <w:r w:rsidRPr="00CD7F6D">
        <w:rPr>
          <w:rFonts w:ascii="Times New Roman" w:eastAsia="Times New Roman" w:hAnsi="Times New Roman" w:cs="Times New Roman"/>
          <w:bCs/>
          <w:color w:val="000000" w:themeColor="text1"/>
          <w:sz w:val="28"/>
          <w:szCs w:val="28"/>
          <w:lang w:eastAsia="ru-RU"/>
        </w:rPr>
        <w:t xml:space="preserve"> муниципального района</w:t>
      </w:r>
      <w:r w:rsidRPr="00CD7F6D">
        <w:rPr>
          <w:rFonts w:ascii="Times New Roman" w:eastAsia="Times New Roman" w:hAnsi="Times New Roman" w:cs="Times New Roman"/>
          <w:color w:val="000000" w:themeColor="text1"/>
          <w:sz w:val="28"/>
          <w:szCs w:val="28"/>
          <w:lang w:eastAsia="ru-RU"/>
        </w:rPr>
        <w:t>.</w:t>
      </w:r>
    </w:p>
    <w:p w14:paraId="403BBC32" w14:textId="210F3CFA" w:rsidR="00E5182A" w:rsidRPr="00CD7F6D" w:rsidRDefault="00E5182A" w:rsidP="00E2151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В случае получения моего письменного заявления об отзыве настоящего согласия на обработку персональных данных конкурсная комиссия</w:t>
      </w:r>
      <w:r w:rsidRPr="00CD7F6D">
        <w:rPr>
          <w:rFonts w:ascii="Times New Roman" w:eastAsia="Times New Roman" w:hAnsi="Times New Roman" w:cs="Times New Roman"/>
          <w:bCs/>
          <w:color w:val="000000" w:themeColor="text1"/>
          <w:sz w:val="28"/>
          <w:szCs w:val="28"/>
          <w:lang w:eastAsia="ru-RU"/>
        </w:rPr>
        <w:t xml:space="preserve"> по отбору кандидатур</w:t>
      </w:r>
      <w:r w:rsidR="00DC733F">
        <w:rPr>
          <w:rFonts w:ascii="Times New Roman" w:eastAsia="Times New Roman" w:hAnsi="Times New Roman" w:cs="Times New Roman"/>
          <w:bCs/>
          <w:color w:val="000000" w:themeColor="text1"/>
          <w:sz w:val="28"/>
          <w:szCs w:val="28"/>
          <w:lang w:eastAsia="ru-RU"/>
        </w:rPr>
        <w:t xml:space="preserve"> на должность Главы Батецкого</w:t>
      </w:r>
      <w:r w:rsidRPr="00CD7F6D">
        <w:rPr>
          <w:rFonts w:ascii="Times New Roman" w:eastAsia="Times New Roman" w:hAnsi="Times New Roman" w:cs="Times New Roman"/>
          <w:bCs/>
          <w:color w:val="000000" w:themeColor="text1"/>
          <w:sz w:val="28"/>
          <w:szCs w:val="28"/>
          <w:lang w:eastAsia="ru-RU"/>
        </w:rPr>
        <w:t xml:space="preserve"> муниципального района</w:t>
      </w:r>
      <w:r w:rsidRPr="00CD7F6D">
        <w:rPr>
          <w:rFonts w:ascii="Times New Roman" w:eastAsia="Times New Roman" w:hAnsi="Times New Roman" w:cs="Times New Roman"/>
          <w:color w:val="000000" w:themeColor="text1"/>
          <w:sz w:val="28"/>
          <w:szCs w:val="28"/>
          <w:lang w:eastAsia="ru-RU"/>
        </w:rPr>
        <w:t xml:space="preserve"> обязана уничтожить мои персональные данные, но</w:t>
      </w:r>
      <w:r w:rsidR="00E2151C"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не ранее срока, необходимого для достижения целей обработки моих персональных данных.</w:t>
      </w:r>
    </w:p>
    <w:p w14:paraId="4EAF9CF6" w14:textId="03D0891B" w:rsidR="00E5182A" w:rsidRPr="00CD7F6D" w:rsidRDefault="00E5182A" w:rsidP="00E2151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Я ознакомлен(а) с правами субъекта персональных данных, предусмотренными главой 3 Федерального закона от 27 июля 2006 года № 152-ФЗ «О персональных данных». Все изложенное мною прочитано, мне понятно и подтверждается собственноручной подписью.</w:t>
      </w:r>
    </w:p>
    <w:p w14:paraId="42255831" w14:textId="77777777" w:rsidR="00E5182A" w:rsidRPr="00CD7F6D" w:rsidRDefault="00E5182A" w:rsidP="00E5182A">
      <w:pPr>
        <w:spacing w:after="0" w:line="360" w:lineRule="atLeast"/>
        <w:ind w:firstLine="708"/>
        <w:jc w:val="both"/>
        <w:rPr>
          <w:rFonts w:ascii="Times New Roman" w:eastAsia="Times New Roman" w:hAnsi="Times New Roman" w:cs="Times New Roman"/>
          <w:color w:val="000000" w:themeColor="text1"/>
          <w:sz w:val="28"/>
          <w:szCs w:val="28"/>
          <w:lang w:eastAsia="ru-RU"/>
        </w:rPr>
      </w:pPr>
    </w:p>
    <w:p w14:paraId="2DB52CF0" w14:textId="5AF6B220" w:rsidR="00E5182A" w:rsidRPr="00CD7F6D" w:rsidRDefault="00E5182A" w:rsidP="00E5182A">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«___» ________ 20__ года    _____________________</w:t>
      </w:r>
      <w:r w:rsidR="00E2151C"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 xml:space="preserve">/________________/ </w:t>
      </w:r>
    </w:p>
    <w:p w14:paraId="1A89C490" w14:textId="2FA6D20E" w:rsidR="00E5182A" w:rsidRPr="00CD7F6D" w:rsidRDefault="00E5182A" w:rsidP="00E2151C">
      <w:pPr>
        <w:widowControl w:val="0"/>
        <w:spacing w:after="0" w:line="240" w:lineRule="exact"/>
        <w:rPr>
          <w:rFonts w:ascii="Times New Roman" w:eastAsia="Times New Roman" w:hAnsi="Times New Roman" w:cs="Times New Roman"/>
          <w:color w:val="000000" w:themeColor="text1"/>
          <w:sz w:val="20"/>
          <w:szCs w:val="28"/>
          <w:lang w:eastAsia="ru-RU"/>
        </w:rPr>
      </w:pPr>
      <w:r w:rsidRPr="00CD7F6D">
        <w:rPr>
          <w:rFonts w:ascii="Times New Roman" w:eastAsia="Times New Roman" w:hAnsi="Times New Roman" w:cs="Times New Roman"/>
          <w:color w:val="000000" w:themeColor="text1"/>
          <w:sz w:val="20"/>
          <w:szCs w:val="20"/>
          <w:lang w:eastAsia="ru-RU"/>
        </w:rPr>
        <w:t xml:space="preserve">                                              </w:t>
      </w:r>
      <w:r w:rsidR="00E2151C" w:rsidRPr="00CD7F6D">
        <w:rPr>
          <w:rFonts w:ascii="Times New Roman" w:eastAsia="Times New Roman" w:hAnsi="Times New Roman" w:cs="Times New Roman"/>
          <w:color w:val="000000" w:themeColor="text1"/>
          <w:sz w:val="20"/>
          <w:szCs w:val="20"/>
          <w:lang w:eastAsia="ru-RU"/>
        </w:rPr>
        <w:t xml:space="preserve">                                       </w:t>
      </w:r>
      <w:r w:rsidRPr="00CD7F6D">
        <w:rPr>
          <w:rFonts w:ascii="Times New Roman" w:eastAsia="Times New Roman" w:hAnsi="Times New Roman" w:cs="Times New Roman"/>
          <w:color w:val="000000" w:themeColor="text1"/>
          <w:sz w:val="20"/>
          <w:szCs w:val="20"/>
          <w:lang w:eastAsia="ru-RU"/>
        </w:rPr>
        <w:t xml:space="preserve">(подпись)                                         </w:t>
      </w:r>
      <w:r w:rsidR="00E2151C" w:rsidRPr="00CD7F6D">
        <w:rPr>
          <w:rFonts w:ascii="Times New Roman" w:eastAsia="Times New Roman" w:hAnsi="Times New Roman" w:cs="Times New Roman"/>
          <w:color w:val="000000" w:themeColor="text1"/>
          <w:sz w:val="20"/>
          <w:szCs w:val="20"/>
          <w:lang w:eastAsia="ru-RU"/>
        </w:rPr>
        <w:t xml:space="preserve">         </w:t>
      </w:r>
      <w:r w:rsidRPr="00CD7F6D">
        <w:rPr>
          <w:rFonts w:ascii="Times New Roman" w:eastAsia="Times New Roman" w:hAnsi="Times New Roman" w:cs="Times New Roman"/>
          <w:color w:val="000000" w:themeColor="text1"/>
          <w:sz w:val="20"/>
          <w:szCs w:val="20"/>
          <w:lang w:eastAsia="ru-RU"/>
        </w:rPr>
        <w:t xml:space="preserve">  (Ф</w:t>
      </w:r>
      <w:r w:rsidR="00E2151C" w:rsidRPr="00CD7F6D">
        <w:rPr>
          <w:rFonts w:ascii="Times New Roman" w:eastAsia="Times New Roman" w:hAnsi="Times New Roman" w:cs="Times New Roman"/>
          <w:color w:val="000000" w:themeColor="text1"/>
          <w:sz w:val="20"/>
          <w:szCs w:val="20"/>
          <w:lang w:eastAsia="ru-RU"/>
        </w:rPr>
        <w:t>.</w:t>
      </w:r>
      <w:r w:rsidRPr="00CD7F6D">
        <w:rPr>
          <w:rFonts w:ascii="Times New Roman" w:eastAsia="Times New Roman" w:hAnsi="Times New Roman" w:cs="Times New Roman"/>
          <w:color w:val="000000" w:themeColor="text1"/>
          <w:sz w:val="20"/>
          <w:szCs w:val="20"/>
          <w:lang w:eastAsia="ru-RU"/>
        </w:rPr>
        <w:t>И</w:t>
      </w:r>
      <w:r w:rsidR="00E2151C" w:rsidRPr="00CD7F6D">
        <w:rPr>
          <w:rFonts w:ascii="Times New Roman" w:eastAsia="Times New Roman" w:hAnsi="Times New Roman" w:cs="Times New Roman"/>
          <w:color w:val="000000" w:themeColor="text1"/>
          <w:sz w:val="20"/>
          <w:szCs w:val="20"/>
          <w:lang w:eastAsia="ru-RU"/>
        </w:rPr>
        <w:t>.</w:t>
      </w:r>
      <w:r w:rsidRPr="00CD7F6D">
        <w:rPr>
          <w:rFonts w:ascii="Times New Roman" w:eastAsia="Times New Roman" w:hAnsi="Times New Roman" w:cs="Times New Roman"/>
          <w:color w:val="000000" w:themeColor="text1"/>
          <w:sz w:val="20"/>
          <w:szCs w:val="20"/>
          <w:lang w:eastAsia="ru-RU"/>
        </w:rPr>
        <w:t>О)</w:t>
      </w:r>
      <w:r w:rsidRPr="00CD7F6D">
        <w:rPr>
          <w:rFonts w:ascii="Times New Roman" w:eastAsia="Times New Roman" w:hAnsi="Times New Roman" w:cs="Times New Roman"/>
          <w:color w:val="000000" w:themeColor="text1"/>
          <w:sz w:val="28"/>
          <w:szCs w:val="28"/>
          <w:lang w:eastAsia="ru-RU"/>
        </w:rPr>
        <w:t xml:space="preserve">  </w:t>
      </w:r>
    </w:p>
    <w:p w14:paraId="324685D4" w14:textId="77777777" w:rsidR="00E5182A" w:rsidRPr="00CD7F6D" w:rsidRDefault="00E5182A" w:rsidP="00E5182A">
      <w:pPr>
        <w:widowControl w:val="0"/>
        <w:spacing w:after="0" w:line="240" w:lineRule="exact"/>
        <w:ind w:left="5398"/>
        <w:jc w:val="right"/>
        <w:rPr>
          <w:rFonts w:ascii="Times New Roman" w:eastAsia="Times New Roman" w:hAnsi="Times New Roman" w:cs="Times New Roman"/>
          <w:color w:val="000000" w:themeColor="text1"/>
          <w:sz w:val="20"/>
          <w:szCs w:val="28"/>
          <w:lang w:eastAsia="ru-RU"/>
        </w:rPr>
      </w:pPr>
    </w:p>
    <w:p w14:paraId="5688F4B9" w14:textId="77777777" w:rsidR="00E5182A" w:rsidRPr="00CD7F6D" w:rsidRDefault="00E5182A" w:rsidP="00E5182A">
      <w:pPr>
        <w:widowControl w:val="0"/>
        <w:spacing w:after="0" w:line="240" w:lineRule="exact"/>
        <w:ind w:left="5398"/>
        <w:jc w:val="right"/>
        <w:rPr>
          <w:rFonts w:ascii="Times New Roman" w:eastAsia="Times New Roman" w:hAnsi="Times New Roman" w:cs="Times New Roman"/>
          <w:color w:val="000000" w:themeColor="text1"/>
          <w:sz w:val="20"/>
          <w:szCs w:val="28"/>
          <w:lang w:eastAsia="ru-RU"/>
        </w:rPr>
      </w:pPr>
    </w:p>
    <w:p w14:paraId="5F214DD3" w14:textId="77777777" w:rsidR="00E5182A" w:rsidRPr="00CD7F6D" w:rsidRDefault="00E5182A" w:rsidP="00E5182A">
      <w:pPr>
        <w:widowControl w:val="0"/>
        <w:spacing w:after="0" w:line="240" w:lineRule="exact"/>
        <w:ind w:left="5398"/>
        <w:jc w:val="right"/>
        <w:rPr>
          <w:rFonts w:ascii="Times New Roman" w:eastAsia="Times New Roman" w:hAnsi="Times New Roman" w:cs="Times New Roman"/>
          <w:color w:val="000000" w:themeColor="text1"/>
          <w:sz w:val="20"/>
          <w:szCs w:val="28"/>
          <w:lang w:eastAsia="ru-RU"/>
        </w:rPr>
      </w:pPr>
    </w:p>
    <w:p w14:paraId="1BB371B8" w14:textId="77777777" w:rsidR="00E5182A" w:rsidRPr="00CD7F6D" w:rsidRDefault="00E5182A" w:rsidP="00E5182A">
      <w:pPr>
        <w:widowControl w:val="0"/>
        <w:spacing w:after="0" w:line="240" w:lineRule="exact"/>
        <w:ind w:left="5398"/>
        <w:jc w:val="right"/>
        <w:rPr>
          <w:rFonts w:ascii="Times New Roman" w:eastAsia="Times New Roman" w:hAnsi="Times New Roman" w:cs="Times New Roman"/>
          <w:color w:val="000000" w:themeColor="text1"/>
          <w:sz w:val="20"/>
          <w:szCs w:val="28"/>
          <w:lang w:eastAsia="ru-RU"/>
        </w:rPr>
      </w:pPr>
    </w:p>
    <w:p w14:paraId="4E1E600F" w14:textId="77777777" w:rsidR="00E5182A" w:rsidRPr="00CD7F6D" w:rsidRDefault="00E5182A" w:rsidP="00E5182A">
      <w:pPr>
        <w:widowControl w:val="0"/>
        <w:spacing w:after="0" w:line="240" w:lineRule="exact"/>
        <w:ind w:left="5398"/>
        <w:jc w:val="right"/>
        <w:rPr>
          <w:rFonts w:ascii="Times New Roman" w:eastAsia="Times New Roman" w:hAnsi="Times New Roman" w:cs="Times New Roman"/>
          <w:color w:val="000000" w:themeColor="text1"/>
          <w:sz w:val="20"/>
          <w:szCs w:val="28"/>
          <w:lang w:eastAsia="ru-RU"/>
        </w:rPr>
      </w:pPr>
    </w:p>
    <w:p w14:paraId="7E57EC79" w14:textId="77777777" w:rsidR="00E5182A" w:rsidRPr="00CD7F6D" w:rsidRDefault="00E5182A" w:rsidP="00E5182A">
      <w:pPr>
        <w:widowControl w:val="0"/>
        <w:spacing w:after="0" w:line="240" w:lineRule="exact"/>
        <w:ind w:left="5398"/>
        <w:jc w:val="right"/>
        <w:rPr>
          <w:rFonts w:ascii="Times New Roman" w:eastAsia="Times New Roman" w:hAnsi="Times New Roman" w:cs="Times New Roman"/>
          <w:color w:val="000000" w:themeColor="text1"/>
          <w:sz w:val="20"/>
          <w:szCs w:val="28"/>
          <w:lang w:eastAsia="ru-RU"/>
        </w:rPr>
      </w:pPr>
    </w:p>
    <w:p w14:paraId="0E17D3AC" w14:textId="77777777" w:rsidR="00E5182A" w:rsidRPr="00CD7F6D" w:rsidRDefault="00E5182A" w:rsidP="00E5182A">
      <w:pPr>
        <w:widowControl w:val="0"/>
        <w:spacing w:after="0" w:line="240" w:lineRule="exact"/>
        <w:ind w:left="5398"/>
        <w:jc w:val="right"/>
        <w:rPr>
          <w:rFonts w:ascii="Times New Roman" w:eastAsia="Times New Roman" w:hAnsi="Times New Roman" w:cs="Times New Roman"/>
          <w:color w:val="000000" w:themeColor="text1"/>
          <w:sz w:val="20"/>
          <w:szCs w:val="28"/>
          <w:lang w:eastAsia="ru-RU"/>
        </w:rPr>
      </w:pPr>
    </w:p>
    <w:p w14:paraId="43202EBF" w14:textId="77777777" w:rsidR="00E5182A" w:rsidRPr="00CD7F6D" w:rsidRDefault="00E5182A" w:rsidP="00E5182A">
      <w:pPr>
        <w:widowControl w:val="0"/>
        <w:spacing w:after="0" w:line="240" w:lineRule="exact"/>
        <w:ind w:left="5398"/>
        <w:jc w:val="right"/>
        <w:rPr>
          <w:rFonts w:ascii="Times New Roman" w:eastAsia="Times New Roman" w:hAnsi="Times New Roman" w:cs="Times New Roman"/>
          <w:color w:val="000000" w:themeColor="text1"/>
          <w:sz w:val="20"/>
          <w:szCs w:val="28"/>
          <w:lang w:eastAsia="ru-RU"/>
        </w:rPr>
      </w:pPr>
    </w:p>
    <w:p w14:paraId="44AE373E" w14:textId="77777777" w:rsidR="00E5182A" w:rsidRPr="00CD7F6D" w:rsidRDefault="00E5182A" w:rsidP="00E5182A">
      <w:pPr>
        <w:widowControl w:val="0"/>
        <w:spacing w:after="0" w:line="240" w:lineRule="exact"/>
        <w:ind w:left="5398"/>
        <w:jc w:val="right"/>
        <w:rPr>
          <w:rFonts w:ascii="Times New Roman" w:eastAsia="Times New Roman" w:hAnsi="Times New Roman" w:cs="Times New Roman"/>
          <w:color w:val="000000" w:themeColor="text1"/>
          <w:sz w:val="20"/>
          <w:szCs w:val="28"/>
          <w:lang w:eastAsia="ru-RU"/>
        </w:rPr>
      </w:pPr>
    </w:p>
    <w:p w14:paraId="6A8A27E7" w14:textId="77777777" w:rsidR="00E5182A" w:rsidRPr="00CD7F6D" w:rsidRDefault="00E5182A" w:rsidP="00E5182A">
      <w:pPr>
        <w:widowControl w:val="0"/>
        <w:spacing w:after="0" w:line="240" w:lineRule="exact"/>
        <w:ind w:left="5398"/>
        <w:jc w:val="right"/>
        <w:rPr>
          <w:rFonts w:ascii="Times New Roman" w:eastAsia="Times New Roman" w:hAnsi="Times New Roman" w:cs="Times New Roman"/>
          <w:color w:val="000000" w:themeColor="text1"/>
          <w:sz w:val="20"/>
          <w:szCs w:val="28"/>
          <w:lang w:eastAsia="ru-RU"/>
        </w:rPr>
      </w:pPr>
    </w:p>
    <w:p w14:paraId="5129B5B7" w14:textId="77777777" w:rsidR="00E5182A" w:rsidRPr="00CD7F6D" w:rsidRDefault="00E5182A" w:rsidP="00E5182A">
      <w:pPr>
        <w:widowControl w:val="0"/>
        <w:spacing w:after="0" w:line="240" w:lineRule="exact"/>
        <w:ind w:left="5398"/>
        <w:jc w:val="right"/>
        <w:rPr>
          <w:rFonts w:ascii="Times New Roman" w:eastAsia="Times New Roman" w:hAnsi="Times New Roman" w:cs="Times New Roman"/>
          <w:color w:val="000000" w:themeColor="text1"/>
          <w:sz w:val="20"/>
          <w:szCs w:val="28"/>
          <w:lang w:eastAsia="ru-RU"/>
        </w:rPr>
      </w:pPr>
    </w:p>
    <w:p w14:paraId="482CFD6E" w14:textId="77777777" w:rsidR="00E5182A" w:rsidRPr="00CD7F6D" w:rsidRDefault="00E5182A" w:rsidP="00E5182A">
      <w:pPr>
        <w:widowControl w:val="0"/>
        <w:spacing w:after="0" w:line="240" w:lineRule="exact"/>
        <w:ind w:left="5398"/>
        <w:jc w:val="right"/>
        <w:rPr>
          <w:rFonts w:ascii="Times New Roman" w:eastAsia="Times New Roman" w:hAnsi="Times New Roman" w:cs="Times New Roman"/>
          <w:color w:val="000000" w:themeColor="text1"/>
          <w:sz w:val="20"/>
          <w:szCs w:val="28"/>
          <w:lang w:eastAsia="ru-RU"/>
        </w:rPr>
      </w:pPr>
    </w:p>
    <w:p w14:paraId="01033789" w14:textId="77777777" w:rsidR="00E5182A" w:rsidRPr="00CD7F6D" w:rsidRDefault="00E5182A" w:rsidP="00E5182A">
      <w:pPr>
        <w:widowControl w:val="0"/>
        <w:spacing w:after="0" w:line="240" w:lineRule="exact"/>
        <w:ind w:left="5398"/>
        <w:jc w:val="right"/>
        <w:rPr>
          <w:rFonts w:ascii="Times New Roman" w:eastAsia="Times New Roman" w:hAnsi="Times New Roman" w:cs="Times New Roman"/>
          <w:color w:val="000000" w:themeColor="text1"/>
          <w:sz w:val="20"/>
          <w:szCs w:val="28"/>
          <w:lang w:eastAsia="ru-RU"/>
        </w:rPr>
      </w:pPr>
    </w:p>
    <w:p w14:paraId="73763CB0" w14:textId="77777777" w:rsidR="00E5182A" w:rsidRPr="00CD7F6D" w:rsidRDefault="00E5182A" w:rsidP="00E5182A">
      <w:pPr>
        <w:widowControl w:val="0"/>
        <w:spacing w:after="0" w:line="240" w:lineRule="exact"/>
        <w:ind w:left="5398"/>
        <w:jc w:val="right"/>
        <w:rPr>
          <w:rFonts w:ascii="Times New Roman" w:eastAsia="Times New Roman" w:hAnsi="Times New Roman" w:cs="Times New Roman"/>
          <w:color w:val="000000" w:themeColor="text1"/>
          <w:sz w:val="20"/>
          <w:szCs w:val="28"/>
          <w:lang w:eastAsia="ru-RU"/>
        </w:rPr>
      </w:pPr>
    </w:p>
    <w:p w14:paraId="1A031571" w14:textId="77777777" w:rsidR="00E5182A" w:rsidRPr="00CD7F6D" w:rsidRDefault="00E5182A" w:rsidP="00E5182A">
      <w:pPr>
        <w:widowControl w:val="0"/>
        <w:spacing w:after="0" w:line="240" w:lineRule="exact"/>
        <w:ind w:left="5398"/>
        <w:jc w:val="right"/>
        <w:rPr>
          <w:rFonts w:ascii="Times New Roman" w:eastAsia="Times New Roman" w:hAnsi="Times New Roman" w:cs="Times New Roman"/>
          <w:color w:val="000000" w:themeColor="text1"/>
          <w:sz w:val="20"/>
          <w:szCs w:val="28"/>
          <w:lang w:eastAsia="ru-RU"/>
        </w:rPr>
      </w:pPr>
    </w:p>
    <w:p w14:paraId="035A457B" w14:textId="77777777" w:rsidR="00E5182A" w:rsidRPr="00CD7F6D" w:rsidRDefault="00E5182A" w:rsidP="00E5182A">
      <w:pPr>
        <w:widowControl w:val="0"/>
        <w:spacing w:after="0" w:line="240" w:lineRule="exact"/>
        <w:ind w:left="5398"/>
        <w:jc w:val="right"/>
        <w:rPr>
          <w:rFonts w:ascii="Times New Roman" w:eastAsia="Times New Roman" w:hAnsi="Times New Roman" w:cs="Times New Roman"/>
          <w:color w:val="000000" w:themeColor="text1"/>
          <w:sz w:val="20"/>
          <w:szCs w:val="28"/>
          <w:lang w:eastAsia="ru-RU"/>
        </w:rPr>
      </w:pPr>
    </w:p>
    <w:p w14:paraId="3928205A" w14:textId="397B7FD3" w:rsidR="002F2829" w:rsidRPr="00CD7F6D" w:rsidRDefault="002F2829">
      <w:pPr>
        <w:rPr>
          <w:rFonts w:ascii="Times New Roman" w:eastAsia="Times New Roman" w:hAnsi="Times New Roman" w:cs="Times New Roman"/>
          <w:color w:val="000000" w:themeColor="text1"/>
          <w:sz w:val="20"/>
          <w:szCs w:val="28"/>
          <w:lang w:eastAsia="ru-RU"/>
        </w:rPr>
      </w:pPr>
      <w:r w:rsidRPr="00CD7F6D">
        <w:rPr>
          <w:rFonts w:ascii="Times New Roman" w:eastAsia="Times New Roman" w:hAnsi="Times New Roman" w:cs="Times New Roman"/>
          <w:color w:val="000000" w:themeColor="text1"/>
          <w:sz w:val="20"/>
          <w:szCs w:val="28"/>
          <w:lang w:eastAsia="ru-RU"/>
        </w:rPr>
        <w:br w:type="page"/>
      </w:r>
    </w:p>
    <w:p w14:paraId="61FC46D4" w14:textId="768727ED" w:rsidR="002F2829" w:rsidRPr="00CD7F6D" w:rsidRDefault="002F2829" w:rsidP="002F2829">
      <w:pPr>
        <w:widowControl w:val="0"/>
        <w:spacing w:after="0" w:line="240" w:lineRule="exact"/>
        <w:rPr>
          <w:rFonts w:ascii="Times New Roman" w:eastAsia="Times New Roman" w:hAnsi="Times New Roman" w:cs="Times New Roman"/>
          <w:color w:val="000000" w:themeColor="text1"/>
          <w:sz w:val="20"/>
          <w:szCs w:val="28"/>
          <w:lang w:eastAsia="ru-RU"/>
        </w:rPr>
      </w:pPr>
      <w:r w:rsidRPr="00CD7F6D">
        <w:rPr>
          <w:rFonts w:ascii="Times New Roman" w:eastAsia="Times New Roman" w:hAnsi="Times New Roman" w:cs="Times New Roman"/>
          <w:color w:val="000000" w:themeColor="text1"/>
          <w:sz w:val="28"/>
          <w:szCs w:val="28"/>
          <w:lang w:eastAsia="ru-RU"/>
        </w:rPr>
        <w:lastRenderedPageBreak/>
        <w:t xml:space="preserve">                                                                                      Приложение № 3</w:t>
      </w:r>
    </w:p>
    <w:p w14:paraId="26362270" w14:textId="70623E9C" w:rsidR="002F2829" w:rsidRPr="00CD7F6D" w:rsidRDefault="002F2829" w:rsidP="002F2829">
      <w:pPr>
        <w:widowControl w:val="0"/>
        <w:spacing w:before="120"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к Порядку проведения конкурса</w:t>
      </w:r>
    </w:p>
    <w:p w14:paraId="05D3D9FD" w14:textId="5FCE07C0" w:rsidR="002F2829" w:rsidRPr="00CD7F6D" w:rsidRDefault="002F2829" w:rsidP="002F2829">
      <w:pPr>
        <w:widowControl w:val="0"/>
        <w:spacing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по отбору кандидатур на </w:t>
      </w:r>
    </w:p>
    <w:p w14:paraId="2B5E7456" w14:textId="69703504" w:rsidR="002F2829" w:rsidRPr="00CD7F6D" w:rsidRDefault="002F2829" w:rsidP="002F2829">
      <w:pPr>
        <w:widowControl w:val="0"/>
        <w:spacing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w:t>
      </w:r>
      <w:r w:rsidR="00DC733F">
        <w:rPr>
          <w:rFonts w:ascii="Times New Roman" w:eastAsia="Times New Roman" w:hAnsi="Times New Roman" w:cs="Times New Roman"/>
          <w:color w:val="000000" w:themeColor="text1"/>
          <w:sz w:val="28"/>
          <w:szCs w:val="28"/>
          <w:lang w:eastAsia="ru-RU"/>
        </w:rPr>
        <w:t xml:space="preserve">    должность Главы Батецкого</w:t>
      </w:r>
      <w:r w:rsidRPr="00CD7F6D">
        <w:rPr>
          <w:rFonts w:ascii="Times New Roman" w:eastAsia="Times New Roman" w:hAnsi="Times New Roman" w:cs="Times New Roman"/>
          <w:color w:val="000000" w:themeColor="text1"/>
          <w:sz w:val="28"/>
          <w:szCs w:val="28"/>
          <w:lang w:eastAsia="ru-RU"/>
        </w:rPr>
        <w:t>___</w:t>
      </w:r>
    </w:p>
    <w:p w14:paraId="61A1CE46" w14:textId="4E7084D3" w:rsidR="002F2829" w:rsidRPr="00CD7F6D" w:rsidRDefault="002F2829" w:rsidP="002F2829">
      <w:pPr>
        <w:widowControl w:val="0"/>
        <w:spacing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муниципального района</w:t>
      </w:r>
    </w:p>
    <w:p w14:paraId="177334C4" w14:textId="77777777" w:rsidR="002F2829" w:rsidRPr="00CD7F6D" w:rsidRDefault="002F2829" w:rsidP="002F2829">
      <w:pPr>
        <w:spacing w:after="0" w:line="320" w:lineRule="exact"/>
        <w:jc w:val="both"/>
        <w:rPr>
          <w:rFonts w:ascii="Times New Roman" w:eastAsia="Times New Roman" w:hAnsi="Times New Roman" w:cs="Times New Roman"/>
          <w:b/>
          <w:color w:val="000000" w:themeColor="text1"/>
          <w:sz w:val="28"/>
          <w:szCs w:val="28"/>
          <w:lang w:eastAsia="ru-RU"/>
        </w:rPr>
      </w:pPr>
    </w:p>
    <w:p w14:paraId="51E38A68" w14:textId="77777777" w:rsidR="00E5182A" w:rsidRPr="00CD7F6D" w:rsidRDefault="00E5182A" w:rsidP="00E5182A">
      <w:pPr>
        <w:widowControl w:val="0"/>
        <w:spacing w:after="0" w:line="240" w:lineRule="exact"/>
        <w:ind w:left="5398"/>
        <w:jc w:val="right"/>
        <w:rPr>
          <w:rFonts w:ascii="Times New Roman" w:eastAsia="Times New Roman" w:hAnsi="Times New Roman" w:cs="Times New Roman"/>
          <w:color w:val="000000" w:themeColor="text1"/>
          <w:sz w:val="20"/>
          <w:szCs w:val="28"/>
          <w:lang w:eastAsia="ru-RU"/>
        </w:rPr>
      </w:pPr>
    </w:p>
    <w:p w14:paraId="7D45F07A" w14:textId="77777777" w:rsidR="00E5182A" w:rsidRPr="00CD7F6D" w:rsidRDefault="00E5182A" w:rsidP="00E5182A">
      <w:pPr>
        <w:autoSpaceDE w:val="0"/>
        <w:autoSpaceDN w:val="0"/>
        <w:adjustRightInd w:val="0"/>
        <w:spacing w:after="0" w:line="240" w:lineRule="auto"/>
        <w:jc w:val="right"/>
        <w:rPr>
          <w:rFonts w:ascii="Times New Roman" w:hAnsi="Times New Roman" w:cs="Times New Roman"/>
          <w:color w:val="000000" w:themeColor="text1"/>
          <w:sz w:val="28"/>
          <w:szCs w:val="28"/>
        </w:rPr>
      </w:pPr>
    </w:p>
    <w:p w14:paraId="7F277B11" w14:textId="3A13AC87" w:rsidR="00E5182A" w:rsidRPr="00CD7F6D" w:rsidRDefault="00E5182A" w:rsidP="002F2829">
      <w:pPr>
        <w:autoSpaceDE w:val="0"/>
        <w:autoSpaceDN w:val="0"/>
        <w:adjustRightInd w:val="0"/>
        <w:spacing w:after="0" w:line="240" w:lineRule="auto"/>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 xml:space="preserve">                                          </w:t>
      </w:r>
      <w:r w:rsidR="002F2829" w:rsidRPr="00CD7F6D">
        <w:rPr>
          <w:rFonts w:ascii="Times New Roman" w:hAnsi="Times New Roman" w:cs="Times New Roman"/>
          <w:color w:val="000000" w:themeColor="text1"/>
          <w:sz w:val="28"/>
          <w:szCs w:val="28"/>
        </w:rPr>
        <w:t xml:space="preserve">                         </w:t>
      </w:r>
      <w:r w:rsidRPr="00CD7F6D">
        <w:rPr>
          <w:rFonts w:ascii="Times New Roman" w:hAnsi="Times New Roman" w:cs="Times New Roman"/>
          <w:color w:val="000000" w:themeColor="text1"/>
          <w:sz w:val="28"/>
          <w:szCs w:val="28"/>
        </w:rPr>
        <w:t>Конкурсная комиссия по проведению</w:t>
      </w:r>
    </w:p>
    <w:p w14:paraId="28A93A08" w14:textId="52FABB60" w:rsidR="00E5182A" w:rsidRPr="00CD7F6D" w:rsidRDefault="00E5182A" w:rsidP="002F2829">
      <w:pPr>
        <w:autoSpaceDE w:val="0"/>
        <w:autoSpaceDN w:val="0"/>
        <w:adjustRightInd w:val="0"/>
        <w:spacing w:after="0" w:line="240" w:lineRule="auto"/>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 xml:space="preserve">                                          </w:t>
      </w:r>
      <w:r w:rsidR="002F2829" w:rsidRPr="00CD7F6D">
        <w:rPr>
          <w:rFonts w:ascii="Times New Roman" w:hAnsi="Times New Roman" w:cs="Times New Roman"/>
          <w:color w:val="000000" w:themeColor="text1"/>
          <w:sz w:val="28"/>
          <w:szCs w:val="28"/>
        </w:rPr>
        <w:t xml:space="preserve">                         </w:t>
      </w:r>
      <w:r w:rsidRPr="00CD7F6D">
        <w:rPr>
          <w:rFonts w:ascii="Times New Roman" w:hAnsi="Times New Roman" w:cs="Times New Roman"/>
          <w:color w:val="000000" w:themeColor="text1"/>
          <w:sz w:val="28"/>
          <w:szCs w:val="28"/>
        </w:rPr>
        <w:t>конкурса по отбору кандидатур на</w:t>
      </w:r>
    </w:p>
    <w:p w14:paraId="7F240C4F" w14:textId="1E2CBA89" w:rsidR="00E5182A" w:rsidRPr="00CD7F6D" w:rsidRDefault="00E5182A" w:rsidP="002F2829">
      <w:pPr>
        <w:autoSpaceDE w:val="0"/>
        <w:autoSpaceDN w:val="0"/>
        <w:adjustRightInd w:val="0"/>
        <w:spacing w:after="0" w:line="240" w:lineRule="auto"/>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 xml:space="preserve">                                          </w:t>
      </w:r>
      <w:r w:rsidR="002F2829" w:rsidRPr="00CD7F6D">
        <w:rPr>
          <w:rFonts w:ascii="Times New Roman" w:hAnsi="Times New Roman" w:cs="Times New Roman"/>
          <w:color w:val="000000" w:themeColor="text1"/>
          <w:sz w:val="28"/>
          <w:szCs w:val="28"/>
        </w:rPr>
        <w:t xml:space="preserve">                         </w:t>
      </w:r>
      <w:r w:rsidR="00DC733F">
        <w:rPr>
          <w:rFonts w:ascii="Times New Roman" w:hAnsi="Times New Roman" w:cs="Times New Roman"/>
          <w:color w:val="000000" w:themeColor="text1"/>
          <w:sz w:val="28"/>
          <w:szCs w:val="28"/>
        </w:rPr>
        <w:t>должность Главы Батецкого</w:t>
      </w:r>
    </w:p>
    <w:p w14:paraId="24F936E0" w14:textId="48CF46E8" w:rsidR="00E5182A" w:rsidRPr="00CD7F6D" w:rsidRDefault="00E5182A" w:rsidP="002F2829">
      <w:pPr>
        <w:autoSpaceDE w:val="0"/>
        <w:autoSpaceDN w:val="0"/>
        <w:adjustRightInd w:val="0"/>
        <w:spacing w:after="0" w:line="240" w:lineRule="auto"/>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 xml:space="preserve"> </w:t>
      </w:r>
      <w:r w:rsidR="002F2829" w:rsidRPr="00CD7F6D">
        <w:rPr>
          <w:rFonts w:ascii="Times New Roman" w:hAnsi="Times New Roman" w:cs="Times New Roman"/>
          <w:color w:val="000000" w:themeColor="text1"/>
          <w:sz w:val="28"/>
          <w:szCs w:val="28"/>
        </w:rPr>
        <w:t xml:space="preserve">                                                                  </w:t>
      </w:r>
      <w:r w:rsidRPr="00CD7F6D">
        <w:rPr>
          <w:rFonts w:ascii="Times New Roman" w:hAnsi="Times New Roman" w:cs="Times New Roman"/>
          <w:color w:val="000000" w:themeColor="text1"/>
          <w:sz w:val="28"/>
          <w:szCs w:val="28"/>
        </w:rPr>
        <w:t>муниципального района</w:t>
      </w:r>
    </w:p>
    <w:p w14:paraId="07BAF2BD" w14:textId="77777777" w:rsidR="00E5182A" w:rsidRPr="00CD7F6D" w:rsidRDefault="00E5182A" w:rsidP="00E5182A">
      <w:pPr>
        <w:autoSpaceDE w:val="0"/>
        <w:autoSpaceDN w:val="0"/>
        <w:adjustRightInd w:val="0"/>
        <w:spacing w:after="0" w:line="240" w:lineRule="auto"/>
        <w:jc w:val="center"/>
        <w:rPr>
          <w:rFonts w:ascii="Times New Roman" w:hAnsi="Times New Roman" w:cs="Times New Roman"/>
          <w:color w:val="000000" w:themeColor="text1"/>
        </w:rPr>
      </w:pPr>
    </w:p>
    <w:p w14:paraId="29FEFB74" w14:textId="77777777" w:rsidR="00E5182A" w:rsidRPr="00CD7F6D" w:rsidRDefault="00E5182A" w:rsidP="00E5182A">
      <w:pPr>
        <w:autoSpaceDE w:val="0"/>
        <w:autoSpaceDN w:val="0"/>
        <w:adjustRightInd w:val="0"/>
        <w:spacing w:line="240" w:lineRule="auto"/>
        <w:jc w:val="center"/>
        <w:rPr>
          <w:rFonts w:ascii="Times New Roman" w:hAnsi="Times New Roman" w:cs="Times New Roman"/>
          <w:b/>
          <w:color w:val="000000" w:themeColor="text1"/>
          <w:sz w:val="28"/>
          <w:szCs w:val="28"/>
        </w:rPr>
      </w:pPr>
      <w:r w:rsidRPr="00CD7F6D">
        <w:rPr>
          <w:rFonts w:ascii="Times New Roman" w:hAnsi="Times New Roman" w:cs="Times New Roman"/>
          <w:b/>
          <w:color w:val="000000" w:themeColor="text1"/>
          <w:sz w:val="28"/>
          <w:szCs w:val="28"/>
        </w:rPr>
        <w:t>ЗАЯВЛЕНИЕ</w:t>
      </w:r>
    </w:p>
    <w:p w14:paraId="6AEE64D8" w14:textId="623AF178" w:rsidR="00E5182A" w:rsidRPr="00CD7F6D" w:rsidRDefault="00E5182A" w:rsidP="002F2829">
      <w:pPr>
        <w:autoSpaceDE w:val="0"/>
        <w:autoSpaceDN w:val="0"/>
        <w:adjustRightInd w:val="0"/>
        <w:spacing w:line="360" w:lineRule="exact"/>
        <w:ind w:firstLine="708"/>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 xml:space="preserve">Я, ________________________________________________, в связи с участием в  конкурсе  по  отбору   кандидатур  на </w:t>
      </w:r>
      <w:r w:rsidR="00DC733F">
        <w:rPr>
          <w:rFonts w:ascii="Times New Roman" w:hAnsi="Times New Roman" w:cs="Times New Roman"/>
          <w:color w:val="000000" w:themeColor="text1"/>
          <w:sz w:val="28"/>
          <w:szCs w:val="28"/>
        </w:rPr>
        <w:t xml:space="preserve"> должность   Главы  Батецкого</w:t>
      </w:r>
      <w:r w:rsidRPr="00CD7F6D">
        <w:rPr>
          <w:rFonts w:ascii="Times New Roman" w:hAnsi="Times New Roman" w:cs="Times New Roman"/>
          <w:color w:val="000000" w:themeColor="text1"/>
          <w:sz w:val="28"/>
          <w:szCs w:val="28"/>
        </w:rPr>
        <w:t xml:space="preserve">  муниципального района,   руководствуясь   </w:t>
      </w:r>
      <w:hyperlink r:id="rId23" w:history="1">
        <w:r w:rsidRPr="00CD7F6D">
          <w:rPr>
            <w:rFonts w:ascii="Times New Roman" w:hAnsi="Times New Roman" w:cs="Times New Roman"/>
            <w:color w:val="000000" w:themeColor="text1"/>
            <w:sz w:val="28"/>
            <w:szCs w:val="28"/>
          </w:rPr>
          <w:t>статьей   21</w:t>
        </w:r>
      </w:hyperlink>
      <w:r w:rsidRPr="00CD7F6D">
        <w:rPr>
          <w:rFonts w:ascii="Times New Roman" w:hAnsi="Times New Roman" w:cs="Times New Roman"/>
          <w:color w:val="000000" w:themeColor="text1"/>
          <w:sz w:val="28"/>
          <w:szCs w:val="28"/>
        </w:rPr>
        <w:t xml:space="preserve">  Закона  Российской  Федерации  от 21.07.1993  № 5485-1  "О государственной  тайне", заявляю о  согласии на проведение  в отношении  меня полномочными  органами проверочных мероприятий.</w:t>
      </w:r>
    </w:p>
    <w:p w14:paraId="569F92E7" w14:textId="77777777" w:rsidR="00E5182A" w:rsidRPr="00CD7F6D" w:rsidRDefault="00E5182A" w:rsidP="00E5182A">
      <w:pPr>
        <w:autoSpaceDE w:val="0"/>
        <w:autoSpaceDN w:val="0"/>
        <w:adjustRightInd w:val="0"/>
        <w:spacing w:line="360" w:lineRule="exact"/>
        <w:jc w:val="both"/>
        <w:rPr>
          <w:rFonts w:ascii="Times New Roman" w:hAnsi="Times New Roman" w:cs="Times New Roman"/>
          <w:color w:val="000000" w:themeColor="text1"/>
          <w:sz w:val="28"/>
          <w:szCs w:val="28"/>
        </w:rPr>
      </w:pPr>
    </w:p>
    <w:p w14:paraId="42D37911" w14:textId="1246089F" w:rsidR="00E5182A" w:rsidRPr="00CD7F6D" w:rsidRDefault="00E5182A" w:rsidP="00E5182A">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«___» ________ 20__ года    _____________________</w:t>
      </w:r>
      <w:r w:rsidR="002F2829"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 xml:space="preserve">/________________/ </w:t>
      </w:r>
    </w:p>
    <w:p w14:paraId="45D85026" w14:textId="4BD2FED0" w:rsidR="00E5182A" w:rsidRPr="00CD7F6D" w:rsidRDefault="002F2829" w:rsidP="002F2829">
      <w:pPr>
        <w:widowControl w:val="0"/>
        <w:spacing w:after="0" w:line="240" w:lineRule="exact"/>
        <w:rPr>
          <w:rFonts w:ascii="Times New Roman" w:eastAsia="Times New Roman" w:hAnsi="Times New Roman" w:cs="Times New Roman"/>
          <w:color w:val="000000" w:themeColor="text1"/>
          <w:lang w:eastAsia="ru-RU"/>
        </w:rPr>
      </w:pPr>
      <w:r w:rsidRPr="00CD7F6D">
        <w:rPr>
          <w:rFonts w:ascii="Times New Roman" w:eastAsia="Times New Roman" w:hAnsi="Times New Roman" w:cs="Times New Roman"/>
          <w:color w:val="000000" w:themeColor="text1"/>
          <w:lang w:eastAsia="ru-RU"/>
        </w:rPr>
        <w:t xml:space="preserve">                                                                                   </w:t>
      </w:r>
      <w:r w:rsidR="00E5182A" w:rsidRPr="00CD7F6D">
        <w:rPr>
          <w:rFonts w:ascii="Times New Roman" w:eastAsia="Times New Roman" w:hAnsi="Times New Roman" w:cs="Times New Roman"/>
          <w:color w:val="000000" w:themeColor="text1"/>
          <w:lang w:eastAsia="ru-RU"/>
        </w:rPr>
        <w:t xml:space="preserve">(подпись)            </w:t>
      </w:r>
      <w:r w:rsidRPr="00CD7F6D">
        <w:rPr>
          <w:rFonts w:ascii="Times New Roman" w:eastAsia="Times New Roman" w:hAnsi="Times New Roman" w:cs="Times New Roman"/>
          <w:color w:val="000000" w:themeColor="text1"/>
          <w:lang w:eastAsia="ru-RU"/>
        </w:rPr>
        <w:t xml:space="preserve">                   </w:t>
      </w:r>
      <w:r w:rsidR="00E5182A" w:rsidRPr="00CD7F6D">
        <w:rPr>
          <w:rFonts w:ascii="Times New Roman" w:eastAsia="Times New Roman" w:hAnsi="Times New Roman" w:cs="Times New Roman"/>
          <w:color w:val="000000" w:themeColor="text1"/>
          <w:lang w:eastAsia="ru-RU"/>
        </w:rPr>
        <w:t xml:space="preserve">  </w:t>
      </w:r>
      <w:r w:rsidRPr="00CD7F6D">
        <w:rPr>
          <w:rFonts w:ascii="Times New Roman" w:eastAsia="Times New Roman" w:hAnsi="Times New Roman" w:cs="Times New Roman"/>
          <w:color w:val="000000" w:themeColor="text1"/>
          <w:lang w:eastAsia="ru-RU"/>
        </w:rPr>
        <w:t xml:space="preserve">      </w:t>
      </w:r>
      <w:r w:rsidR="00E5182A" w:rsidRPr="00CD7F6D">
        <w:rPr>
          <w:rFonts w:ascii="Times New Roman" w:eastAsia="Times New Roman" w:hAnsi="Times New Roman" w:cs="Times New Roman"/>
          <w:color w:val="000000" w:themeColor="text1"/>
          <w:lang w:eastAsia="ru-RU"/>
        </w:rPr>
        <w:t>(Ф</w:t>
      </w:r>
      <w:r w:rsidRPr="00CD7F6D">
        <w:rPr>
          <w:rFonts w:ascii="Times New Roman" w:eastAsia="Times New Roman" w:hAnsi="Times New Roman" w:cs="Times New Roman"/>
          <w:color w:val="000000" w:themeColor="text1"/>
          <w:lang w:eastAsia="ru-RU"/>
        </w:rPr>
        <w:t>.</w:t>
      </w:r>
      <w:r w:rsidR="00E5182A" w:rsidRPr="00CD7F6D">
        <w:rPr>
          <w:rFonts w:ascii="Times New Roman" w:eastAsia="Times New Roman" w:hAnsi="Times New Roman" w:cs="Times New Roman"/>
          <w:color w:val="000000" w:themeColor="text1"/>
          <w:lang w:eastAsia="ru-RU"/>
        </w:rPr>
        <w:t>И</w:t>
      </w:r>
      <w:r w:rsidRPr="00CD7F6D">
        <w:rPr>
          <w:rFonts w:ascii="Times New Roman" w:eastAsia="Times New Roman" w:hAnsi="Times New Roman" w:cs="Times New Roman"/>
          <w:color w:val="000000" w:themeColor="text1"/>
          <w:lang w:eastAsia="ru-RU"/>
        </w:rPr>
        <w:t>.</w:t>
      </w:r>
      <w:r w:rsidR="00E5182A" w:rsidRPr="00CD7F6D">
        <w:rPr>
          <w:rFonts w:ascii="Times New Roman" w:eastAsia="Times New Roman" w:hAnsi="Times New Roman" w:cs="Times New Roman"/>
          <w:color w:val="000000" w:themeColor="text1"/>
          <w:lang w:eastAsia="ru-RU"/>
        </w:rPr>
        <w:t xml:space="preserve">О)  </w:t>
      </w:r>
    </w:p>
    <w:p w14:paraId="1687ACE1" w14:textId="77777777" w:rsidR="00E5182A" w:rsidRPr="00CD7F6D" w:rsidRDefault="00E5182A" w:rsidP="00E5182A">
      <w:pPr>
        <w:widowControl w:val="0"/>
        <w:spacing w:after="0" w:line="240" w:lineRule="exact"/>
        <w:ind w:left="5398"/>
        <w:jc w:val="right"/>
        <w:rPr>
          <w:rFonts w:ascii="Times New Roman" w:eastAsia="Times New Roman" w:hAnsi="Times New Roman" w:cs="Times New Roman"/>
          <w:color w:val="000000" w:themeColor="text1"/>
          <w:sz w:val="28"/>
          <w:szCs w:val="28"/>
          <w:lang w:eastAsia="ru-RU"/>
        </w:rPr>
      </w:pPr>
    </w:p>
    <w:p w14:paraId="6DFFFCDE" w14:textId="788661F4" w:rsidR="00E5182A" w:rsidRPr="00CD7F6D" w:rsidRDefault="002F2829" w:rsidP="002F2829">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____________________</w:t>
      </w:r>
    </w:p>
    <w:p w14:paraId="1094B548" w14:textId="77777777" w:rsidR="00E5182A" w:rsidRPr="00CD7F6D" w:rsidRDefault="00E5182A" w:rsidP="00E5182A">
      <w:pPr>
        <w:widowControl w:val="0"/>
        <w:spacing w:after="0" w:line="240" w:lineRule="exact"/>
        <w:ind w:left="5398"/>
        <w:jc w:val="right"/>
        <w:rPr>
          <w:rFonts w:ascii="Times New Roman" w:eastAsia="Times New Roman" w:hAnsi="Times New Roman" w:cs="Times New Roman"/>
          <w:color w:val="000000" w:themeColor="text1"/>
          <w:sz w:val="20"/>
          <w:szCs w:val="28"/>
          <w:lang w:eastAsia="ru-RU"/>
        </w:rPr>
      </w:pPr>
    </w:p>
    <w:p w14:paraId="33FB3C89"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484E2225"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7880BF21"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7E313F15"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424E10A0"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47E097AD"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0E27A19D"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216FCEBE"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595B062B"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140893D6"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281C4805"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6003A209"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066C1248"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7B0613EB"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33370E51"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622CFB23"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72AB5304"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319CB079"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632ADAB6"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7E156044"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151AFCFA"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4767C86E" w14:textId="77777777" w:rsidR="00E5182A" w:rsidRPr="00CD7F6D" w:rsidRDefault="00E5182A"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1B9A627B" w14:textId="77777777" w:rsidR="002F2829" w:rsidRPr="00CD7F6D" w:rsidRDefault="002F2829"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0CC0BB0A" w14:textId="77777777" w:rsidR="002F2829" w:rsidRPr="00CD7F6D" w:rsidRDefault="002F2829"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58D42481" w14:textId="77777777" w:rsidR="002F2829" w:rsidRPr="00CD7F6D" w:rsidRDefault="002F2829"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5D8959B4" w14:textId="77777777" w:rsidR="002F2829" w:rsidRPr="00CD7F6D" w:rsidRDefault="002F2829"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4DA47CAD" w14:textId="77777777" w:rsidR="002F2829" w:rsidRPr="00CD7F6D" w:rsidRDefault="002F2829"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79433D5B" w14:textId="77777777" w:rsidR="002F2829" w:rsidRPr="00CD7F6D" w:rsidRDefault="002F2829" w:rsidP="00E5182A">
      <w:pPr>
        <w:widowControl w:val="0"/>
        <w:spacing w:after="0" w:line="240" w:lineRule="exact"/>
        <w:ind w:left="4678"/>
        <w:rPr>
          <w:rFonts w:ascii="Times New Roman" w:eastAsia="Times New Roman" w:hAnsi="Times New Roman" w:cs="Times New Roman"/>
          <w:color w:val="000000" w:themeColor="text1"/>
          <w:sz w:val="28"/>
          <w:szCs w:val="28"/>
          <w:lang w:eastAsia="ru-RU"/>
        </w:rPr>
      </w:pPr>
    </w:p>
    <w:p w14:paraId="1F6521ED" w14:textId="58A1C0E1" w:rsidR="002F2829" w:rsidRPr="00CD7F6D" w:rsidRDefault="002F2829" w:rsidP="002F2829">
      <w:pPr>
        <w:widowControl w:val="0"/>
        <w:spacing w:after="0" w:line="240" w:lineRule="exact"/>
        <w:rPr>
          <w:rFonts w:ascii="Times New Roman" w:eastAsia="Times New Roman" w:hAnsi="Times New Roman" w:cs="Times New Roman"/>
          <w:color w:val="000000" w:themeColor="text1"/>
          <w:sz w:val="20"/>
          <w:szCs w:val="28"/>
          <w:lang w:eastAsia="ru-RU"/>
        </w:rPr>
      </w:pPr>
      <w:r w:rsidRPr="00CD7F6D">
        <w:rPr>
          <w:rFonts w:ascii="Times New Roman" w:eastAsia="Times New Roman" w:hAnsi="Times New Roman" w:cs="Times New Roman"/>
          <w:color w:val="000000" w:themeColor="text1"/>
          <w:sz w:val="28"/>
          <w:szCs w:val="28"/>
          <w:lang w:eastAsia="ru-RU"/>
        </w:rPr>
        <w:lastRenderedPageBreak/>
        <w:t xml:space="preserve">                                                                                       Приложение № 4</w:t>
      </w:r>
    </w:p>
    <w:p w14:paraId="05D33B3F" w14:textId="23721A30" w:rsidR="002F2829" w:rsidRPr="00CD7F6D" w:rsidRDefault="002F2829" w:rsidP="002F2829">
      <w:pPr>
        <w:widowControl w:val="0"/>
        <w:spacing w:before="120"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к Порядку проведения конкурса</w:t>
      </w:r>
    </w:p>
    <w:p w14:paraId="13949191" w14:textId="61AD4B44" w:rsidR="002F2829" w:rsidRPr="00CD7F6D" w:rsidRDefault="002F2829" w:rsidP="002F2829">
      <w:pPr>
        <w:widowControl w:val="0"/>
        <w:spacing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по отбору кандидатур на </w:t>
      </w:r>
    </w:p>
    <w:p w14:paraId="45A12B90" w14:textId="7FA3E5A5" w:rsidR="002F2829" w:rsidRPr="00CD7F6D" w:rsidRDefault="002F2829" w:rsidP="002F2829">
      <w:pPr>
        <w:widowControl w:val="0"/>
        <w:spacing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w:t>
      </w:r>
      <w:r w:rsidR="00DC733F">
        <w:rPr>
          <w:rFonts w:ascii="Times New Roman" w:eastAsia="Times New Roman" w:hAnsi="Times New Roman" w:cs="Times New Roman"/>
          <w:color w:val="000000" w:themeColor="text1"/>
          <w:sz w:val="28"/>
          <w:szCs w:val="28"/>
          <w:lang w:eastAsia="ru-RU"/>
        </w:rPr>
        <w:t xml:space="preserve">    должность Главы Батецкого</w:t>
      </w:r>
      <w:r w:rsidRPr="00CD7F6D">
        <w:rPr>
          <w:rFonts w:ascii="Times New Roman" w:eastAsia="Times New Roman" w:hAnsi="Times New Roman" w:cs="Times New Roman"/>
          <w:color w:val="000000" w:themeColor="text1"/>
          <w:sz w:val="28"/>
          <w:szCs w:val="28"/>
          <w:lang w:eastAsia="ru-RU"/>
        </w:rPr>
        <w:t>___</w:t>
      </w:r>
    </w:p>
    <w:p w14:paraId="5310FC84" w14:textId="09798447" w:rsidR="002F2829" w:rsidRPr="00CD7F6D" w:rsidRDefault="002F2829" w:rsidP="002F2829">
      <w:pPr>
        <w:widowControl w:val="0"/>
        <w:spacing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муниципального района</w:t>
      </w:r>
    </w:p>
    <w:p w14:paraId="4DB43F8D" w14:textId="77777777" w:rsidR="002F2829" w:rsidRPr="00CD7F6D" w:rsidRDefault="002F2829" w:rsidP="002F2829">
      <w:pPr>
        <w:spacing w:after="0" w:line="320" w:lineRule="exact"/>
        <w:jc w:val="both"/>
        <w:rPr>
          <w:rFonts w:ascii="Times New Roman" w:eastAsia="Times New Roman" w:hAnsi="Times New Roman" w:cs="Times New Roman"/>
          <w:b/>
          <w:color w:val="000000" w:themeColor="text1"/>
          <w:sz w:val="28"/>
          <w:szCs w:val="28"/>
          <w:lang w:eastAsia="ru-RU"/>
        </w:rPr>
      </w:pPr>
    </w:p>
    <w:p w14:paraId="0991DBCA" w14:textId="77777777" w:rsidR="00E5182A" w:rsidRPr="00CD7F6D" w:rsidRDefault="00E5182A" w:rsidP="00E5182A">
      <w:pPr>
        <w:widowControl w:val="0"/>
        <w:spacing w:after="0" w:line="240" w:lineRule="exact"/>
        <w:ind w:left="4536"/>
        <w:jc w:val="center"/>
        <w:rPr>
          <w:rFonts w:ascii="Times New Roman" w:eastAsia="Times New Roman" w:hAnsi="Times New Roman" w:cs="Times New Roman"/>
          <w:b/>
          <w:color w:val="000000" w:themeColor="text1"/>
          <w:sz w:val="20"/>
          <w:szCs w:val="28"/>
          <w:lang w:eastAsia="ru-RU"/>
        </w:rPr>
      </w:pPr>
    </w:p>
    <w:p w14:paraId="3BA997E5" w14:textId="77777777" w:rsidR="00E5182A" w:rsidRPr="00CD7F6D" w:rsidRDefault="00E5182A" w:rsidP="00E5182A">
      <w:pPr>
        <w:spacing w:after="0" w:line="240" w:lineRule="exact"/>
        <w:jc w:val="center"/>
        <w:rPr>
          <w:rFonts w:ascii="Times New Roman" w:eastAsia="Times New Roman" w:hAnsi="Times New Roman" w:cs="Times New Roman"/>
          <w:b/>
          <w:color w:val="000000" w:themeColor="text1"/>
          <w:sz w:val="28"/>
          <w:szCs w:val="28"/>
          <w:lang w:eastAsia="ru-RU"/>
        </w:rPr>
      </w:pPr>
      <w:r w:rsidRPr="00CD7F6D">
        <w:rPr>
          <w:rFonts w:ascii="Times New Roman" w:eastAsia="Times New Roman" w:hAnsi="Times New Roman" w:cs="Times New Roman"/>
          <w:b/>
          <w:color w:val="000000" w:themeColor="text1"/>
          <w:sz w:val="28"/>
          <w:szCs w:val="28"/>
          <w:lang w:eastAsia="ru-RU"/>
        </w:rPr>
        <w:t>ОПИСЬ</w:t>
      </w:r>
    </w:p>
    <w:p w14:paraId="7434F8EA" w14:textId="77777777" w:rsidR="00E5182A" w:rsidRPr="00CD7F6D" w:rsidRDefault="00E5182A" w:rsidP="002F2829">
      <w:pPr>
        <w:spacing w:before="120"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документов, представленных в конкурсную комиссию </w:t>
      </w:r>
    </w:p>
    <w:p w14:paraId="2F3E2936" w14:textId="77777777" w:rsidR="00E5182A" w:rsidRPr="00CD7F6D" w:rsidRDefault="00E5182A" w:rsidP="00E5182A">
      <w:pPr>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по проведению конкурса по отбору кандидатур на должность</w:t>
      </w:r>
    </w:p>
    <w:p w14:paraId="7EBFCE5C" w14:textId="211A9F1C" w:rsidR="00E5182A" w:rsidRPr="00CD7F6D" w:rsidRDefault="00DC733F" w:rsidP="00E5182A">
      <w:pPr>
        <w:spacing w:after="0" w:line="240" w:lineRule="exact"/>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Главы Батецкого</w:t>
      </w:r>
      <w:r w:rsidR="00E5182A" w:rsidRPr="00CD7F6D">
        <w:rPr>
          <w:rFonts w:ascii="Times New Roman" w:eastAsia="Times New Roman" w:hAnsi="Times New Roman" w:cs="Times New Roman"/>
          <w:color w:val="000000" w:themeColor="text1"/>
          <w:sz w:val="28"/>
          <w:szCs w:val="28"/>
          <w:lang w:eastAsia="ru-RU"/>
        </w:rPr>
        <w:t>_муниципального района</w:t>
      </w:r>
    </w:p>
    <w:p w14:paraId="1F5CA625" w14:textId="77777777" w:rsidR="00E5182A" w:rsidRPr="00CD7F6D" w:rsidRDefault="00E5182A" w:rsidP="00E5182A">
      <w:pPr>
        <w:spacing w:after="0" w:line="320" w:lineRule="exact"/>
        <w:jc w:val="center"/>
        <w:rPr>
          <w:rFonts w:ascii="Times New Roman" w:eastAsia="Times New Roman" w:hAnsi="Times New Roman" w:cs="Times New Roman"/>
          <w:color w:val="000000" w:themeColor="text1"/>
          <w:sz w:val="24"/>
          <w:szCs w:val="24"/>
          <w:lang w:eastAsia="ru-RU"/>
        </w:rPr>
      </w:pPr>
    </w:p>
    <w:p w14:paraId="405EA38C" w14:textId="77777777" w:rsidR="00E5182A" w:rsidRPr="00CD7F6D" w:rsidRDefault="00E5182A" w:rsidP="00E5182A">
      <w:pPr>
        <w:spacing w:after="0" w:line="320" w:lineRule="exact"/>
        <w:jc w:val="center"/>
        <w:rPr>
          <w:rFonts w:ascii="Times New Roman" w:eastAsia="Times New Roman" w:hAnsi="Times New Roman" w:cs="Times New Roman"/>
          <w:color w:val="000000" w:themeColor="text1"/>
          <w:sz w:val="24"/>
          <w:szCs w:val="24"/>
          <w:lang w:eastAsia="ru-RU"/>
        </w:rPr>
      </w:pPr>
    </w:p>
    <w:p w14:paraId="09B4FDFD" w14:textId="77777777" w:rsidR="00E5182A" w:rsidRPr="00CD7F6D" w:rsidRDefault="00E5182A" w:rsidP="00E5182A">
      <w:pPr>
        <w:spacing w:after="0" w:line="360" w:lineRule="atLeast"/>
        <w:ind w:firstLine="708"/>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Настоящим удостоверяется, что я, _____________________________</w:t>
      </w:r>
    </w:p>
    <w:p w14:paraId="7F809B5D" w14:textId="77777777" w:rsidR="00E5182A" w:rsidRPr="00CD7F6D" w:rsidRDefault="00E5182A" w:rsidP="00E5182A">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_______________________________________________________________</w:t>
      </w:r>
    </w:p>
    <w:p w14:paraId="03D5316E" w14:textId="77777777" w:rsidR="00E5182A" w:rsidRPr="00CD7F6D" w:rsidRDefault="00E5182A" w:rsidP="00E5182A">
      <w:pPr>
        <w:spacing w:after="0" w:line="360" w:lineRule="atLeast"/>
        <w:ind w:firstLine="708"/>
        <w:jc w:val="center"/>
        <w:rPr>
          <w:rFonts w:ascii="Times New Roman" w:eastAsia="Times New Roman" w:hAnsi="Times New Roman" w:cs="Times New Roman"/>
          <w:color w:val="000000" w:themeColor="text1"/>
          <w:sz w:val="24"/>
          <w:szCs w:val="24"/>
          <w:lang w:eastAsia="ru-RU"/>
        </w:rPr>
      </w:pPr>
      <w:r w:rsidRPr="00CD7F6D">
        <w:rPr>
          <w:rFonts w:ascii="Times New Roman" w:eastAsia="Times New Roman" w:hAnsi="Times New Roman" w:cs="Times New Roman"/>
          <w:color w:val="000000" w:themeColor="text1"/>
          <w:sz w:val="24"/>
          <w:szCs w:val="24"/>
          <w:lang w:eastAsia="ru-RU"/>
        </w:rPr>
        <w:t>(фамилия, имя, отчество, дата рождения)</w:t>
      </w:r>
    </w:p>
    <w:p w14:paraId="24D5F8FE" w14:textId="77777777" w:rsidR="00E5182A" w:rsidRPr="00CD7F6D" w:rsidRDefault="00E5182A" w:rsidP="00E5182A">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__________________________________________________________________</w:t>
      </w:r>
    </w:p>
    <w:p w14:paraId="3FBDEC4F" w14:textId="39908E78" w:rsidR="00E5182A" w:rsidRPr="00CD7F6D" w:rsidRDefault="00E5182A" w:rsidP="00E5182A">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представил (а) в конкурсную комиссию по проведению конкурса по отбору кандидатур</w:t>
      </w:r>
      <w:r w:rsidR="00DC733F">
        <w:rPr>
          <w:rFonts w:ascii="Times New Roman" w:eastAsia="Times New Roman" w:hAnsi="Times New Roman" w:cs="Times New Roman"/>
          <w:color w:val="000000" w:themeColor="text1"/>
          <w:sz w:val="28"/>
          <w:szCs w:val="28"/>
          <w:lang w:eastAsia="ru-RU"/>
        </w:rPr>
        <w:t xml:space="preserve"> на должность Главы Батецкого</w:t>
      </w:r>
      <w:r w:rsidRPr="00CD7F6D">
        <w:rPr>
          <w:rFonts w:ascii="Times New Roman" w:eastAsia="Times New Roman" w:hAnsi="Times New Roman" w:cs="Times New Roman"/>
          <w:color w:val="000000" w:themeColor="text1"/>
          <w:sz w:val="28"/>
          <w:szCs w:val="28"/>
          <w:lang w:eastAsia="ru-RU"/>
        </w:rPr>
        <w:t xml:space="preserve"> муниципального района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527"/>
        <w:gridCol w:w="2429"/>
        <w:gridCol w:w="1906"/>
        <w:gridCol w:w="1795"/>
      </w:tblGrid>
      <w:tr w:rsidR="00CD7F6D" w:rsidRPr="00CD7F6D" w14:paraId="1B280C5E" w14:textId="77777777" w:rsidTr="002F2829">
        <w:tc>
          <w:tcPr>
            <w:tcW w:w="699" w:type="dxa"/>
            <w:tcBorders>
              <w:top w:val="single" w:sz="4" w:space="0" w:color="auto"/>
              <w:left w:val="single" w:sz="4" w:space="0" w:color="auto"/>
              <w:bottom w:val="single" w:sz="4" w:space="0" w:color="auto"/>
              <w:right w:val="single" w:sz="4" w:space="0" w:color="auto"/>
            </w:tcBorders>
          </w:tcPr>
          <w:p w14:paraId="741F69D7" w14:textId="77777777" w:rsidR="00E5182A" w:rsidRPr="00CD7F6D" w:rsidRDefault="00E5182A" w:rsidP="00E5182A">
            <w:pPr>
              <w:spacing w:before="120"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w:t>
            </w:r>
          </w:p>
          <w:p w14:paraId="742C4075" w14:textId="77777777" w:rsidR="00E5182A" w:rsidRPr="00CD7F6D" w:rsidRDefault="00E5182A" w:rsidP="00E5182A">
            <w:pPr>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п/п</w:t>
            </w:r>
          </w:p>
        </w:tc>
        <w:tc>
          <w:tcPr>
            <w:tcW w:w="2527" w:type="dxa"/>
            <w:tcBorders>
              <w:top w:val="single" w:sz="4" w:space="0" w:color="auto"/>
              <w:left w:val="single" w:sz="4" w:space="0" w:color="auto"/>
              <w:bottom w:val="single" w:sz="4" w:space="0" w:color="auto"/>
              <w:right w:val="single" w:sz="4" w:space="0" w:color="auto"/>
            </w:tcBorders>
          </w:tcPr>
          <w:p w14:paraId="60B1C329" w14:textId="1ABA6DA0" w:rsidR="00E5182A" w:rsidRPr="00CD7F6D" w:rsidRDefault="00E5182A" w:rsidP="00E5182A">
            <w:pPr>
              <w:spacing w:before="120"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Наименование </w:t>
            </w:r>
            <w:r w:rsidR="002F2829"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документа</w:t>
            </w:r>
          </w:p>
        </w:tc>
        <w:tc>
          <w:tcPr>
            <w:tcW w:w="2429" w:type="dxa"/>
            <w:tcBorders>
              <w:top w:val="single" w:sz="4" w:space="0" w:color="auto"/>
              <w:left w:val="single" w:sz="4" w:space="0" w:color="auto"/>
              <w:bottom w:val="single" w:sz="4" w:space="0" w:color="auto"/>
              <w:right w:val="single" w:sz="4" w:space="0" w:color="auto"/>
            </w:tcBorders>
          </w:tcPr>
          <w:p w14:paraId="1E98E313" w14:textId="77777777" w:rsidR="00E5182A" w:rsidRPr="00CD7F6D" w:rsidRDefault="00E5182A" w:rsidP="00E5182A">
            <w:pPr>
              <w:spacing w:before="120"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Подлинник/копия, способ заверения</w:t>
            </w:r>
          </w:p>
        </w:tc>
        <w:tc>
          <w:tcPr>
            <w:tcW w:w="1906" w:type="dxa"/>
            <w:tcBorders>
              <w:top w:val="single" w:sz="4" w:space="0" w:color="auto"/>
              <w:left w:val="single" w:sz="4" w:space="0" w:color="auto"/>
              <w:bottom w:val="single" w:sz="4" w:space="0" w:color="auto"/>
              <w:right w:val="single" w:sz="4" w:space="0" w:color="auto"/>
            </w:tcBorders>
          </w:tcPr>
          <w:p w14:paraId="6A4C07F2" w14:textId="77777777" w:rsidR="00E5182A" w:rsidRPr="00CD7F6D" w:rsidRDefault="00E5182A" w:rsidP="00E5182A">
            <w:pPr>
              <w:spacing w:before="120"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Количество экземпляров</w:t>
            </w:r>
          </w:p>
        </w:tc>
        <w:tc>
          <w:tcPr>
            <w:tcW w:w="1795" w:type="dxa"/>
            <w:tcBorders>
              <w:top w:val="single" w:sz="4" w:space="0" w:color="auto"/>
              <w:left w:val="single" w:sz="4" w:space="0" w:color="auto"/>
              <w:bottom w:val="single" w:sz="4" w:space="0" w:color="auto"/>
              <w:right w:val="single" w:sz="4" w:space="0" w:color="auto"/>
            </w:tcBorders>
          </w:tcPr>
          <w:p w14:paraId="01D9CA06" w14:textId="77777777" w:rsidR="00E5182A" w:rsidRPr="00CD7F6D" w:rsidRDefault="00E5182A" w:rsidP="00E5182A">
            <w:pPr>
              <w:spacing w:before="120"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Количество листов</w:t>
            </w:r>
          </w:p>
        </w:tc>
      </w:tr>
      <w:tr w:rsidR="00CD7F6D" w:rsidRPr="00CD7F6D" w14:paraId="1770C461" w14:textId="77777777" w:rsidTr="002F2829">
        <w:tc>
          <w:tcPr>
            <w:tcW w:w="699" w:type="dxa"/>
            <w:tcBorders>
              <w:top w:val="single" w:sz="4" w:space="0" w:color="auto"/>
              <w:left w:val="single" w:sz="4" w:space="0" w:color="auto"/>
              <w:bottom w:val="single" w:sz="4" w:space="0" w:color="auto"/>
              <w:right w:val="single" w:sz="4" w:space="0" w:color="auto"/>
            </w:tcBorders>
          </w:tcPr>
          <w:p w14:paraId="6A6F30DD"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c>
          <w:tcPr>
            <w:tcW w:w="2527" w:type="dxa"/>
            <w:tcBorders>
              <w:top w:val="single" w:sz="4" w:space="0" w:color="auto"/>
              <w:left w:val="single" w:sz="4" w:space="0" w:color="auto"/>
              <w:bottom w:val="single" w:sz="4" w:space="0" w:color="auto"/>
              <w:right w:val="single" w:sz="4" w:space="0" w:color="auto"/>
            </w:tcBorders>
          </w:tcPr>
          <w:p w14:paraId="46B28067"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c>
          <w:tcPr>
            <w:tcW w:w="2429" w:type="dxa"/>
            <w:tcBorders>
              <w:top w:val="single" w:sz="4" w:space="0" w:color="auto"/>
              <w:left w:val="single" w:sz="4" w:space="0" w:color="auto"/>
              <w:bottom w:val="single" w:sz="4" w:space="0" w:color="auto"/>
              <w:right w:val="single" w:sz="4" w:space="0" w:color="auto"/>
            </w:tcBorders>
          </w:tcPr>
          <w:p w14:paraId="48F4BB65"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c>
          <w:tcPr>
            <w:tcW w:w="1906" w:type="dxa"/>
            <w:tcBorders>
              <w:top w:val="single" w:sz="4" w:space="0" w:color="auto"/>
              <w:left w:val="single" w:sz="4" w:space="0" w:color="auto"/>
              <w:bottom w:val="single" w:sz="4" w:space="0" w:color="auto"/>
              <w:right w:val="single" w:sz="4" w:space="0" w:color="auto"/>
            </w:tcBorders>
          </w:tcPr>
          <w:p w14:paraId="6FC5F292"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c>
          <w:tcPr>
            <w:tcW w:w="1795" w:type="dxa"/>
            <w:tcBorders>
              <w:top w:val="single" w:sz="4" w:space="0" w:color="auto"/>
              <w:left w:val="single" w:sz="4" w:space="0" w:color="auto"/>
              <w:bottom w:val="single" w:sz="4" w:space="0" w:color="auto"/>
              <w:right w:val="single" w:sz="4" w:space="0" w:color="auto"/>
            </w:tcBorders>
          </w:tcPr>
          <w:p w14:paraId="17F7C5ED"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r>
      <w:tr w:rsidR="00CD7F6D" w:rsidRPr="00CD7F6D" w14:paraId="04A305F5" w14:textId="77777777" w:rsidTr="002F2829">
        <w:tc>
          <w:tcPr>
            <w:tcW w:w="699" w:type="dxa"/>
            <w:tcBorders>
              <w:top w:val="single" w:sz="4" w:space="0" w:color="auto"/>
              <w:left w:val="single" w:sz="4" w:space="0" w:color="auto"/>
              <w:bottom w:val="single" w:sz="4" w:space="0" w:color="auto"/>
              <w:right w:val="single" w:sz="4" w:space="0" w:color="auto"/>
            </w:tcBorders>
          </w:tcPr>
          <w:p w14:paraId="5C2A8851"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c>
          <w:tcPr>
            <w:tcW w:w="2527" w:type="dxa"/>
            <w:tcBorders>
              <w:top w:val="single" w:sz="4" w:space="0" w:color="auto"/>
              <w:left w:val="single" w:sz="4" w:space="0" w:color="auto"/>
              <w:bottom w:val="single" w:sz="4" w:space="0" w:color="auto"/>
              <w:right w:val="single" w:sz="4" w:space="0" w:color="auto"/>
            </w:tcBorders>
          </w:tcPr>
          <w:p w14:paraId="66BC656A"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c>
          <w:tcPr>
            <w:tcW w:w="2429" w:type="dxa"/>
            <w:tcBorders>
              <w:top w:val="single" w:sz="4" w:space="0" w:color="auto"/>
              <w:left w:val="single" w:sz="4" w:space="0" w:color="auto"/>
              <w:bottom w:val="single" w:sz="4" w:space="0" w:color="auto"/>
              <w:right w:val="single" w:sz="4" w:space="0" w:color="auto"/>
            </w:tcBorders>
          </w:tcPr>
          <w:p w14:paraId="648B731D"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c>
          <w:tcPr>
            <w:tcW w:w="1906" w:type="dxa"/>
            <w:tcBorders>
              <w:top w:val="single" w:sz="4" w:space="0" w:color="auto"/>
              <w:left w:val="single" w:sz="4" w:space="0" w:color="auto"/>
              <w:bottom w:val="single" w:sz="4" w:space="0" w:color="auto"/>
              <w:right w:val="single" w:sz="4" w:space="0" w:color="auto"/>
            </w:tcBorders>
          </w:tcPr>
          <w:p w14:paraId="54CC170B"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c>
          <w:tcPr>
            <w:tcW w:w="1795" w:type="dxa"/>
            <w:tcBorders>
              <w:top w:val="single" w:sz="4" w:space="0" w:color="auto"/>
              <w:left w:val="single" w:sz="4" w:space="0" w:color="auto"/>
              <w:bottom w:val="single" w:sz="4" w:space="0" w:color="auto"/>
              <w:right w:val="single" w:sz="4" w:space="0" w:color="auto"/>
            </w:tcBorders>
          </w:tcPr>
          <w:p w14:paraId="349CF656"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r>
      <w:tr w:rsidR="00CD7F6D" w:rsidRPr="00CD7F6D" w14:paraId="621B61F1" w14:textId="77777777" w:rsidTr="002F2829">
        <w:tc>
          <w:tcPr>
            <w:tcW w:w="699" w:type="dxa"/>
            <w:tcBorders>
              <w:top w:val="single" w:sz="4" w:space="0" w:color="auto"/>
              <w:left w:val="single" w:sz="4" w:space="0" w:color="auto"/>
              <w:bottom w:val="single" w:sz="4" w:space="0" w:color="auto"/>
              <w:right w:val="single" w:sz="4" w:space="0" w:color="auto"/>
            </w:tcBorders>
          </w:tcPr>
          <w:p w14:paraId="7D282AC4"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c>
          <w:tcPr>
            <w:tcW w:w="2527" w:type="dxa"/>
            <w:tcBorders>
              <w:top w:val="single" w:sz="4" w:space="0" w:color="auto"/>
              <w:left w:val="single" w:sz="4" w:space="0" w:color="auto"/>
              <w:bottom w:val="single" w:sz="4" w:space="0" w:color="auto"/>
              <w:right w:val="single" w:sz="4" w:space="0" w:color="auto"/>
            </w:tcBorders>
          </w:tcPr>
          <w:p w14:paraId="08FDAC33"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c>
          <w:tcPr>
            <w:tcW w:w="2429" w:type="dxa"/>
            <w:tcBorders>
              <w:top w:val="single" w:sz="4" w:space="0" w:color="auto"/>
              <w:left w:val="single" w:sz="4" w:space="0" w:color="auto"/>
              <w:bottom w:val="single" w:sz="4" w:space="0" w:color="auto"/>
              <w:right w:val="single" w:sz="4" w:space="0" w:color="auto"/>
            </w:tcBorders>
          </w:tcPr>
          <w:p w14:paraId="06C3D1E9"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c>
          <w:tcPr>
            <w:tcW w:w="1906" w:type="dxa"/>
            <w:tcBorders>
              <w:top w:val="single" w:sz="4" w:space="0" w:color="auto"/>
              <w:left w:val="single" w:sz="4" w:space="0" w:color="auto"/>
              <w:bottom w:val="single" w:sz="4" w:space="0" w:color="auto"/>
              <w:right w:val="single" w:sz="4" w:space="0" w:color="auto"/>
            </w:tcBorders>
          </w:tcPr>
          <w:p w14:paraId="21587FA9"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c>
          <w:tcPr>
            <w:tcW w:w="1795" w:type="dxa"/>
            <w:tcBorders>
              <w:top w:val="single" w:sz="4" w:space="0" w:color="auto"/>
              <w:left w:val="single" w:sz="4" w:space="0" w:color="auto"/>
              <w:bottom w:val="single" w:sz="4" w:space="0" w:color="auto"/>
              <w:right w:val="single" w:sz="4" w:space="0" w:color="auto"/>
            </w:tcBorders>
          </w:tcPr>
          <w:p w14:paraId="5B2629B8"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r>
      <w:tr w:rsidR="00CD7F6D" w:rsidRPr="00CD7F6D" w14:paraId="2B5E13DB" w14:textId="77777777" w:rsidTr="002F2829">
        <w:tc>
          <w:tcPr>
            <w:tcW w:w="699" w:type="dxa"/>
            <w:tcBorders>
              <w:top w:val="single" w:sz="4" w:space="0" w:color="auto"/>
              <w:left w:val="single" w:sz="4" w:space="0" w:color="auto"/>
              <w:bottom w:val="single" w:sz="4" w:space="0" w:color="auto"/>
              <w:right w:val="single" w:sz="4" w:space="0" w:color="auto"/>
            </w:tcBorders>
          </w:tcPr>
          <w:p w14:paraId="4F893C2F"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c>
          <w:tcPr>
            <w:tcW w:w="2527" w:type="dxa"/>
            <w:tcBorders>
              <w:top w:val="single" w:sz="4" w:space="0" w:color="auto"/>
              <w:left w:val="single" w:sz="4" w:space="0" w:color="auto"/>
              <w:bottom w:val="single" w:sz="4" w:space="0" w:color="auto"/>
              <w:right w:val="single" w:sz="4" w:space="0" w:color="auto"/>
            </w:tcBorders>
          </w:tcPr>
          <w:p w14:paraId="5ED6A48C"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c>
          <w:tcPr>
            <w:tcW w:w="2429" w:type="dxa"/>
            <w:tcBorders>
              <w:top w:val="single" w:sz="4" w:space="0" w:color="auto"/>
              <w:left w:val="single" w:sz="4" w:space="0" w:color="auto"/>
              <w:bottom w:val="single" w:sz="4" w:space="0" w:color="auto"/>
              <w:right w:val="single" w:sz="4" w:space="0" w:color="auto"/>
            </w:tcBorders>
          </w:tcPr>
          <w:p w14:paraId="6B738804"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c>
          <w:tcPr>
            <w:tcW w:w="1906" w:type="dxa"/>
            <w:tcBorders>
              <w:top w:val="single" w:sz="4" w:space="0" w:color="auto"/>
              <w:left w:val="single" w:sz="4" w:space="0" w:color="auto"/>
              <w:bottom w:val="single" w:sz="4" w:space="0" w:color="auto"/>
              <w:right w:val="single" w:sz="4" w:space="0" w:color="auto"/>
            </w:tcBorders>
          </w:tcPr>
          <w:p w14:paraId="4A35F6A4"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c>
          <w:tcPr>
            <w:tcW w:w="1795" w:type="dxa"/>
            <w:tcBorders>
              <w:top w:val="single" w:sz="4" w:space="0" w:color="auto"/>
              <w:left w:val="single" w:sz="4" w:space="0" w:color="auto"/>
              <w:bottom w:val="single" w:sz="4" w:space="0" w:color="auto"/>
              <w:right w:val="single" w:sz="4" w:space="0" w:color="auto"/>
            </w:tcBorders>
          </w:tcPr>
          <w:p w14:paraId="1343CEB8"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r>
      <w:tr w:rsidR="006A24EC" w:rsidRPr="00CD7F6D" w14:paraId="07C0E491" w14:textId="77777777" w:rsidTr="002F2829">
        <w:tc>
          <w:tcPr>
            <w:tcW w:w="699" w:type="dxa"/>
            <w:tcBorders>
              <w:top w:val="single" w:sz="4" w:space="0" w:color="auto"/>
              <w:left w:val="single" w:sz="4" w:space="0" w:color="auto"/>
              <w:bottom w:val="single" w:sz="4" w:space="0" w:color="auto"/>
              <w:right w:val="single" w:sz="4" w:space="0" w:color="auto"/>
            </w:tcBorders>
          </w:tcPr>
          <w:p w14:paraId="532C7613"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c>
          <w:tcPr>
            <w:tcW w:w="2527" w:type="dxa"/>
            <w:tcBorders>
              <w:top w:val="single" w:sz="4" w:space="0" w:color="auto"/>
              <w:left w:val="single" w:sz="4" w:space="0" w:color="auto"/>
              <w:bottom w:val="single" w:sz="4" w:space="0" w:color="auto"/>
              <w:right w:val="single" w:sz="4" w:space="0" w:color="auto"/>
            </w:tcBorders>
          </w:tcPr>
          <w:p w14:paraId="6BBA959C"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c>
          <w:tcPr>
            <w:tcW w:w="2429" w:type="dxa"/>
            <w:tcBorders>
              <w:top w:val="single" w:sz="4" w:space="0" w:color="auto"/>
              <w:left w:val="single" w:sz="4" w:space="0" w:color="auto"/>
              <w:bottom w:val="single" w:sz="4" w:space="0" w:color="auto"/>
              <w:right w:val="single" w:sz="4" w:space="0" w:color="auto"/>
            </w:tcBorders>
          </w:tcPr>
          <w:p w14:paraId="700A7249"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c>
          <w:tcPr>
            <w:tcW w:w="1906" w:type="dxa"/>
            <w:tcBorders>
              <w:top w:val="single" w:sz="4" w:space="0" w:color="auto"/>
              <w:left w:val="single" w:sz="4" w:space="0" w:color="auto"/>
              <w:bottom w:val="single" w:sz="4" w:space="0" w:color="auto"/>
              <w:right w:val="single" w:sz="4" w:space="0" w:color="auto"/>
            </w:tcBorders>
          </w:tcPr>
          <w:p w14:paraId="5BCF5B05"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c>
          <w:tcPr>
            <w:tcW w:w="1795" w:type="dxa"/>
            <w:tcBorders>
              <w:top w:val="single" w:sz="4" w:space="0" w:color="auto"/>
              <w:left w:val="single" w:sz="4" w:space="0" w:color="auto"/>
              <w:bottom w:val="single" w:sz="4" w:space="0" w:color="auto"/>
              <w:right w:val="single" w:sz="4" w:space="0" w:color="auto"/>
            </w:tcBorders>
          </w:tcPr>
          <w:p w14:paraId="3CE3BC70" w14:textId="77777777" w:rsidR="00E5182A" w:rsidRPr="00CD7F6D" w:rsidRDefault="00E5182A" w:rsidP="00E5182A">
            <w:pPr>
              <w:spacing w:before="120" w:after="0" w:line="240" w:lineRule="exact"/>
              <w:jc w:val="both"/>
              <w:rPr>
                <w:rFonts w:ascii="Times New Roman" w:eastAsia="Times New Roman" w:hAnsi="Times New Roman" w:cs="Times New Roman"/>
                <w:color w:val="000000" w:themeColor="text1"/>
                <w:sz w:val="28"/>
                <w:szCs w:val="28"/>
                <w:lang w:eastAsia="ru-RU"/>
              </w:rPr>
            </w:pPr>
          </w:p>
        </w:tc>
      </w:tr>
    </w:tbl>
    <w:p w14:paraId="0E0D33EB" w14:textId="77777777" w:rsidR="00E5182A" w:rsidRPr="00CD7F6D" w:rsidRDefault="00E5182A" w:rsidP="00E5182A">
      <w:pPr>
        <w:spacing w:after="0" w:line="320" w:lineRule="exact"/>
        <w:jc w:val="both"/>
        <w:rPr>
          <w:rFonts w:ascii="Times New Roman" w:eastAsia="Times New Roman" w:hAnsi="Times New Roman" w:cs="Times New Roman"/>
          <w:color w:val="000000" w:themeColor="text1"/>
          <w:sz w:val="24"/>
          <w:szCs w:val="24"/>
          <w:lang w:eastAsia="ru-RU"/>
        </w:rPr>
      </w:pPr>
    </w:p>
    <w:p w14:paraId="2B8D7C6A" w14:textId="77777777" w:rsidR="00E5182A" w:rsidRPr="00CD7F6D" w:rsidRDefault="00E5182A" w:rsidP="00E5182A">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Документы поданы «___»_________20____года</w:t>
      </w:r>
    </w:p>
    <w:p w14:paraId="6DEAB144" w14:textId="7D0C4194" w:rsidR="00E5182A" w:rsidRPr="00CD7F6D" w:rsidRDefault="00E5182A" w:rsidP="00E5182A">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Подпись представившего документы______________</w:t>
      </w:r>
      <w:r w:rsidR="002F2829" w:rsidRPr="00CD7F6D">
        <w:rPr>
          <w:rFonts w:ascii="Times New Roman" w:eastAsia="Times New Roman" w:hAnsi="Times New Roman" w:cs="Times New Roman"/>
          <w:color w:val="000000" w:themeColor="text1"/>
          <w:sz w:val="28"/>
          <w:szCs w:val="28"/>
          <w:lang w:eastAsia="ru-RU"/>
        </w:rPr>
        <w:t>_______</w:t>
      </w:r>
    </w:p>
    <w:p w14:paraId="5F9F77D6" w14:textId="77777777" w:rsidR="00E5182A" w:rsidRPr="00CD7F6D" w:rsidRDefault="00E5182A" w:rsidP="00E5182A">
      <w:pPr>
        <w:spacing w:after="0" w:line="360" w:lineRule="atLeast"/>
        <w:ind w:firstLine="708"/>
        <w:jc w:val="both"/>
        <w:rPr>
          <w:rFonts w:ascii="Times New Roman" w:eastAsia="Times New Roman" w:hAnsi="Times New Roman" w:cs="Times New Roman"/>
          <w:color w:val="000000" w:themeColor="text1"/>
          <w:sz w:val="28"/>
          <w:szCs w:val="28"/>
          <w:lang w:eastAsia="ru-RU"/>
        </w:rPr>
      </w:pPr>
    </w:p>
    <w:p w14:paraId="03C5296F" w14:textId="77777777" w:rsidR="00E5182A" w:rsidRPr="00CD7F6D" w:rsidRDefault="00E5182A" w:rsidP="00E5182A">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Документы приняты  «____»________20___года</w:t>
      </w:r>
    </w:p>
    <w:p w14:paraId="3DD32EE3" w14:textId="5A3CBC48" w:rsidR="00E5182A" w:rsidRPr="00CD7F6D" w:rsidRDefault="00E5182A" w:rsidP="00E5182A">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Подпись принявшего документы______________</w:t>
      </w:r>
      <w:r w:rsidR="002F2829" w:rsidRPr="00CD7F6D">
        <w:rPr>
          <w:rFonts w:ascii="Times New Roman" w:eastAsia="Times New Roman" w:hAnsi="Times New Roman" w:cs="Times New Roman"/>
          <w:color w:val="000000" w:themeColor="text1"/>
          <w:sz w:val="28"/>
          <w:szCs w:val="28"/>
          <w:lang w:eastAsia="ru-RU"/>
        </w:rPr>
        <w:t>___________</w:t>
      </w:r>
    </w:p>
    <w:p w14:paraId="69BA90B5" w14:textId="77777777" w:rsidR="00E5182A" w:rsidRPr="00CD7F6D" w:rsidRDefault="00E5182A" w:rsidP="00E5182A">
      <w:pPr>
        <w:spacing w:after="0" w:line="320" w:lineRule="exact"/>
        <w:ind w:firstLine="708"/>
        <w:jc w:val="both"/>
        <w:rPr>
          <w:rFonts w:ascii="Times New Roman" w:eastAsia="Times New Roman" w:hAnsi="Times New Roman" w:cs="Times New Roman"/>
          <w:color w:val="000000" w:themeColor="text1"/>
          <w:sz w:val="28"/>
          <w:szCs w:val="28"/>
          <w:lang w:eastAsia="ru-RU"/>
        </w:rPr>
      </w:pPr>
    </w:p>
    <w:p w14:paraId="354E4C37" w14:textId="393E0392" w:rsidR="00E5182A" w:rsidRPr="00CD7F6D" w:rsidRDefault="002F2829" w:rsidP="002F2829">
      <w:pPr>
        <w:spacing w:after="0" w:line="32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______________________</w:t>
      </w:r>
    </w:p>
    <w:p w14:paraId="17CEB95E" w14:textId="77777777" w:rsidR="00E5182A" w:rsidRPr="00CD7F6D" w:rsidRDefault="00E5182A" w:rsidP="00E5182A">
      <w:pPr>
        <w:widowControl w:val="0"/>
        <w:spacing w:after="0" w:line="240" w:lineRule="exact"/>
        <w:ind w:left="5398"/>
        <w:jc w:val="right"/>
        <w:rPr>
          <w:rFonts w:ascii="Times New Roman" w:eastAsia="Times New Roman" w:hAnsi="Times New Roman" w:cs="Times New Roman"/>
          <w:color w:val="000000" w:themeColor="text1"/>
          <w:sz w:val="20"/>
          <w:szCs w:val="28"/>
          <w:lang w:eastAsia="ru-RU"/>
        </w:rPr>
      </w:pPr>
    </w:p>
    <w:p w14:paraId="70AA0763" w14:textId="77777777" w:rsidR="00E5182A" w:rsidRPr="00CD7F6D" w:rsidRDefault="00E5182A" w:rsidP="00E5182A">
      <w:pPr>
        <w:spacing w:after="0" w:line="320" w:lineRule="exact"/>
        <w:jc w:val="both"/>
        <w:rPr>
          <w:rFonts w:ascii="Times New Roman" w:eastAsia="Times New Roman" w:hAnsi="Times New Roman" w:cs="Times New Roman"/>
          <w:b/>
          <w:color w:val="000000" w:themeColor="text1"/>
          <w:sz w:val="28"/>
          <w:szCs w:val="28"/>
          <w:lang w:eastAsia="ru-RU"/>
        </w:rPr>
        <w:sectPr w:rsidR="00E5182A" w:rsidRPr="00CD7F6D" w:rsidSect="00D47295">
          <w:headerReference w:type="even" r:id="rId24"/>
          <w:pgSz w:w="11906" w:h="16838" w:code="9"/>
          <w:pgMar w:top="567" w:right="567" w:bottom="794" w:left="1701" w:header="0" w:footer="0" w:gutter="0"/>
          <w:cols w:space="708"/>
          <w:titlePg/>
          <w:docGrid w:linePitch="326"/>
        </w:sectPr>
      </w:pPr>
    </w:p>
    <w:p w14:paraId="32E20BA3" w14:textId="76372C6F" w:rsidR="002F2829" w:rsidRPr="00CD7F6D" w:rsidRDefault="00295F90" w:rsidP="002F2829">
      <w:pPr>
        <w:widowControl w:val="0"/>
        <w:spacing w:after="0" w:line="240" w:lineRule="exact"/>
        <w:rPr>
          <w:rFonts w:ascii="Times New Roman" w:eastAsia="Times New Roman" w:hAnsi="Times New Roman" w:cs="Times New Roman"/>
          <w:color w:val="000000" w:themeColor="text1"/>
          <w:sz w:val="20"/>
          <w:szCs w:val="28"/>
          <w:lang w:eastAsia="ru-RU"/>
        </w:rPr>
      </w:pPr>
      <w:r w:rsidRPr="00CD7F6D">
        <w:rPr>
          <w:rFonts w:ascii="Times New Roman" w:eastAsia="Times New Roman" w:hAnsi="Times New Roman" w:cs="Times New Roman"/>
          <w:color w:val="000000" w:themeColor="text1"/>
          <w:sz w:val="28"/>
          <w:szCs w:val="28"/>
          <w:lang w:eastAsia="ru-RU"/>
        </w:rPr>
        <w:lastRenderedPageBreak/>
        <w:t xml:space="preserve">                                                                                     </w:t>
      </w:r>
      <w:r w:rsidR="002F2829" w:rsidRPr="00CD7F6D">
        <w:rPr>
          <w:rFonts w:ascii="Times New Roman" w:eastAsia="Times New Roman" w:hAnsi="Times New Roman" w:cs="Times New Roman"/>
          <w:color w:val="000000" w:themeColor="text1"/>
          <w:sz w:val="28"/>
          <w:szCs w:val="28"/>
          <w:lang w:eastAsia="ru-RU"/>
        </w:rPr>
        <w:t>Приложение № 5</w:t>
      </w:r>
    </w:p>
    <w:p w14:paraId="24E52AA2" w14:textId="2861C757" w:rsidR="002F2829" w:rsidRPr="00CD7F6D" w:rsidRDefault="002F2829" w:rsidP="00295F90">
      <w:pPr>
        <w:widowControl w:val="0"/>
        <w:spacing w:before="120"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w:t>
      </w:r>
      <w:r w:rsidR="00295F90"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к Порядку проведения конкурса</w:t>
      </w:r>
    </w:p>
    <w:p w14:paraId="06A14818" w14:textId="288BA13A" w:rsidR="002F2829" w:rsidRPr="00CD7F6D" w:rsidRDefault="002F2829" w:rsidP="002F2829">
      <w:pPr>
        <w:widowControl w:val="0"/>
        <w:spacing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w:t>
      </w:r>
      <w:r w:rsidR="00295F90"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 xml:space="preserve">по отбору кандидатур на </w:t>
      </w:r>
    </w:p>
    <w:p w14:paraId="74577FE1" w14:textId="62FA18E3" w:rsidR="002F2829" w:rsidRPr="00CD7F6D" w:rsidRDefault="002F2829" w:rsidP="002F2829">
      <w:pPr>
        <w:widowControl w:val="0"/>
        <w:spacing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w:t>
      </w:r>
      <w:r w:rsidR="00295F90" w:rsidRPr="00CD7F6D">
        <w:rPr>
          <w:rFonts w:ascii="Times New Roman" w:eastAsia="Times New Roman" w:hAnsi="Times New Roman" w:cs="Times New Roman"/>
          <w:color w:val="000000" w:themeColor="text1"/>
          <w:sz w:val="28"/>
          <w:szCs w:val="28"/>
          <w:lang w:eastAsia="ru-RU"/>
        </w:rPr>
        <w:t xml:space="preserve">               </w:t>
      </w:r>
      <w:r w:rsidR="00DC733F">
        <w:rPr>
          <w:rFonts w:ascii="Times New Roman" w:eastAsia="Times New Roman" w:hAnsi="Times New Roman" w:cs="Times New Roman"/>
          <w:color w:val="000000" w:themeColor="text1"/>
          <w:sz w:val="28"/>
          <w:szCs w:val="28"/>
          <w:lang w:eastAsia="ru-RU"/>
        </w:rPr>
        <w:t>должность Главы Батецкого</w:t>
      </w:r>
      <w:r w:rsidRPr="00CD7F6D">
        <w:rPr>
          <w:rFonts w:ascii="Times New Roman" w:eastAsia="Times New Roman" w:hAnsi="Times New Roman" w:cs="Times New Roman"/>
          <w:color w:val="000000" w:themeColor="text1"/>
          <w:sz w:val="28"/>
          <w:szCs w:val="28"/>
          <w:lang w:eastAsia="ru-RU"/>
        </w:rPr>
        <w:t>___</w:t>
      </w:r>
    </w:p>
    <w:p w14:paraId="5BD1DFA9" w14:textId="3A4B4F8A" w:rsidR="002F2829" w:rsidRPr="00CD7F6D" w:rsidRDefault="002F2829" w:rsidP="002F2829">
      <w:pPr>
        <w:widowControl w:val="0"/>
        <w:spacing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w:t>
      </w:r>
      <w:r w:rsidR="00295F90"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муниципального района</w:t>
      </w:r>
    </w:p>
    <w:p w14:paraId="1D7E3914" w14:textId="77777777" w:rsidR="002F2829" w:rsidRPr="00CD7F6D" w:rsidRDefault="002F2829" w:rsidP="002F2829">
      <w:pPr>
        <w:spacing w:after="0" w:line="320" w:lineRule="exact"/>
        <w:jc w:val="both"/>
        <w:rPr>
          <w:rFonts w:ascii="Times New Roman" w:eastAsia="Times New Roman" w:hAnsi="Times New Roman" w:cs="Times New Roman"/>
          <w:b/>
          <w:color w:val="000000" w:themeColor="text1"/>
          <w:sz w:val="28"/>
          <w:szCs w:val="28"/>
          <w:lang w:eastAsia="ru-RU"/>
        </w:rPr>
      </w:pPr>
    </w:p>
    <w:p w14:paraId="5B8B8F4F" w14:textId="77777777" w:rsidR="00E5182A" w:rsidRPr="00CD7F6D" w:rsidRDefault="00E5182A" w:rsidP="002F2829">
      <w:pPr>
        <w:widowControl w:val="0"/>
        <w:spacing w:after="0" w:line="240" w:lineRule="exact"/>
        <w:jc w:val="center"/>
        <w:rPr>
          <w:rFonts w:ascii="Times New Roman" w:eastAsia="Times New Roman" w:hAnsi="Times New Roman" w:cs="Times New Roman"/>
          <w:b/>
          <w:bCs/>
          <w:color w:val="000000" w:themeColor="text1"/>
          <w:sz w:val="28"/>
          <w:szCs w:val="28"/>
          <w:lang w:eastAsia="ru-RU"/>
        </w:rPr>
      </w:pPr>
    </w:p>
    <w:p w14:paraId="34E4E6D1" w14:textId="0019A5B0" w:rsidR="00F40629" w:rsidRPr="00CD7F6D" w:rsidRDefault="00F40629" w:rsidP="004F790D">
      <w:pPr>
        <w:spacing w:after="0" w:line="360" w:lineRule="atLeast"/>
        <w:jc w:val="center"/>
        <w:rPr>
          <w:rFonts w:ascii="Times New Roman" w:eastAsia="Times New Roman" w:hAnsi="Times New Roman" w:cs="Times New Roman"/>
          <w:b/>
          <w:bCs/>
          <w:color w:val="000000" w:themeColor="text1"/>
          <w:sz w:val="28"/>
          <w:szCs w:val="28"/>
          <w:lang w:eastAsia="ru-RU"/>
        </w:rPr>
      </w:pPr>
      <w:r w:rsidRPr="00CD7F6D">
        <w:rPr>
          <w:rFonts w:ascii="Times New Roman" w:eastAsia="Times New Roman" w:hAnsi="Times New Roman" w:cs="Times New Roman"/>
          <w:b/>
          <w:bCs/>
          <w:color w:val="000000" w:themeColor="text1"/>
          <w:sz w:val="28"/>
          <w:szCs w:val="28"/>
          <w:lang w:eastAsia="ru-RU"/>
        </w:rPr>
        <w:t>ОЦЕНОЧНЫЙ ЛИСТ № 1</w:t>
      </w:r>
    </w:p>
    <w:p w14:paraId="4C77B425" w14:textId="72F5FF17" w:rsidR="00F40629" w:rsidRPr="00CD7F6D" w:rsidRDefault="00F40629" w:rsidP="004F790D">
      <w:pPr>
        <w:spacing w:after="0" w:line="360" w:lineRule="atLeas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на соответствие кандидатов требованиям, установленным условиями</w:t>
      </w:r>
    </w:p>
    <w:p w14:paraId="2746CF94" w14:textId="6248115D" w:rsidR="00F40629" w:rsidRPr="00CD7F6D" w:rsidRDefault="00F40629" w:rsidP="004F790D">
      <w:pPr>
        <w:spacing w:after="0" w:line="360" w:lineRule="atLeas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проведения конкурса</w:t>
      </w:r>
    </w:p>
    <w:p w14:paraId="629615F7" w14:textId="77777777" w:rsidR="00F40629" w:rsidRPr="00CD7F6D" w:rsidRDefault="00F40629" w:rsidP="004F790D">
      <w:pPr>
        <w:spacing w:after="0" w:line="360" w:lineRule="atLeas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___________________________________________________________</w:t>
      </w:r>
    </w:p>
    <w:p w14:paraId="32D57D39" w14:textId="77777777" w:rsidR="00F40629" w:rsidRPr="00CD7F6D" w:rsidRDefault="00F40629" w:rsidP="004F790D">
      <w:pPr>
        <w:spacing w:after="0" w:line="360" w:lineRule="atLeas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(Ф.И.О члена конкурсной комиссии)</w:t>
      </w:r>
    </w:p>
    <w:p w14:paraId="4331BB0A"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bl>
      <w:tblPr>
        <w:tblW w:w="48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536"/>
        <w:gridCol w:w="1934"/>
        <w:gridCol w:w="1934"/>
      </w:tblGrid>
      <w:tr w:rsidR="00CD7F6D" w:rsidRPr="00CD7F6D" w14:paraId="098312EF" w14:textId="77777777" w:rsidTr="00CD7F6D">
        <w:trPr>
          <w:trHeight w:val="1719"/>
        </w:trPr>
        <w:tc>
          <w:tcPr>
            <w:tcW w:w="323" w:type="pct"/>
            <w:vAlign w:val="center"/>
          </w:tcPr>
          <w:p w14:paraId="65E14579"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п/п</w:t>
            </w:r>
          </w:p>
        </w:tc>
        <w:tc>
          <w:tcPr>
            <w:tcW w:w="2523" w:type="pct"/>
            <w:vAlign w:val="center"/>
          </w:tcPr>
          <w:p w14:paraId="0E3320CE" w14:textId="34D4213B"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Документы, представляемые на конкурс в соответствии с Приложением № 1 к Порядку провед</w:t>
            </w:r>
            <w:r w:rsidR="00DC733F">
              <w:rPr>
                <w:rFonts w:ascii="Times New Roman" w:eastAsia="Times New Roman" w:hAnsi="Times New Roman" w:cs="Times New Roman"/>
                <w:color w:val="000000" w:themeColor="text1"/>
                <w:sz w:val="28"/>
                <w:szCs w:val="28"/>
                <w:lang w:eastAsia="ru-RU"/>
              </w:rPr>
              <w:t>ения конкурса Главы Батецкого</w:t>
            </w:r>
            <w:r w:rsidRPr="00CD7F6D">
              <w:rPr>
                <w:rFonts w:ascii="Times New Roman" w:eastAsia="Times New Roman" w:hAnsi="Times New Roman" w:cs="Times New Roman"/>
                <w:color w:val="000000" w:themeColor="text1"/>
                <w:sz w:val="28"/>
                <w:szCs w:val="28"/>
                <w:lang w:eastAsia="ru-RU"/>
              </w:rPr>
              <w:t xml:space="preserve"> муниципального района</w:t>
            </w:r>
          </w:p>
        </w:tc>
        <w:tc>
          <w:tcPr>
            <w:tcW w:w="1077" w:type="pct"/>
            <w:vAlign w:val="center"/>
          </w:tcPr>
          <w:p w14:paraId="5A7E3D40"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Ф.И.О                   гражданина,</w:t>
            </w:r>
          </w:p>
          <w:p w14:paraId="3800A5DB"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изъявившего</w:t>
            </w:r>
          </w:p>
          <w:p w14:paraId="0BE781BA"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участвовать в</w:t>
            </w:r>
          </w:p>
          <w:p w14:paraId="4B6874C4"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конкурсе</w:t>
            </w:r>
          </w:p>
          <w:p w14:paraId="015465E3"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наличие,</w:t>
            </w:r>
          </w:p>
          <w:p w14:paraId="1DD57169"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отсутствие</w:t>
            </w:r>
          </w:p>
        </w:tc>
        <w:tc>
          <w:tcPr>
            <w:tcW w:w="1077" w:type="pct"/>
            <w:vAlign w:val="center"/>
          </w:tcPr>
          <w:p w14:paraId="206C889D"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Ф.И.О                    гражданина,</w:t>
            </w:r>
          </w:p>
          <w:p w14:paraId="7EC1A83D"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изъявившего</w:t>
            </w:r>
          </w:p>
          <w:p w14:paraId="6660335E"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участвовать в</w:t>
            </w:r>
          </w:p>
          <w:p w14:paraId="139F817B"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конкурсе</w:t>
            </w:r>
          </w:p>
          <w:p w14:paraId="69370779"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наличие,</w:t>
            </w:r>
          </w:p>
          <w:p w14:paraId="7F26AB35"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отсутствие</w:t>
            </w:r>
          </w:p>
        </w:tc>
      </w:tr>
      <w:tr w:rsidR="00CD7F6D" w:rsidRPr="00CD7F6D" w14:paraId="257CBD3C" w14:textId="77777777" w:rsidTr="00CD7F6D">
        <w:trPr>
          <w:trHeight w:val="270"/>
        </w:trPr>
        <w:tc>
          <w:tcPr>
            <w:tcW w:w="323" w:type="pct"/>
            <w:vAlign w:val="center"/>
          </w:tcPr>
          <w:p w14:paraId="047A05E9" w14:textId="77777777" w:rsidR="00F40629" w:rsidRPr="00CD7F6D" w:rsidRDefault="00F40629" w:rsidP="004F790D">
            <w:pPr>
              <w:spacing w:after="0" w:line="360" w:lineRule="atLeas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1</w:t>
            </w:r>
          </w:p>
        </w:tc>
        <w:tc>
          <w:tcPr>
            <w:tcW w:w="2523" w:type="pct"/>
            <w:vAlign w:val="center"/>
          </w:tcPr>
          <w:p w14:paraId="58418021" w14:textId="77777777" w:rsidR="00F40629" w:rsidRPr="00CD7F6D" w:rsidRDefault="00F40629" w:rsidP="004F790D">
            <w:pPr>
              <w:spacing w:after="0" w:line="360" w:lineRule="atLeas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2</w:t>
            </w:r>
          </w:p>
        </w:tc>
        <w:tc>
          <w:tcPr>
            <w:tcW w:w="1077" w:type="pct"/>
            <w:vAlign w:val="center"/>
          </w:tcPr>
          <w:p w14:paraId="63DD4C93" w14:textId="77777777" w:rsidR="00F40629" w:rsidRPr="00CD7F6D" w:rsidRDefault="00F40629" w:rsidP="004F790D">
            <w:pPr>
              <w:spacing w:after="0" w:line="360" w:lineRule="atLeas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3</w:t>
            </w:r>
          </w:p>
        </w:tc>
        <w:tc>
          <w:tcPr>
            <w:tcW w:w="1077" w:type="pct"/>
            <w:vAlign w:val="center"/>
          </w:tcPr>
          <w:p w14:paraId="3BCF9465" w14:textId="77777777" w:rsidR="00F40629" w:rsidRPr="00CD7F6D" w:rsidRDefault="00F40629" w:rsidP="004F790D">
            <w:pPr>
              <w:spacing w:after="0" w:line="360" w:lineRule="atLeas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w:t>
            </w:r>
          </w:p>
        </w:tc>
      </w:tr>
      <w:tr w:rsidR="00CD7F6D" w:rsidRPr="00CD7F6D" w14:paraId="221A9308" w14:textId="77777777" w:rsidTr="00CD7F6D">
        <w:tc>
          <w:tcPr>
            <w:tcW w:w="323" w:type="pct"/>
          </w:tcPr>
          <w:p w14:paraId="3D7478C5"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1.</w:t>
            </w:r>
          </w:p>
        </w:tc>
        <w:tc>
          <w:tcPr>
            <w:tcW w:w="2523" w:type="pct"/>
          </w:tcPr>
          <w:p w14:paraId="3849EC77"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Личное письменное заявление</w:t>
            </w:r>
          </w:p>
        </w:tc>
        <w:tc>
          <w:tcPr>
            <w:tcW w:w="1077" w:type="pct"/>
          </w:tcPr>
          <w:p w14:paraId="07017557"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1077" w:type="pct"/>
          </w:tcPr>
          <w:p w14:paraId="5DFF317E"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r>
      <w:tr w:rsidR="00CD7F6D" w:rsidRPr="00CD7F6D" w14:paraId="737C0E7F" w14:textId="77777777" w:rsidTr="00CD7F6D">
        <w:tc>
          <w:tcPr>
            <w:tcW w:w="323" w:type="pct"/>
          </w:tcPr>
          <w:p w14:paraId="70874EBA"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2.</w:t>
            </w:r>
          </w:p>
        </w:tc>
        <w:tc>
          <w:tcPr>
            <w:tcW w:w="2523" w:type="pct"/>
          </w:tcPr>
          <w:p w14:paraId="11E437F3"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Копия паспорта или копия документа, заменяющего паспорт гражданина </w:t>
            </w:r>
          </w:p>
        </w:tc>
        <w:tc>
          <w:tcPr>
            <w:tcW w:w="1077" w:type="pct"/>
          </w:tcPr>
          <w:p w14:paraId="7B431AD9"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1077" w:type="pct"/>
          </w:tcPr>
          <w:p w14:paraId="5869F22A"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r>
      <w:tr w:rsidR="00CD7F6D" w:rsidRPr="00CD7F6D" w14:paraId="2FF73E32" w14:textId="77777777" w:rsidTr="00CD7F6D">
        <w:tc>
          <w:tcPr>
            <w:tcW w:w="323" w:type="pct"/>
          </w:tcPr>
          <w:p w14:paraId="794504C9"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3.</w:t>
            </w:r>
          </w:p>
        </w:tc>
        <w:tc>
          <w:tcPr>
            <w:tcW w:w="2523" w:type="pct"/>
          </w:tcPr>
          <w:p w14:paraId="67D58D86"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Собственноручно заполненная и подписанная анкета и фотография (3х4)</w:t>
            </w:r>
          </w:p>
        </w:tc>
        <w:tc>
          <w:tcPr>
            <w:tcW w:w="1077" w:type="pct"/>
          </w:tcPr>
          <w:p w14:paraId="06A34D49"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1077" w:type="pct"/>
          </w:tcPr>
          <w:p w14:paraId="41D8A9CF"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r>
      <w:tr w:rsidR="00CD7F6D" w:rsidRPr="00CD7F6D" w14:paraId="14E0E7A3" w14:textId="77777777" w:rsidTr="00CD7F6D">
        <w:tc>
          <w:tcPr>
            <w:tcW w:w="323" w:type="pct"/>
          </w:tcPr>
          <w:p w14:paraId="3B19CF65"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w:t>
            </w:r>
          </w:p>
        </w:tc>
        <w:tc>
          <w:tcPr>
            <w:tcW w:w="2523" w:type="pct"/>
          </w:tcPr>
          <w:p w14:paraId="68361740"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Копия трудовой книжки или иные документы, подтверждающие  трудовую (служебную) деятельность гражданина</w:t>
            </w:r>
          </w:p>
        </w:tc>
        <w:tc>
          <w:tcPr>
            <w:tcW w:w="1077" w:type="pct"/>
          </w:tcPr>
          <w:p w14:paraId="7E26EFFA"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1077" w:type="pct"/>
          </w:tcPr>
          <w:p w14:paraId="36D14215"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r>
      <w:tr w:rsidR="00CD7F6D" w:rsidRPr="00CD7F6D" w14:paraId="2154D55E" w14:textId="77777777" w:rsidTr="00CD7F6D">
        <w:trPr>
          <w:trHeight w:val="600"/>
        </w:trPr>
        <w:tc>
          <w:tcPr>
            <w:tcW w:w="323" w:type="pct"/>
          </w:tcPr>
          <w:p w14:paraId="1323210C"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5.</w:t>
            </w:r>
          </w:p>
        </w:tc>
        <w:tc>
          <w:tcPr>
            <w:tcW w:w="2523" w:type="pct"/>
          </w:tcPr>
          <w:p w14:paraId="45B7921D"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Копии документов об образовании и о квалификации</w:t>
            </w:r>
          </w:p>
        </w:tc>
        <w:tc>
          <w:tcPr>
            <w:tcW w:w="1077" w:type="pct"/>
            <w:vMerge w:val="restart"/>
          </w:tcPr>
          <w:p w14:paraId="2E6D4AB0"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1077" w:type="pct"/>
            <w:vMerge w:val="restart"/>
          </w:tcPr>
          <w:p w14:paraId="31D707D9"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r>
      <w:tr w:rsidR="00CD7F6D" w:rsidRPr="00CD7F6D" w14:paraId="6F39C597" w14:textId="77777777" w:rsidTr="00CD7F6D">
        <w:trPr>
          <w:trHeight w:val="705"/>
        </w:trPr>
        <w:tc>
          <w:tcPr>
            <w:tcW w:w="323" w:type="pct"/>
          </w:tcPr>
          <w:p w14:paraId="4E8A4034"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6.</w:t>
            </w:r>
          </w:p>
        </w:tc>
        <w:tc>
          <w:tcPr>
            <w:tcW w:w="2523" w:type="pct"/>
          </w:tcPr>
          <w:p w14:paraId="28CDE88D"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Документы воинского учета – для граждан, пребывающих в запасе, и лиц, подлежащих призыву на военную службу</w:t>
            </w:r>
          </w:p>
        </w:tc>
        <w:tc>
          <w:tcPr>
            <w:tcW w:w="1077" w:type="pct"/>
            <w:vMerge/>
          </w:tcPr>
          <w:p w14:paraId="7E5F4502"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1077" w:type="pct"/>
            <w:vMerge/>
          </w:tcPr>
          <w:p w14:paraId="27E74B20"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r>
      <w:tr w:rsidR="00CD7F6D" w:rsidRPr="00CD7F6D" w14:paraId="5BA2CE20" w14:textId="77777777" w:rsidTr="00CD7F6D">
        <w:tc>
          <w:tcPr>
            <w:tcW w:w="323" w:type="pct"/>
          </w:tcPr>
          <w:p w14:paraId="165E3030"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7</w:t>
            </w:r>
          </w:p>
        </w:tc>
        <w:tc>
          <w:tcPr>
            <w:tcW w:w="2523" w:type="pct"/>
          </w:tcPr>
          <w:p w14:paraId="366B5E81"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Согласие на обработку персональных данных</w:t>
            </w:r>
          </w:p>
        </w:tc>
        <w:tc>
          <w:tcPr>
            <w:tcW w:w="1077" w:type="pct"/>
          </w:tcPr>
          <w:p w14:paraId="50155620"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1077" w:type="pct"/>
          </w:tcPr>
          <w:p w14:paraId="5D95EC9B"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r>
      <w:tr w:rsidR="00CD7F6D" w:rsidRPr="00CD7F6D" w14:paraId="40FD81B6" w14:textId="77777777" w:rsidTr="00CD7F6D">
        <w:tc>
          <w:tcPr>
            <w:tcW w:w="323" w:type="pct"/>
          </w:tcPr>
          <w:p w14:paraId="0FCA76F9"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lastRenderedPageBreak/>
              <w:t>8.</w:t>
            </w:r>
          </w:p>
        </w:tc>
        <w:tc>
          <w:tcPr>
            <w:tcW w:w="2523" w:type="pct"/>
          </w:tcPr>
          <w:p w14:paraId="6542DDA9" w14:textId="77777777" w:rsidR="00F40629" w:rsidRPr="00CD7F6D" w:rsidRDefault="008D73F1" w:rsidP="00F40629">
            <w:pPr>
              <w:spacing w:after="0" w:line="360" w:lineRule="atLeast"/>
              <w:jc w:val="both"/>
              <w:rPr>
                <w:rFonts w:ascii="Times New Roman" w:eastAsia="Times New Roman" w:hAnsi="Times New Roman" w:cs="Times New Roman"/>
                <w:color w:val="000000" w:themeColor="text1"/>
                <w:sz w:val="28"/>
                <w:szCs w:val="28"/>
                <w:lang w:eastAsia="ru-RU"/>
              </w:rPr>
            </w:pPr>
            <w:hyperlink r:id="rId25" w:history="1">
              <w:r w:rsidR="00F40629" w:rsidRPr="00CD7F6D">
                <w:rPr>
                  <w:rFonts w:ascii="Times New Roman" w:eastAsia="Times New Roman" w:hAnsi="Times New Roman" w:cs="Times New Roman"/>
                  <w:color w:val="000000" w:themeColor="text1"/>
                  <w:sz w:val="28"/>
                  <w:szCs w:val="28"/>
                  <w:lang w:eastAsia="ru-RU"/>
                </w:rPr>
                <w:t>Согласие</w:t>
              </w:r>
            </w:hyperlink>
            <w:r w:rsidR="00F40629" w:rsidRPr="00CD7F6D">
              <w:rPr>
                <w:rFonts w:ascii="Times New Roman" w:eastAsia="Times New Roman" w:hAnsi="Times New Roman" w:cs="Times New Roman"/>
                <w:color w:val="000000" w:themeColor="text1"/>
                <w:sz w:val="28"/>
                <w:szCs w:val="28"/>
                <w:lang w:eastAsia="ru-RU"/>
              </w:rPr>
              <w:t xml:space="preserve"> на прохождение процедуры оформления допуска к сведениям, составляющим государственную тайну</w:t>
            </w:r>
          </w:p>
        </w:tc>
        <w:tc>
          <w:tcPr>
            <w:tcW w:w="1077" w:type="pct"/>
          </w:tcPr>
          <w:p w14:paraId="513E86DE"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1077" w:type="pct"/>
          </w:tcPr>
          <w:p w14:paraId="66C8D0C2"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r>
      <w:tr w:rsidR="00CD7F6D" w:rsidRPr="00CD7F6D" w14:paraId="1C245942" w14:textId="77777777" w:rsidTr="00CD7F6D">
        <w:tc>
          <w:tcPr>
            <w:tcW w:w="323" w:type="pct"/>
          </w:tcPr>
          <w:p w14:paraId="5865F7C9" w14:textId="2A4A5132" w:rsidR="00F40629" w:rsidRPr="00CD7F6D" w:rsidRDefault="004F790D"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9</w:t>
            </w:r>
          </w:p>
        </w:tc>
        <w:tc>
          <w:tcPr>
            <w:tcW w:w="2523" w:type="pct"/>
            <w:vMerge w:val="restart"/>
          </w:tcPr>
          <w:p w14:paraId="5ADFBD99" w14:textId="5B6A3D01"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Собственноручно заполненная и подписанная </w:t>
            </w:r>
            <w:hyperlink r:id="rId26" w:history="1">
              <w:r w:rsidRPr="00CD7F6D">
                <w:rPr>
                  <w:rFonts w:ascii="Times New Roman" w:eastAsia="Times New Roman" w:hAnsi="Times New Roman" w:cs="Times New Roman"/>
                  <w:color w:val="000000" w:themeColor="text1"/>
                  <w:sz w:val="28"/>
                  <w:szCs w:val="28"/>
                  <w:lang w:eastAsia="ru-RU"/>
                </w:rPr>
                <w:t>анкета</w:t>
              </w:r>
            </w:hyperlink>
            <w:r w:rsidRPr="00CD7F6D">
              <w:rPr>
                <w:rFonts w:ascii="Times New Roman" w:eastAsia="Times New Roman" w:hAnsi="Times New Roman" w:cs="Times New Roman"/>
                <w:color w:val="000000" w:themeColor="text1"/>
                <w:sz w:val="28"/>
                <w:szCs w:val="28"/>
                <w:lang w:eastAsia="ru-RU"/>
              </w:rPr>
              <w:t xml:space="preserve"> по форме, установленной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p>
        </w:tc>
        <w:tc>
          <w:tcPr>
            <w:tcW w:w="1077" w:type="pct"/>
            <w:vMerge w:val="restart"/>
          </w:tcPr>
          <w:p w14:paraId="54797FC8"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1077" w:type="pct"/>
            <w:vMerge w:val="restart"/>
          </w:tcPr>
          <w:p w14:paraId="5427F665"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r>
      <w:tr w:rsidR="00CD7F6D" w:rsidRPr="00CD7F6D" w14:paraId="76EC2E23" w14:textId="77777777" w:rsidTr="00CD7F6D">
        <w:trPr>
          <w:trHeight w:val="940"/>
        </w:trPr>
        <w:tc>
          <w:tcPr>
            <w:tcW w:w="323" w:type="pct"/>
          </w:tcPr>
          <w:p w14:paraId="71DA55AA"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2523" w:type="pct"/>
            <w:vMerge/>
          </w:tcPr>
          <w:p w14:paraId="6015618D"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1077" w:type="pct"/>
            <w:vMerge/>
          </w:tcPr>
          <w:p w14:paraId="2F4C55BC"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1077" w:type="pct"/>
            <w:vMerge/>
          </w:tcPr>
          <w:p w14:paraId="1E81DC46"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r>
      <w:tr w:rsidR="00CD7F6D" w:rsidRPr="00CD7F6D" w14:paraId="4CDE3AD8" w14:textId="77777777" w:rsidTr="00CD7F6D">
        <w:tc>
          <w:tcPr>
            <w:tcW w:w="323" w:type="pct"/>
          </w:tcPr>
          <w:p w14:paraId="3A65515C"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10.</w:t>
            </w:r>
          </w:p>
        </w:tc>
        <w:tc>
          <w:tcPr>
            <w:tcW w:w="2523" w:type="pct"/>
          </w:tcPr>
          <w:p w14:paraId="5BEF0C83"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Справка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утвержденной приказом МВД России от 27.09.2019 № 660</w:t>
            </w:r>
          </w:p>
        </w:tc>
        <w:tc>
          <w:tcPr>
            <w:tcW w:w="1077" w:type="pct"/>
          </w:tcPr>
          <w:p w14:paraId="7CBFF279"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1077" w:type="pct"/>
          </w:tcPr>
          <w:p w14:paraId="6AC619F2"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r>
      <w:tr w:rsidR="00CD7F6D" w:rsidRPr="00CD7F6D" w14:paraId="4649BEF2" w14:textId="77777777" w:rsidTr="00CD7F6D">
        <w:tc>
          <w:tcPr>
            <w:tcW w:w="323" w:type="pct"/>
          </w:tcPr>
          <w:p w14:paraId="048459E6"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11.</w:t>
            </w:r>
          </w:p>
        </w:tc>
        <w:tc>
          <w:tcPr>
            <w:tcW w:w="2523" w:type="pct"/>
          </w:tcPr>
          <w:p w14:paraId="64796F78"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Заключение медицинского учрежде-ния об отсутствии у гражданина заболевания, препятствующего поступлению на государственную гражданскую службу или её прохождению по </w:t>
            </w:r>
            <w:hyperlink r:id="rId27" w:history="1">
              <w:r w:rsidRPr="00CD7F6D">
                <w:rPr>
                  <w:rFonts w:ascii="Times New Roman" w:eastAsia="Times New Roman" w:hAnsi="Times New Roman" w:cs="Times New Roman"/>
                  <w:color w:val="000000" w:themeColor="text1"/>
                  <w:sz w:val="28"/>
                  <w:szCs w:val="28"/>
                  <w:lang w:eastAsia="ru-RU"/>
                </w:rPr>
                <w:t>форме № 001-ГС/у</w:t>
              </w:r>
            </w:hyperlink>
            <w:r w:rsidRPr="00CD7F6D">
              <w:rPr>
                <w:rFonts w:ascii="Times New Roman" w:eastAsia="Times New Roman" w:hAnsi="Times New Roman" w:cs="Times New Roman"/>
                <w:color w:val="000000" w:themeColor="text1"/>
                <w:sz w:val="28"/>
                <w:szCs w:val="28"/>
                <w:lang w:eastAsia="ru-RU"/>
              </w:rPr>
              <w:t>, утвержденной приказом Министерства здравоохранения и социального развития Российской Федерации от 14.12.2009 № 984н</w:t>
            </w:r>
          </w:p>
        </w:tc>
        <w:tc>
          <w:tcPr>
            <w:tcW w:w="1077" w:type="pct"/>
          </w:tcPr>
          <w:p w14:paraId="21B64129"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1077" w:type="pct"/>
          </w:tcPr>
          <w:p w14:paraId="67EE9151"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r>
      <w:tr w:rsidR="00CD7F6D" w:rsidRPr="00CD7F6D" w14:paraId="1510A823" w14:textId="77777777" w:rsidTr="00CD7F6D">
        <w:tc>
          <w:tcPr>
            <w:tcW w:w="323" w:type="pct"/>
          </w:tcPr>
          <w:p w14:paraId="162F20AF"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12.</w:t>
            </w:r>
          </w:p>
        </w:tc>
        <w:tc>
          <w:tcPr>
            <w:tcW w:w="2523" w:type="pct"/>
          </w:tcPr>
          <w:p w14:paraId="29059A17"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Информация о наличии (отсутствии) обстоятельств, предусмотренных </w:t>
            </w:r>
            <w:hyperlink r:id="rId28" w:history="1">
              <w:r w:rsidRPr="00CD7F6D">
                <w:rPr>
                  <w:rFonts w:ascii="Times New Roman" w:eastAsia="Times New Roman" w:hAnsi="Times New Roman" w:cs="Times New Roman"/>
                  <w:color w:val="000000" w:themeColor="text1"/>
                  <w:sz w:val="28"/>
                  <w:szCs w:val="28"/>
                  <w:lang w:eastAsia="ru-RU"/>
                </w:rPr>
                <w:t>подпунктом "в" пункта 3.2 статьи 4</w:t>
              </w:r>
            </w:hyperlink>
            <w:r w:rsidRPr="00CD7F6D">
              <w:rPr>
                <w:rFonts w:ascii="Times New Roman" w:eastAsia="Times New Roman" w:hAnsi="Times New Roman" w:cs="Times New Roman"/>
                <w:color w:val="000000" w:themeColor="text1"/>
                <w:sz w:val="28"/>
                <w:szCs w:val="28"/>
                <w:lang w:eastAsia="ru-RU"/>
              </w:rPr>
              <w:t xml:space="preserve"> Федерального закона от 12.06.2002 № 67-ФЗ "Об основных гарантиях избирательных прав и </w:t>
            </w:r>
            <w:r w:rsidRPr="00CD7F6D">
              <w:rPr>
                <w:rFonts w:ascii="Times New Roman" w:eastAsia="Times New Roman" w:hAnsi="Times New Roman" w:cs="Times New Roman"/>
                <w:color w:val="000000" w:themeColor="text1"/>
                <w:sz w:val="28"/>
                <w:szCs w:val="28"/>
                <w:lang w:eastAsia="ru-RU"/>
              </w:rPr>
              <w:lastRenderedPageBreak/>
              <w:t>права на участие в референдуме граждан Российской Федерации"</w:t>
            </w:r>
          </w:p>
        </w:tc>
        <w:tc>
          <w:tcPr>
            <w:tcW w:w="1077" w:type="pct"/>
          </w:tcPr>
          <w:p w14:paraId="56F526E4"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1077" w:type="pct"/>
          </w:tcPr>
          <w:p w14:paraId="15E1DE0F"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r>
      <w:tr w:rsidR="00CD7F6D" w:rsidRPr="00CD7F6D" w14:paraId="1534A293" w14:textId="77777777" w:rsidTr="00CD7F6D">
        <w:tc>
          <w:tcPr>
            <w:tcW w:w="323" w:type="pct"/>
          </w:tcPr>
          <w:p w14:paraId="3B0F1384"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13.</w:t>
            </w:r>
          </w:p>
        </w:tc>
        <w:tc>
          <w:tcPr>
            <w:tcW w:w="2523" w:type="pct"/>
          </w:tcPr>
          <w:p w14:paraId="4C6C8FC3"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Программа предстоящей деятель-ности на должности Главы муниципального района в текстовом варианте (формат - *.doc или *.docx, шрифт 14 Times New Roman, полуторный интервал, поля: левое – </w:t>
            </w:r>
            <w:smartTag w:uri="urn:schemas-microsoft-com:office:smarttags" w:element="metricconverter">
              <w:smartTagPr>
                <w:attr w:name="ProductID" w:val="3 см"/>
              </w:smartTagPr>
              <w:r w:rsidRPr="00CD7F6D">
                <w:rPr>
                  <w:rFonts w:ascii="Times New Roman" w:eastAsia="Times New Roman" w:hAnsi="Times New Roman" w:cs="Times New Roman"/>
                  <w:color w:val="000000" w:themeColor="text1"/>
                  <w:sz w:val="28"/>
                  <w:szCs w:val="28"/>
                  <w:lang w:eastAsia="ru-RU"/>
                </w:rPr>
                <w:t>3 см</w:t>
              </w:r>
            </w:smartTag>
            <w:r w:rsidRPr="00CD7F6D">
              <w:rPr>
                <w:rFonts w:ascii="Times New Roman" w:eastAsia="Times New Roman" w:hAnsi="Times New Roman" w:cs="Times New Roman"/>
                <w:color w:val="000000" w:themeColor="text1"/>
                <w:sz w:val="28"/>
                <w:szCs w:val="28"/>
                <w:lang w:eastAsia="ru-RU"/>
              </w:rPr>
              <w:t xml:space="preserve">, остальные по </w:t>
            </w:r>
            <w:smartTag w:uri="urn:schemas-microsoft-com:office:smarttags" w:element="metricconverter">
              <w:smartTagPr>
                <w:attr w:name="ProductID" w:val="1,5 см"/>
              </w:smartTagPr>
              <w:r w:rsidRPr="00CD7F6D">
                <w:rPr>
                  <w:rFonts w:ascii="Times New Roman" w:eastAsia="Times New Roman" w:hAnsi="Times New Roman" w:cs="Times New Roman"/>
                  <w:color w:val="000000" w:themeColor="text1"/>
                  <w:sz w:val="28"/>
                  <w:szCs w:val="28"/>
                  <w:lang w:eastAsia="ru-RU"/>
                </w:rPr>
                <w:t>1,5 см</w:t>
              </w:r>
            </w:smartTag>
            <w:r w:rsidRPr="00CD7F6D">
              <w:rPr>
                <w:rFonts w:ascii="Times New Roman" w:eastAsia="Times New Roman" w:hAnsi="Times New Roman" w:cs="Times New Roman"/>
                <w:color w:val="000000" w:themeColor="text1"/>
                <w:sz w:val="28"/>
                <w:szCs w:val="28"/>
                <w:lang w:eastAsia="ru-RU"/>
              </w:rPr>
              <w:t>)</w:t>
            </w:r>
          </w:p>
        </w:tc>
        <w:tc>
          <w:tcPr>
            <w:tcW w:w="1077" w:type="pct"/>
          </w:tcPr>
          <w:p w14:paraId="7BD3F963"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1077" w:type="pct"/>
          </w:tcPr>
          <w:p w14:paraId="0E134B18"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r>
      <w:tr w:rsidR="00CD7F6D" w:rsidRPr="00CD7F6D" w14:paraId="1FD72092" w14:textId="77777777" w:rsidTr="00CD7F6D">
        <w:tc>
          <w:tcPr>
            <w:tcW w:w="323" w:type="pct"/>
          </w:tcPr>
          <w:p w14:paraId="1F4DA67D"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14.</w:t>
            </w:r>
          </w:p>
        </w:tc>
        <w:tc>
          <w:tcPr>
            <w:tcW w:w="2523" w:type="pct"/>
          </w:tcPr>
          <w:p w14:paraId="00F8CF06"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Презентация программы предстоя-щей деятельности на должности Главы муниципального района (формат - *.ppt или *.pptx) в печатном виде и на электронном носителе</w:t>
            </w:r>
          </w:p>
        </w:tc>
        <w:tc>
          <w:tcPr>
            <w:tcW w:w="1077" w:type="pct"/>
          </w:tcPr>
          <w:p w14:paraId="642AC2D7"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1077" w:type="pct"/>
          </w:tcPr>
          <w:p w14:paraId="57818BA5"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r>
      <w:tr w:rsidR="00CD7F6D" w:rsidRPr="00CD7F6D" w14:paraId="5EB34EF2" w14:textId="77777777" w:rsidTr="00CD7F6D">
        <w:trPr>
          <w:trHeight w:val="4320"/>
        </w:trPr>
        <w:tc>
          <w:tcPr>
            <w:tcW w:w="323" w:type="pct"/>
          </w:tcPr>
          <w:p w14:paraId="1B093C89"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15.</w:t>
            </w:r>
          </w:p>
        </w:tc>
        <w:tc>
          <w:tcPr>
            <w:tcW w:w="2523" w:type="pct"/>
          </w:tcPr>
          <w:p w14:paraId="4C640FC9" w14:textId="5FF7EDCA"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Информация, подтверждающая направление на имя Губернатора Новгородской области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 в соответствии с областным законом от 28.08.2017 № 142-ОЗ</w:t>
            </w:r>
          </w:p>
        </w:tc>
        <w:tc>
          <w:tcPr>
            <w:tcW w:w="1077" w:type="pct"/>
          </w:tcPr>
          <w:p w14:paraId="35BE7ED1"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1077" w:type="pct"/>
          </w:tcPr>
          <w:p w14:paraId="6813E7DF"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r>
      <w:tr w:rsidR="00CD7F6D" w:rsidRPr="00CD7F6D" w14:paraId="21BDC049" w14:textId="77777777" w:rsidTr="00CD7F6D">
        <w:trPr>
          <w:trHeight w:val="1185"/>
        </w:trPr>
        <w:tc>
          <w:tcPr>
            <w:tcW w:w="323" w:type="pct"/>
          </w:tcPr>
          <w:p w14:paraId="29C5DA26"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16.</w:t>
            </w:r>
          </w:p>
        </w:tc>
        <w:tc>
          <w:tcPr>
            <w:tcW w:w="2523" w:type="pct"/>
          </w:tcPr>
          <w:p w14:paraId="264EAF09"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Справка об отсутствии у кандидата противопоказаний для выполнения работ, связанных с использованием информации, составляющей государственную тайну</w:t>
            </w:r>
          </w:p>
        </w:tc>
        <w:tc>
          <w:tcPr>
            <w:tcW w:w="1077" w:type="pct"/>
          </w:tcPr>
          <w:p w14:paraId="339DADD5"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1077" w:type="pct"/>
          </w:tcPr>
          <w:p w14:paraId="43229BBF"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r>
      <w:tr w:rsidR="00CD7F6D" w:rsidRPr="00CD7F6D" w14:paraId="502D369E" w14:textId="77777777" w:rsidTr="00CD7F6D">
        <w:trPr>
          <w:trHeight w:val="225"/>
        </w:trPr>
        <w:tc>
          <w:tcPr>
            <w:tcW w:w="323" w:type="pct"/>
          </w:tcPr>
          <w:p w14:paraId="07867874"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17.</w:t>
            </w:r>
          </w:p>
        </w:tc>
        <w:tc>
          <w:tcPr>
            <w:tcW w:w="2523" w:type="pct"/>
          </w:tcPr>
          <w:p w14:paraId="4CC7BC01"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Информация о наличии сведений о признании судом недееспособным (представляется в свободной форме)</w:t>
            </w:r>
          </w:p>
        </w:tc>
        <w:tc>
          <w:tcPr>
            <w:tcW w:w="1077" w:type="pct"/>
          </w:tcPr>
          <w:p w14:paraId="25843F3E"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1077" w:type="pct"/>
          </w:tcPr>
          <w:p w14:paraId="5D7AEEEF"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r>
      <w:tr w:rsidR="00CD7F6D" w:rsidRPr="00CD7F6D" w14:paraId="524388C2" w14:textId="77777777" w:rsidTr="00CD7F6D">
        <w:trPr>
          <w:trHeight w:val="1815"/>
        </w:trPr>
        <w:tc>
          <w:tcPr>
            <w:tcW w:w="323" w:type="pct"/>
          </w:tcPr>
          <w:p w14:paraId="71952589"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18.</w:t>
            </w:r>
          </w:p>
        </w:tc>
        <w:tc>
          <w:tcPr>
            <w:tcW w:w="2523" w:type="pct"/>
          </w:tcPr>
          <w:p w14:paraId="01CDE652"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Сведения о наличии или отсутствии гражданства иностранного государства либо получения кандидатом вида на жительство или иного документа, подтверждающего право на постоянное проживание на территории иностранного государства</w:t>
            </w:r>
          </w:p>
        </w:tc>
        <w:tc>
          <w:tcPr>
            <w:tcW w:w="1077" w:type="pct"/>
          </w:tcPr>
          <w:p w14:paraId="53097A7B"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1077" w:type="pct"/>
          </w:tcPr>
          <w:p w14:paraId="2DAC9E59"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r>
      <w:tr w:rsidR="00F40629" w:rsidRPr="00CD7F6D" w14:paraId="469D837C" w14:textId="77777777" w:rsidTr="00CD7F6D">
        <w:trPr>
          <w:trHeight w:val="675"/>
        </w:trPr>
        <w:tc>
          <w:tcPr>
            <w:tcW w:w="323" w:type="pct"/>
          </w:tcPr>
          <w:p w14:paraId="03E25ECF"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lastRenderedPageBreak/>
              <w:t>19.</w:t>
            </w:r>
          </w:p>
        </w:tc>
        <w:tc>
          <w:tcPr>
            <w:tcW w:w="2523" w:type="pct"/>
          </w:tcPr>
          <w:p w14:paraId="1E5BE6FF"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Иные документы, которые гражданин, изъявивший желание участвовать в конкурсе, вправе предъявить в соответствии с пунктом 4.5. Порядка</w:t>
            </w:r>
          </w:p>
        </w:tc>
        <w:tc>
          <w:tcPr>
            <w:tcW w:w="1077" w:type="pct"/>
          </w:tcPr>
          <w:p w14:paraId="46B9762A"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c>
          <w:tcPr>
            <w:tcW w:w="1077" w:type="pct"/>
          </w:tcPr>
          <w:p w14:paraId="53F70592" w14:textId="77777777" w:rsidR="00F40629" w:rsidRPr="00CD7F6D" w:rsidRDefault="00F40629" w:rsidP="00F40629">
            <w:pPr>
              <w:spacing w:after="0" w:line="360" w:lineRule="atLeast"/>
              <w:jc w:val="both"/>
              <w:rPr>
                <w:rFonts w:ascii="Times New Roman" w:eastAsia="Times New Roman" w:hAnsi="Times New Roman" w:cs="Times New Roman"/>
                <w:color w:val="000000" w:themeColor="text1"/>
                <w:sz w:val="28"/>
                <w:szCs w:val="28"/>
                <w:lang w:eastAsia="ru-RU"/>
              </w:rPr>
            </w:pPr>
          </w:p>
        </w:tc>
      </w:tr>
    </w:tbl>
    <w:p w14:paraId="51EA728B" w14:textId="77777777" w:rsidR="00E5182A" w:rsidRPr="00CD7F6D" w:rsidRDefault="00E5182A" w:rsidP="002F2829">
      <w:pPr>
        <w:widowControl w:val="0"/>
        <w:spacing w:after="0" w:line="240" w:lineRule="exact"/>
        <w:jc w:val="both"/>
        <w:rPr>
          <w:rFonts w:ascii="Times New Roman" w:eastAsia="Times New Roman" w:hAnsi="Times New Roman" w:cs="Times New Roman"/>
          <w:b/>
          <w:color w:val="000000" w:themeColor="text1"/>
          <w:sz w:val="28"/>
          <w:szCs w:val="28"/>
          <w:lang w:eastAsia="ru-RU"/>
        </w:rPr>
      </w:pPr>
    </w:p>
    <w:p w14:paraId="2A391FE8" w14:textId="412942C0" w:rsidR="00E5182A" w:rsidRPr="00CD7F6D" w:rsidRDefault="003B361E" w:rsidP="003B361E">
      <w:pPr>
        <w:widowControl w:val="0"/>
        <w:spacing w:after="0" w:line="240" w:lineRule="exact"/>
        <w:jc w:val="center"/>
        <w:rPr>
          <w:rFonts w:ascii="Times New Roman" w:eastAsia="Times New Roman" w:hAnsi="Times New Roman" w:cs="Times New Roman"/>
          <w:b/>
          <w:color w:val="000000" w:themeColor="text1"/>
          <w:sz w:val="28"/>
          <w:szCs w:val="28"/>
          <w:lang w:eastAsia="ru-RU"/>
        </w:rPr>
      </w:pPr>
      <w:r w:rsidRPr="00CD7F6D">
        <w:rPr>
          <w:rFonts w:ascii="Times New Roman" w:eastAsia="Times New Roman" w:hAnsi="Times New Roman" w:cs="Times New Roman"/>
          <w:b/>
          <w:color w:val="000000" w:themeColor="text1"/>
          <w:sz w:val="28"/>
          <w:szCs w:val="28"/>
          <w:lang w:eastAsia="ru-RU"/>
        </w:rPr>
        <w:t>_____________________</w:t>
      </w:r>
    </w:p>
    <w:p w14:paraId="6C89BFDA" w14:textId="77777777" w:rsidR="00E5182A" w:rsidRPr="00CD7F6D" w:rsidRDefault="00E5182A" w:rsidP="002F2829">
      <w:pPr>
        <w:widowControl w:val="0"/>
        <w:spacing w:after="0" w:line="240" w:lineRule="exact"/>
        <w:jc w:val="both"/>
        <w:rPr>
          <w:rFonts w:ascii="Times New Roman" w:eastAsia="Times New Roman" w:hAnsi="Times New Roman" w:cs="Times New Roman"/>
          <w:b/>
          <w:color w:val="000000" w:themeColor="text1"/>
          <w:sz w:val="28"/>
          <w:szCs w:val="28"/>
          <w:lang w:eastAsia="ru-RU"/>
        </w:rPr>
      </w:pPr>
    </w:p>
    <w:p w14:paraId="0728B557" w14:textId="3AE99F83" w:rsidR="003B361E" w:rsidRPr="00CD7F6D" w:rsidRDefault="003B361E" w:rsidP="003B361E">
      <w:pPr>
        <w:widowControl w:val="0"/>
        <w:spacing w:after="0" w:line="240" w:lineRule="exact"/>
        <w:rPr>
          <w:rFonts w:ascii="Times New Roman" w:eastAsia="Times New Roman" w:hAnsi="Times New Roman" w:cs="Times New Roman"/>
          <w:color w:val="000000" w:themeColor="text1"/>
          <w:sz w:val="20"/>
          <w:szCs w:val="28"/>
          <w:lang w:eastAsia="ru-RU"/>
        </w:rPr>
      </w:pPr>
      <w:r w:rsidRPr="00CD7F6D">
        <w:rPr>
          <w:rFonts w:ascii="Times New Roman" w:eastAsia="Times New Roman" w:hAnsi="Times New Roman" w:cs="Times New Roman"/>
          <w:color w:val="000000" w:themeColor="text1"/>
          <w:sz w:val="28"/>
          <w:szCs w:val="28"/>
          <w:lang w:eastAsia="ru-RU"/>
        </w:rPr>
        <w:t xml:space="preserve">                                                                                     Приложение № 6</w:t>
      </w:r>
    </w:p>
    <w:p w14:paraId="3FC17DB5" w14:textId="77777777" w:rsidR="003B361E" w:rsidRPr="00CD7F6D" w:rsidRDefault="003B361E" w:rsidP="003B361E">
      <w:pPr>
        <w:widowControl w:val="0"/>
        <w:spacing w:before="120"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к Порядку проведения конкурса</w:t>
      </w:r>
    </w:p>
    <w:p w14:paraId="7D005DF2" w14:textId="77777777" w:rsidR="003B361E" w:rsidRPr="00CD7F6D" w:rsidRDefault="003B361E" w:rsidP="003B361E">
      <w:pPr>
        <w:widowControl w:val="0"/>
        <w:spacing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по отбору кандидатур на </w:t>
      </w:r>
    </w:p>
    <w:p w14:paraId="1220FAE9" w14:textId="5CD6AB61" w:rsidR="003B361E" w:rsidRPr="00CD7F6D" w:rsidRDefault="003B361E" w:rsidP="003B361E">
      <w:pPr>
        <w:widowControl w:val="0"/>
        <w:spacing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w:t>
      </w:r>
      <w:r w:rsidR="00DC733F">
        <w:rPr>
          <w:rFonts w:ascii="Times New Roman" w:eastAsia="Times New Roman" w:hAnsi="Times New Roman" w:cs="Times New Roman"/>
          <w:color w:val="000000" w:themeColor="text1"/>
          <w:sz w:val="28"/>
          <w:szCs w:val="28"/>
          <w:lang w:eastAsia="ru-RU"/>
        </w:rPr>
        <w:t xml:space="preserve">    должность Главы Батецкого</w:t>
      </w:r>
      <w:r w:rsidRPr="00CD7F6D">
        <w:rPr>
          <w:rFonts w:ascii="Times New Roman" w:eastAsia="Times New Roman" w:hAnsi="Times New Roman" w:cs="Times New Roman"/>
          <w:color w:val="000000" w:themeColor="text1"/>
          <w:sz w:val="28"/>
          <w:szCs w:val="28"/>
          <w:lang w:eastAsia="ru-RU"/>
        </w:rPr>
        <w:t>___</w:t>
      </w:r>
    </w:p>
    <w:p w14:paraId="16468900" w14:textId="77777777" w:rsidR="003B361E" w:rsidRPr="00CD7F6D" w:rsidRDefault="003B361E" w:rsidP="003B361E">
      <w:pPr>
        <w:widowControl w:val="0"/>
        <w:spacing w:after="0" w:line="240" w:lineRule="exact"/>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муниципального района</w:t>
      </w:r>
    </w:p>
    <w:p w14:paraId="64A35480" w14:textId="77777777" w:rsidR="00E5182A" w:rsidRPr="00CD7F6D" w:rsidRDefault="00E5182A" w:rsidP="002F2829">
      <w:pPr>
        <w:widowControl w:val="0"/>
        <w:spacing w:after="0" w:line="240" w:lineRule="exact"/>
        <w:jc w:val="right"/>
        <w:rPr>
          <w:rFonts w:ascii="Times New Roman" w:eastAsia="Times New Roman" w:hAnsi="Times New Roman" w:cs="Times New Roman"/>
          <w:color w:val="000000" w:themeColor="text1"/>
          <w:sz w:val="28"/>
          <w:szCs w:val="28"/>
          <w:lang w:eastAsia="ru-RU"/>
        </w:rPr>
      </w:pPr>
    </w:p>
    <w:p w14:paraId="7C80D08E" w14:textId="77777777" w:rsidR="003B361E" w:rsidRPr="00CD7F6D" w:rsidRDefault="003B361E" w:rsidP="002F2829">
      <w:pPr>
        <w:widowControl w:val="0"/>
        <w:spacing w:after="0" w:line="240" w:lineRule="exact"/>
        <w:jc w:val="right"/>
        <w:rPr>
          <w:rFonts w:ascii="Times New Roman" w:eastAsia="Times New Roman" w:hAnsi="Times New Roman" w:cs="Times New Roman"/>
          <w:color w:val="000000" w:themeColor="text1"/>
          <w:sz w:val="28"/>
          <w:szCs w:val="28"/>
          <w:lang w:eastAsia="ru-RU"/>
        </w:rPr>
      </w:pPr>
    </w:p>
    <w:p w14:paraId="3112EAAF" w14:textId="376B9D50" w:rsidR="00E5182A" w:rsidRPr="00CD7F6D" w:rsidRDefault="003B361E" w:rsidP="003B361E">
      <w:pPr>
        <w:widowControl w:val="0"/>
        <w:tabs>
          <w:tab w:val="left" w:pos="5171"/>
        </w:tabs>
        <w:spacing w:after="0" w:line="240" w:lineRule="exact"/>
        <w:rPr>
          <w:rFonts w:ascii="Times New Roman" w:eastAsia="Times New Roman" w:hAnsi="Times New Roman" w:cs="Times New Roman"/>
          <w:b/>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ab/>
      </w:r>
    </w:p>
    <w:p w14:paraId="3DC1F771" w14:textId="367EC501" w:rsidR="00E5182A" w:rsidRPr="00CD7F6D" w:rsidRDefault="00E5182A" w:rsidP="002F2829">
      <w:pPr>
        <w:spacing w:after="0" w:line="240" w:lineRule="exact"/>
        <w:jc w:val="center"/>
        <w:rPr>
          <w:rFonts w:ascii="Times New Roman" w:eastAsia="Times New Roman" w:hAnsi="Times New Roman" w:cs="Times New Roman"/>
          <w:b/>
          <w:bCs/>
          <w:color w:val="000000" w:themeColor="text1"/>
          <w:sz w:val="28"/>
          <w:szCs w:val="28"/>
          <w:lang w:eastAsia="ru-RU"/>
        </w:rPr>
      </w:pPr>
      <w:r w:rsidRPr="00CD7F6D">
        <w:rPr>
          <w:rFonts w:ascii="Times New Roman" w:eastAsia="Times New Roman" w:hAnsi="Times New Roman" w:cs="Times New Roman"/>
          <w:b/>
          <w:bCs/>
          <w:color w:val="000000" w:themeColor="text1"/>
          <w:sz w:val="28"/>
          <w:szCs w:val="28"/>
          <w:lang w:eastAsia="ru-RU"/>
        </w:rPr>
        <w:t>ОЦЕНОЧНЫЙ ЛИСТ №</w:t>
      </w:r>
      <w:r w:rsidR="003B361E" w:rsidRPr="00CD7F6D">
        <w:rPr>
          <w:rFonts w:ascii="Times New Roman" w:eastAsia="Times New Roman" w:hAnsi="Times New Roman" w:cs="Times New Roman"/>
          <w:b/>
          <w:bCs/>
          <w:color w:val="000000" w:themeColor="text1"/>
          <w:sz w:val="28"/>
          <w:szCs w:val="28"/>
          <w:lang w:eastAsia="ru-RU"/>
        </w:rPr>
        <w:t xml:space="preserve"> </w:t>
      </w:r>
      <w:r w:rsidRPr="00CD7F6D">
        <w:rPr>
          <w:rFonts w:ascii="Times New Roman" w:eastAsia="Times New Roman" w:hAnsi="Times New Roman" w:cs="Times New Roman"/>
          <w:b/>
          <w:bCs/>
          <w:color w:val="000000" w:themeColor="text1"/>
          <w:sz w:val="28"/>
          <w:szCs w:val="28"/>
          <w:lang w:eastAsia="ru-RU"/>
        </w:rPr>
        <w:t>2</w:t>
      </w:r>
    </w:p>
    <w:p w14:paraId="553E88E9" w14:textId="77777777" w:rsidR="00E5182A" w:rsidRPr="00CD7F6D" w:rsidRDefault="00E5182A" w:rsidP="003B361E">
      <w:pPr>
        <w:spacing w:before="120"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bCs/>
          <w:color w:val="000000" w:themeColor="text1"/>
          <w:sz w:val="28"/>
          <w:szCs w:val="28"/>
          <w:lang w:eastAsia="ru-RU"/>
        </w:rPr>
        <w:t>на наличие о</w:t>
      </w:r>
      <w:r w:rsidRPr="00CD7F6D">
        <w:rPr>
          <w:rFonts w:ascii="Times New Roman" w:eastAsia="Times New Roman" w:hAnsi="Times New Roman" w:cs="Times New Roman"/>
          <w:color w:val="000000" w:themeColor="text1"/>
          <w:sz w:val="28"/>
          <w:szCs w:val="28"/>
          <w:lang w:eastAsia="ru-RU"/>
        </w:rPr>
        <w:t xml:space="preserve">снований  для отказа в допуске граждан </w:t>
      </w:r>
    </w:p>
    <w:p w14:paraId="5B172AD5" w14:textId="77777777" w:rsidR="00E5182A" w:rsidRPr="00CD7F6D" w:rsidRDefault="00E5182A" w:rsidP="002F2829">
      <w:pPr>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к участию в конкурсе </w:t>
      </w:r>
    </w:p>
    <w:p w14:paraId="22D32591" w14:textId="77777777" w:rsidR="00E5182A" w:rsidRPr="00CD7F6D" w:rsidRDefault="00E5182A" w:rsidP="002F2829">
      <w:pPr>
        <w:widowControl w:val="0"/>
        <w:spacing w:after="0" w:line="240" w:lineRule="exact"/>
        <w:jc w:val="both"/>
        <w:rPr>
          <w:rFonts w:ascii="Times New Roman" w:eastAsia="Times New Roman" w:hAnsi="Times New Roman" w:cs="Times New Roman"/>
          <w:b/>
          <w:color w:val="000000" w:themeColor="text1"/>
          <w:sz w:val="28"/>
          <w:szCs w:val="28"/>
          <w:lang w:eastAsia="ru-RU"/>
        </w:rPr>
      </w:pPr>
    </w:p>
    <w:p w14:paraId="1954ECA4" w14:textId="77777777" w:rsidR="00E5182A" w:rsidRPr="00CD7F6D" w:rsidRDefault="00E5182A" w:rsidP="002F2829">
      <w:pPr>
        <w:widowControl w:val="0"/>
        <w:spacing w:after="0" w:line="240" w:lineRule="exact"/>
        <w:jc w:val="both"/>
        <w:rPr>
          <w:rFonts w:ascii="Times New Roman" w:eastAsia="Times New Roman" w:hAnsi="Times New Roman" w:cs="Times New Roman"/>
          <w:b/>
          <w:color w:val="000000" w:themeColor="text1"/>
          <w:sz w:val="28"/>
          <w:szCs w:val="28"/>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393"/>
        <w:gridCol w:w="2075"/>
        <w:gridCol w:w="2073"/>
      </w:tblGrid>
      <w:tr w:rsidR="00CD7F6D" w:rsidRPr="00CD7F6D" w14:paraId="467EFA60" w14:textId="77777777" w:rsidTr="003B361E">
        <w:tc>
          <w:tcPr>
            <w:tcW w:w="321" w:type="pct"/>
            <w:vAlign w:val="center"/>
          </w:tcPr>
          <w:p w14:paraId="6A07158F" w14:textId="77777777" w:rsidR="00E5182A" w:rsidRPr="00CD7F6D" w:rsidRDefault="00E5182A" w:rsidP="003B361E">
            <w:pPr>
              <w:widowControl w:val="0"/>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п/п</w:t>
            </w:r>
          </w:p>
        </w:tc>
        <w:tc>
          <w:tcPr>
            <w:tcW w:w="2406" w:type="pct"/>
            <w:vAlign w:val="center"/>
          </w:tcPr>
          <w:p w14:paraId="2CD301D1" w14:textId="77777777" w:rsidR="00E5182A" w:rsidRPr="00CD7F6D" w:rsidRDefault="00E5182A" w:rsidP="003B361E">
            <w:pPr>
              <w:widowControl w:val="0"/>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Наименование критерия</w:t>
            </w:r>
          </w:p>
        </w:tc>
        <w:tc>
          <w:tcPr>
            <w:tcW w:w="1137" w:type="pct"/>
            <w:vAlign w:val="center"/>
          </w:tcPr>
          <w:p w14:paraId="35F973DC" w14:textId="550FA52C" w:rsidR="00E5182A" w:rsidRPr="00CD7F6D" w:rsidRDefault="00E5182A" w:rsidP="003B361E">
            <w:pPr>
              <w:shd w:val="clear" w:color="auto" w:fill="FFFFFF"/>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Ф.И.О</w:t>
            </w:r>
            <w:r w:rsidR="003B361E"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pacing w:val="-1"/>
                <w:sz w:val="28"/>
                <w:szCs w:val="28"/>
                <w:lang w:eastAsia="ru-RU"/>
              </w:rPr>
              <w:t>гражданина,</w:t>
            </w:r>
          </w:p>
          <w:p w14:paraId="3DDE9CF5" w14:textId="77777777" w:rsidR="00E5182A" w:rsidRPr="00CD7F6D" w:rsidRDefault="00E5182A" w:rsidP="003B361E">
            <w:pPr>
              <w:shd w:val="clear" w:color="auto" w:fill="FFFFFF"/>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изъявившего</w:t>
            </w:r>
          </w:p>
          <w:p w14:paraId="20383B46" w14:textId="77777777" w:rsidR="00E5182A" w:rsidRPr="00CD7F6D" w:rsidRDefault="00E5182A" w:rsidP="003B361E">
            <w:pPr>
              <w:shd w:val="clear" w:color="auto" w:fill="FFFFFF"/>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участвовать в</w:t>
            </w:r>
          </w:p>
          <w:p w14:paraId="28469EDC" w14:textId="77777777" w:rsidR="00E5182A" w:rsidRPr="00CD7F6D" w:rsidRDefault="00E5182A" w:rsidP="003B361E">
            <w:pPr>
              <w:shd w:val="clear" w:color="auto" w:fill="FFFFFF"/>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конкурсе</w:t>
            </w:r>
          </w:p>
          <w:p w14:paraId="38491AC4" w14:textId="4BD90E73" w:rsidR="00E5182A" w:rsidRPr="00CD7F6D" w:rsidRDefault="00E5182A" w:rsidP="003B361E">
            <w:pPr>
              <w:shd w:val="clear" w:color="auto" w:fill="FFFFFF"/>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выявлено,</w:t>
            </w:r>
          </w:p>
          <w:p w14:paraId="6794978F" w14:textId="77777777" w:rsidR="00E5182A" w:rsidRPr="00CD7F6D" w:rsidRDefault="00E5182A" w:rsidP="003B361E">
            <w:pPr>
              <w:widowControl w:val="0"/>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pacing w:val="-2"/>
                <w:sz w:val="28"/>
                <w:szCs w:val="28"/>
                <w:lang w:eastAsia="ru-RU"/>
              </w:rPr>
              <w:t>«-» не выявлено</w:t>
            </w:r>
          </w:p>
        </w:tc>
        <w:tc>
          <w:tcPr>
            <w:tcW w:w="1136" w:type="pct"/>
            <w:vAlign w:val="center"/>
          </w:tcPr>
          <w:p w14:paraId="4A87384B" w14:textId="44FC6BBF" w:rsidR="00E5182A" w:rsidRPr="00CD7F6D" w:rsidRDefault="00E5182A" w:rsidP="003B361E">
            <w:pPr>
              <w:shd w:val="clear" w:color="auto" w:fill="FFFFFF"/>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Ф.И.О</w:t>
            </w:r>
            <w:r w:rsidR="003B361E"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z w:val="28"/>
                <w:szCs w:val="28"/>
                <w:lang w:eastAsia="ru-RU"/>
              </w:rPr>
              <w:t xml:space="preserve"> </w:t>
            </w:r>
            <w:r w:rsidRPr="00CD7F6D">
              <w:rPr>
                <w:rFonts w:ascii="Times New Roman" w:eastAsia="Times New Roman" w:hAnsi="Times New Roman" w:cs="Times New Roman"/>
                <w:color w:val="000000" w:themeColor="text1"/>
                <w:spacing w:val="-1"/>
                <w:sz w:val="28"/>
                <w:szCs w:val="28"/>
                <w:lang w:eastAsia="ru-RU"/>
              </w:rPr>
              <w:t>гражданина,</w:t>
            </w:r>
          </w:p>
          <w:p w14:paraId="40876BF0" w14:textId="77777777" w:rsidR="00E5182A" w:rsidRPr="00CD7F6D" w:rsidRDefault="00E5182A" w:rsidP="003B361E">
            <w:pPr>
              <w:shd w:val="clear" w:color="auto" w:fill="FFFFFF"/>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изъявившего</w:t>
            </w:r>
          </w:p>
          <w:p w14:paraId="2644B619" w14:textId="77777777" w:rsidR="00E5182A" w:rsidRPr="00CD7F6D" w:rsidRDefault="00E5182A" w:rsidP="003B361E">
            <w:pPr>
              <w:shd w:val="clear" w:color="auto" w:fill="FFFFFF"/>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участвовать в</w:t>
            </w:r>
          </w:p>
          <w:p w14:paraId="350AA3BE" w14:textId="77777777" w:rsidR="00E5182A" w:rsidRPr="00CD7F6D" w:rsidRDefault="00E5182A" w:rsidP="003B361E">
            <w:pPr>
              <w:shd w:val="clear" w:color="auto" w:fill="FFFFFF"/>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конкурсе</w:t>
            </w:r>
          </w:p>
          <w:p w14:paraId="74386E83" w14:textId="610C1E6D" w:rsidR="00E5182A" w:rsidRPr="00CD7F6D" w:rsidRDefault="00E5182A" w:rsidP="003B361E">
            <w:pPr>
              <w:shd w:val="clear" w:color="auto" w:fill="FFFFFF"/>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выявлено,</w:t>
            </w:r>
          </w:p>
          <w:p w14:paraId="33F48429" w14:textId="77777777" w:rsidR="00E5182A" w:rsidRPr="00CD7F6D" w:rsidRDefault="00E5182A" w:rsidP="003B361E">
            <w:pPr>
              <w:widowControl w:val="0"/>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pacing w:val="-2"/>
                <w:sz w:val="28"/>
                <w:szCs w:val="28"/>
                <w:lang w:eastAsia="ru-RU"/>
              </w:rPr>
              <w:t>«-» не выявлено</w:t>
            </w:r>
          </w:p>
        </w:tc>
      </w:tr>
      <w:tr w:rsidR="00CD7F6D" w:rsidRPr="00CD7F6D" w14:paraId="5BED4950" w14:textId="77777777" w:rsidTr="003B361E">
        <w:tc>
          <w:tcPr>
            <w:tcW w:w="321" w:type="pct"/>
          </w:tcPr>
          <w:p w14:paraId="6822DD26" w14:textId="3922565C" w:rsidR="003B361E" w:rsidRPr="00CD7F6D" w:rsidRDefault="003B361E" w:rsidP="003B361E">
            <w:pPr>
              <w:widowControl w:val="0"/>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1</w:t>
            </w:r>
          </w:p>
        </w:tc>
        <w:tc>
          <w:tcPr>
            <w:tcW w:w="2406" w:type="pct"/>
          </w:tcPr>
          <w:p w14:paraId="1C8AF790" w14:textId="7557C828" w:rsidR="003B361E" w:rsidRPr="00CD7F6D" w:rsidRDefault="003B361E" w:rsidP="003B361E">
            <w:pPr>
              <w:widowControl w:val="0"/>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2</w:t>
            </w:r>
          </w:p>
        </w:tc>
        <w:tc>
          <w:tcPr>
            <w:tcW w:w="1137" w:type="pct"/>
          </w:tcPr>
          <w:p w14:paraId="1A48135A" w14:textId="43A6A456" w:rsidR="003B361E" w:rsidRPr="00CD7F6D" w:rsidRDefault="003B361E" w:rsidP="003B361E">
            <w:pPr>
              <w:shd w:val="clear" w:color="auto" w:fill="FFFFFF"/>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3</w:t>
            </w:r>
          </w:p>
        </w:tc>
        <w:tc>
          <w:tcPr>
            <w:tcW w:w="1136" w:type="pct"/>
          </w:tcPr>
          <w:p w14:paraId="5A1B1479" w14:textId="6AFB502E" w:rsidR="003B361E" w:rsidRPr="00CD7F6D" w:rsidRDefault="003B361E" w:rsidP="003B361E">
            <w:pPr>
              <w:shd w:val="clear" w:color="auto" w:fill="FFFFFF"/>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w:t>
            </w:r>
          </w:p>
        </w:tc>
      </w:tr>
      <w:tr w:rsidR="00CD7F6D" w:rsidRPr="00CD7F6D" w14:paraId="6BAB6582" w14:textId="77777777" w:rsidTr="003B361E">
        <w:tc>
          <w:tcPr>
            <w:tcW w:w="321" w:type="pct"/>
          </w:tcPr>
          <w:p w14:paraId="10581AC8" w14:textId="46567A09" w:rsidR="00E5182A" w:rsidRPr="00CD7F6D" w:rsidRDefault="003B361E" w:rsidP="003B361E">
            <w:pPr>
              <w:widowControl w:val="0"/>
              <w:spacing w:before="120"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1.</w:t>
            </w:r>
          </w:p>
        </w:tc>
        <w:tc>
          <w:tcPr>
            <w:tcW w:w="2406" w:type="pct"/>
          </w:tcPr>
          <w:p w14:paraId="1F081F55" w14:textId="77777777" w:rsidR="00E5182A" w:rsidRPr="00CD7F6D" w:rsidRDefault="00E5182A" w:rsidP="003B361E">
            <w:pPr>
              <w:autoSpaceDE w:val="0"/>
              <w:autoSpaceDN w:val="0"/>
              <w:adjustRightInd w:val="0"/>
              <w:spacing w:before="120" w:after="0" w:line="240" w:lineRule="exact"/>
              <w:jc w:val="both"/>
              <w:rPr>
                <w:rFonts w:ascii="Times New Roman" w:eastAsia="Times New Roman" w:hAnsi="Times New Roman" w:cs="Times New Roman"/>
                <w:color w:val="000000" w:themeColor="text1"/>
                <w:sz w:val="28"/>
                <w:szCs w:val="28"/>
                <w:lang w:eastAsia="ru-RU"/>
              </w:rPr>
            </w:pPr>
            <w:r w:rsidRPr="00CD7F6D">
              <w:rPr>
                <w:rFonts w:ascii="Times New Roman" w:hAnsi="Times New Roman" w:cs="Times New Roman"/>
                <w:color w:val="000000" w:themeColor="text1"/>
                <w:sz w:val="28"/>
                <w:szCs w:val="28"/>
              </w:rPr>
              <w:t>Недостижение кандидатом на день проведения конкурса возраста 21 года</w:t>
            </w:r>
          </w:p>
        </w:tc>
        <w:tc>
          <w:tcPr>
            <w:tcW w:w="1137" w:type="pct"/>
          </w:tcPr>
          <w:p w14:paraId="15A6CDF5" w14:textId="77777777" w:rsidR="00E5182A" w:rsidRPr="00CD7F6D" w:rsidRDefault="00E5182A" w:rsidP="002F2829">
            <w:pPr>
              <w:widowControl w:val="0"/>
              <w:spacing w:after="0" w:line="240" w:lineRule="exact"/>
              <w:jc w:val="both"/>
              <w:rPr>
                <w:rFonts w:ascii="Times New Roman" w:eastAsia="Times New Roman" w:hAnsi="Times New Roman" w:cs="Times New Roman"/>
                <w:b/>
                <w:color w:val="000000" w:themeColor="text1"/>
                <w:sz w:val="28"/>
                <w:szCs w:val="28"/>
                <w:lang w:eastAsia="ru-RU"/>
              </w:rPr>
            </w:pPr>
          </w:p>
        </w:tc>
        <w:tc>
          <w:tcPr>
            <w:tcW w:w="1136" w:type="pct"/>
          </w:tcPr>
          <w:p w14:paraId="3B37EDD2" w14:textId="77777777" w:rsidR="00E5182A" w:rsidRPr="00CD7F6D" w:rsidRDefault="00E5182A" w:rsidP="002F2829">
            <w:pPr>
              <w:widowControl w:val="0"/>
              <w:spacing w:after="0" w:line="240" w:lineRule="exact"/>
              <w:jc w:val="both"/>
              <w:rPr>
                <w:rFonts w:ascii="Times New Roman" w:eastAsia="Times New Roman" w:hAnsi="Times New Roman" w:cs="Times New Roman"/>
                <w:b/>
                <w:color w:val="000000" w:themeColor="text1"/>
                <w:sz w:val="28"/>
                <w:szCs w:val="28"/>
                <w:lang w:eastAsia="ru-RU"/>
              </w:rPr>
            </w:pPr>
          </w:p>
        </w:tc>
      </w:tr>
      <w:tr w:rsidR="00CD7F6D" w:rsidRPr="00CD7F6D" w14:paraId="6C7F14C6" w14:textId="77777777" w:rsidTr="003B361E">
        <w:tc>
          <w:tcPr>
            <w:tcW w:w="321" w:type="pct"/>
          </w:tcPr>
          <w:p w14:paraId="29620C5C" w14:textId="7E948A33" w:rsidR="00E5182A" w:rsidRPr="00CD7F6D" w:rsidRDefault="003B361E" w:rsidP="003B361E">
            <w:pPr>
              <w:widowControl w:val="0"/>
              <w:spacing w:before="120"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2.</w:t>
            </w:r>
          </w:p>
        </w:tc>
        <w:tc>
          <w:tcPr>
            <w:tcW w:w="2406" w:type="pct"/>
          </w:tcPr>
          <w:p w14:paraId="3181010F" w14:textId="77777777" w:rsidR="00E5182A" w:rsidRPr="00CD7F6D" w:rsidRDefault="00E5182A" w:rsidP="003B361E">
            <w:pPr>
              <w:autoSpaceDE w:val="0"/>
              <w:autoSpaceDN w:val="0"/>
              <w:adjustRightInd w:val="0"/>
              <w:spacing w:before="120" w:after="0" w:line="240" w:lineRule="exact"/>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Признание кандидата судом недееспособным или содержание в местах лишения свободы по приговору суда</w:t>
            </w:r>
          </w:p>
        </w:tc>
        <w:tc>
          <w:tcPr>
            <w:tcW w:w="1137" w:type="pct"/>
          </w:tcPr>
          <w:p w14:paraId="3D127BE9" w14:textId="77777777" w:rsidR="00E5182A" w:rsidRPr="00CD7F6D" w:rsidRDefault="00E5182A" w:rsidP="002F2829">
            <w:pPr>
              <w:widowControl w:val="0"/>
              <w:spacing w:after="0" w:line="240" w:lineRule="exact"/>
              <w:jc w:val="both"/>
              <w:rPr>
                <w:rFonts w:ascii="Times New Roman" w:eastAsia="Times New Roman" w:hAnsi="Times New Roman" w:cs="Times New Roman"/>
                <w:b/>
                <w:color w:val="000000" w:themeColor="text1"/>
                <w:sz w:val="28"/>
                <w:szCs w:val="28"/>
                <w:lang w:eastAsia="ru-RU"/>
              </w:rPr>
            </w:pPr>
          </w:p>
        </w:tc>
        <w:tc>
          <w:tcPr>
            <w:tcW w:w="1136" w:type="pct"/>
          </w:tcPr>
          <w:p w14:paraId="09285CDC" w14:textId="77777777" w:rsidR="00E5182A" w:rsidRPr="00CD7F6D" w:rsidRDefault="00E5182A" w:rsidP="002F2829">
            <w:pPr>
              <w:widowControl w:val="0"/>
              <w:spacing w:after="0" w:line="240" w:lineRule="exact"/>
              <w:jc w:val="both"/>
              <w:rPr>
                <w:rFonts w:ascii="Times New Roman" w:eastAsia="Times New Roman" w:hAnsi="Times New Roman" w:cs="Times New Roman"/>
                <w:b/>
                <w:color w:val="000000" w:themeColor="text1"/>
                <w:sz w:val="28"/>
                <w:szCs w:val="28"/>
                <w:lang w:eastAsia="ru-RU"/>
              </w:rPr>
            </w:pPr>
          </w:p>
        </w:tc>
      </w:tr>
      <w:tr w:rsidR="00CD7F6D" w:rsidRPr="00CD7F6D" w14:paraId="0ED8B0EA" w14:textId="77777777" w:rsidTr="003B361E">
        <w:tc>
          <w:tcPr>
            <w:tcW w:w="321" w:type="pct"/>
          </w:tcPr>
          <w:p w14:paraId="624CDA40" w14:textId="2386CC0D" w:rsidR="00E5182A" w:rsidRPr="00CD7F6D" w:rsidRDefault="003B361E" w:rsidP="003B361E">
            <w:pPr>
              <w:widowControl w:val="0"/>
              <w:spacing w:before="120"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3.</w:t>
            </w:r>
          </w:p>
        </w:tc>
        <w:tc>
          <w:tcPr>
            <w:tcW w:w="2406" w:type="pct"/>
          </w:tcPr>
          <w:p w14:paraId="395DBFDD" w14:textId="77777777" w:rsidR="00E5182A" w:rsidRPr="00CD7F6D" w:rsidRDefault="00E5182A" w:rsidP="003B361E">
            <w:pPr>
              <w:autoSpaceDE w:val="0"/>
              <w:autoSpaceDN w:val="0"/>
              <w:adjustRightInd w:val="0"/>
              <w:spacing w:before="120" w:after="0" w:line="240" w:lineRule="exact"/>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Наличие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tc>
        <w:tc>
          <w:tcPr>
            <w:tcW w:w="1137" w:type="pct"/>
          </w:tcPr>
          <w:p w14:paraId="5C96495D" w14:textId="77777777" w:rsidR="00E5182A" w:rsidRPr="00CD7F6D" w:rsidRDefault="00E5182A" w:rsidP="002F2829">
            <w:pPr>
              <w:widowControl w:val="0"/>
              <w:spacing w:after="0" w:line="240" w:lineRule="exact"/>
              <w:jc w:val="both"/>
              <w:rPr>
                <w:rFonts w:ascii="Times New Roman" w:eastAsia="Times New Roman" w:hAnsi="Times New Roman" w:cs="Times New Roman"/>
                <w:b/>
                <w:color w:val="000000" w:themeColor="text1"/>
                <w:sz w:val="28"/>
                <w:szCs w:val="28"/>
                <w:lang w:eastAsia="ru-RU"/>
              </w:rPr>
            </w:pPr>
          </w:p>
        </w:tc>
        <w:tc>
          <w:tcPr>
            <w:tcW w:w="1136" w:type="pct"/>
          </w:tcPr>
          <w:p w14:paraId="0C896AF3" w14:textId="77777777" w:rsidR="00E5182A" w:rsidRPr="00CD7F6D" w:rsidRDefault="00E5182A" w:rsidP="002F2829">
            <w:pPr>
              <w:widowControl w:val="0"/>
              <w:spacing w:after="0" w:line="240" w:lineRule="exact"/>
              <w:jc w:val="both"/>
              <w:rPr>
                <w:rFonts w:ascii="Times New Roman" w:eastAsia="Times New Roman" w:hAnsi="Times New Roman" w:cs="Times New Roman"/>
                <w:b/>
                <w:color w:val="000000" w:themeColor="text1"/>
                <w:sz w:val="28"/>
                <w:szCs w:val="28"/>
                <w:lang w:eastAsia="ru-RU"/>
              </w:rPr>
            </w:pPr>
          </w:p>
        </w:tc>
      </w:tr>
      <w:tr w:rsidR="00CD7F6D" w:rsidRPr="00CD7F6D" w14:paraId="3B0E2AE6" w14:textId="77777777" w:rsidTr="003B361E">
        <w:tc>
          <w:tcPr>
            <w:tcW w:w="321" w:type="pct"/>
          </w:tcPr>
          <w:p w14:paraId="2A07C32C" w14:textId="054EDC6D" w:rsidR="00E5182A" w:rsidRPr="00CD7F6D" w:rsidRDefault="003B361E" w:rsidP="003B361E">
            <w:pPr>
              <w:widowControl w:val="0"/>
              <w:spacing w:before="120"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w:t>
            </w:r>
          </w:p>
        </w:tc>
        <w:tc>
          <w:tcPr>
            <w:tcW w:w="2406" w:type="pct"/>
          </w:tcPr>
          <w:p w14:paraId="06D73160" w14:textId="5E6FB7B3" w:rsidR="00E5182A" w:rsidRPr="00CD7F6D" w:rsidRDefault="00E5182A" w:rsidP="003B361E">
            <w:pPr>
              <w:autoSpaceDE w:val="0"/>
              <w:autoSpaceDN w:val="0"/>
              <w:adjustRightInd w:val="0"/>
              <w:spacing w:before="120" w:after="0" w:line="240" w:lineRule="exact"/>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 xml:space="preserve">Наличие у кандидата, представившего документы в конкурсную комиссию, на день проведения конкурса в соответствии с Федеральным </w:t>
            </w:r>
            <w:hyperlink r:id="rId29" w:history="1">
              <w:r w:rsidRPr="00CD7F6D">
                <w:rPr>
                  <w:rFonts w:ascii="Times New Roman" w:hAnsi="Times New Roman" w:cs="Times New Roman"/>
                  <w:color w:val="000000" w:themeColor="text1"/>
                  <w:sz w:val="28"/>
                  <w:szCs w:val="28"/>
                </w:rPr>
                <w:t>законом</w:t>
              </w:r>
            </w:hyperlink>
            <w:r w:rsidRPr="00CD7F6D">
              <w:rPr>
                <w:rFonts w:ascii="Times New Roman" w:hAnsi="Times New Roman" w:cs="Times New Roman"/>
                <w:color w:val="000000" w:themeColor="text1"/>
                <w:sz w:val="28"/>
                <w:szCs w:val="28"/>
              </w:rPr>
              <w:t xml:space="preserve"> от 12.06.2002 </w:t>
            </w:r>
            <w:r w:rsidR="003B361E" w:rsidRPr="00CD7F6D">
              <w:rPr>
                <w:rFonts w:ascii="Times New Roman" w:hAnsi="Times New Roman" w:cs="Times New Roman"/>
                <w:color w:val="000000" w:themeColor="text1"/>
                <w:sz w:val="28"/>
                <w:szCs w:val="28"/>
              </w:rPr>
              <w:t xml:space="preserve">               </w:t>
            </w:r>
            <w:r w:rsidRPr="00CD7F6D">
              <w:rPr>
                <w:rFonts w:ascii="Times New Roman" w:hAnsi="Times New Roman" w:cs="Times New Roman"/>
                <w:color w:val="000000" w:themeColor="text1"/>
                <w:sz w:val="28"/>
                <w:szCs w:val="28"/>
              </w:rPr>
              <w:t>№ 67-ФЗ "Об основных гарантиях избирательных прав и прав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sidR="003B361E" w:rsidRPr="00CD7F6D">
              <w:rPr>
                <w:rFonts w:ascii="Times New Roman" w:hAnsi="Times New Roman" w:cs="Times New Roman"/>
                <w:color w:val="000000" w:themeColor="text1"/>
                <w:sz w:val="28"/>
                <w:szCs w:val="28"/>
              </w:rPr>
              <w:t>,</w:t>
            </w:r>
            <w:r w:rsidRPr="00CD7F6D">
              <w:rPr>
                <w:rFonts w:ascii="Times New Roman" w:hAnsi="Times New Roman" w:cs="Times New Roman"/>
                <w:color w:val="000000" w:themeColor="text1"/>
                <w:sz w:val="28"/>
                <w:szCs w:val="28"/>
              </w:rPr>
              <w:t xml:space="preserve"> а именно:</w:t>
            </w:r>
          </w:p>
          <w:p w14:paraId="3F44A482" w14:textId="5195D7B3" w:rsidR="00E5182A" w:rsidRPr="00CD7F6D" w:rsidRDefault="00E5182A" w:rsidP="003B361E">
            <w:pPr>
              <w:autoSpaceDE w:val="0"/>
              <w:autoSpaceDN w:val="0"/>
              <w:adjustRightInd w:val="0"/>
              <w:spacing w:before="120" w:after="0" w:line="240" w:lineRule="exact"/>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lastRenderedPageBreak/>
              <w:t>осужден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tc>
        <w:tc>
          <w:tcPr>
            <w:tcW w:w="1137" w:type="pct"/>
          </w:tcPr>
          <w:p w14:paraId="4767D6C8" w14:textId="77777777" w:rsidR="00E5182A" w:rsidRPr="00CD7F6D" w:rsidRDefault="00E5182A" w:rsidP="002F2829">
            <w:pPr>
              <w:widowControl w:val="0"/>
              <w:spacing w:after="0" w:line="240" w:lineRule="exact"/>
              <w:jc w:val="both"/>
              <w:rPr>
                <w:rFonts w:ascii="Times New Roman" w:eastAsia="Times New Roman" w:hAnsi="Times New Roman" w:cs="Times New Roman"/>
                <w:b/>
                <w:color w:val="000000" w:themeColor="text1"/>
                <w:sz w:val="28"/>
                <w:szCs w:val="28"/>
                <w:lang w:eastAsia="ru-RU"/>
              </w:rPr>
            </w:pPr>
          </w:p>
        </w:tc>
        <w:tc>
          <w:tcPr>
            <w:tcW w:w="1136" w:type="pct"/>
          </w:tcPr>
          <w:p w14:paraId="75A7A266" w14:textId="77777777" w:rsidR="00E5182A" w:rsidRPr="00CD7F6D" w:rsidRDefault="00E5182A" w:rsidP="002F2829">
            <w:pPr>
              <w:widowControl w:val="0"/>
              <w:spacing w:after="0" w:line="240" w:lineRule="exact"/>
              <w:jc w:val="both"/>
              <w:rPr>
                <w:rFonts w:ascii="Times New Roman" w:eastAsia="Times New Roman" w:hAnsi="Times New Roman" w:cs="Times New Roman"/>
                <w:b/>
                <w:color w:val="000000" w:themeColor="text1"/>
                <w:sz w:val="28"/>
                <w:szCs w:val="28"/>
                <w:lang w:eastAsia="ru-RU"/>
              </w:rPr>
            </w:pPr>
          </w:p>
        </w:tc>
      </w:tr>
    </w:tbl>
    <w:p w14:paraId="1F27A1E5" w14:textId="77777777" w:rsidR="003B361E" w:rsidRPr="00CD7F6D" w:rsidRDefault="003B361E">
      <w:pPr>
        <w:rPr>
          <w:color w:val="000000" w:themeColor="text1"/>
        </w:rPr>
      </w:pPr>
      <w:r w:rsidRPr="00CD7F6D">
        <w:rPr>
          <w:color w:val="000000" w:themeColor="text1"/>
        </w:rPr>
        <w:br w:type="page"/>
      </w:r>
    </w:p>
    <w:p w14:paraId="4E7AA196" w14:textId="14582A93" w:rsidR="003B361E" w:rsidRPr="00CD7F6D" w:rsidRDefault="003B361E" w:rsidP="003B361E">
      <w:pPr>
        <w:jc w:val="center"/>
        <w:rPr>
          <w:rFonts w:ascii="Times New Roman" w:hAnsi="Times New Roman" w:cs="Times New Roman"/>
          <w:color w:val="000000" w:themeColor="text1"/>
          <w:sz w:val="24"/>
          <w:szCs w:val="24"/>
        </w:rPr>
      </w:pPr>
      <w:r w:rsidRPr="00CD7F6D">
        <w:rPr>
          <w:rFonts w:ascii="Times New Roman" w:hAnsi="Times New Roman" w:cs="Times New Roman"/>
          <w:color w:val="000000" w:themeColor="text1"/>
          <w:sz w:val="24"/>
          <w:szCs w:val="24"/>
        </w:rPr>
        <w:lastRenderedPageBreak/>
        <w:t>2</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4396"/>
        <w:gridCol w:w="2077"/>
        <w:gridCol w:w="2075"/>
      </w:tblGrid>
      <w:tr w:rsidR="00CD7F6D" w:rsidRPr="00CD7F6D" w14:paraId="795DCBC0" w14:textId="77777777" w:rsidTr="00CD7F6D">
        <w:tc>
          <w:tcPr>
            <w:tcW w:w="321" w:type="pct"/>
          </w:tcPr>
          <w:p w14:paraId="15660340" w14:textId="77777777" w:rsidR="003B361E" w:rsidRPr="00CD7F6D" w:rsidRDefault="003B361E" w:rsidP="00CD7F6D">
            <w:pPr>
              <w:widowControl w:val="0"/>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1</w:t>
            </w:r>
          </w:p>
        </w:tc>
        <w:tc>
          <w:tcPr>
            <w:tcW w:w="2406" w:type="pct"/>
          </w:tcPr>
          <w:p w14:paraId="05976A6C" w14:textId="77777777" w:rsidR="003B361E" w:rsidRPr="00CD7F6D" w:rsidRDefault="003B361E" w:rsidP="00CD7F6D">
            <w:pPr>
              <w:widowControl w:val="0"/>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2</w:t>
            </w:r>
          </w:p>
        </w:tc>
        <w:tc>
          <w:tcPr>
            <w:tcW w:w="1137" w:type="pct"/>
          </w:tcPr>
          <w:p w14:paraId="1CDA5F3E" w14:textId="77777777" w:rsidR="003B361E" w:rsidRPr="00CD7F6D" w:rsidRDefault="003B361E" w:rsidP="00CD7F6D">
            <w:pPr>
              <w:shd w:val="clear" w:color="auto" w:fill="FFFFFF"/>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3</w:t>
            </w:r>
          </w:p>
        </w:tc>
        <w:tc>
          <w:tcPr>
            <w:tcW w:w="1136" w:type="pct"/>
          </w:tcPr>
          <w:p w14:paraId="0084953C" w14:textId="77777777" w:rsidR="003B361E" w:rsidRPr="00CD7F6D" w:rsidRDefault="003B361E" w:rsidP="00CD7F6D">
            <w:pPr>
              <w:shd w:val="clear" w:color="auto" w:fill="FFFFFF"/>
              <w:spacing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4</w:t>
            </w:r>
          </w:p>
        </w:tc>
      </w:tr>
      <w:tr w:rsidR="00CD7F6D" w:rsidRPr="00CD7F6D" w14:paraId="16280F16" w14:textId="77777777" w:rsidTr="003B361E">
        <w:tc>
          <w:tcPr>
            <w:tcW w:w="321" w:type="pct"/>
          </w:tcPr>
          <w:p w14:paraId="24EF3A25" w14:textId="136830DF" w:rsidR="003B361E" w:rsidRPr="00CD7F6D" w:rsidRDefault="003B361E" w:rsidP="003B361E">
            <w:pPr>
              <w:widowControl w:val="0"/>
              <w:spacing w:before="120" w:after="0" w:line="240" w:lineRule="exact"/>
              <w:rPr>
                <w:rFonts w:ascii="Times New Roman" w:eastAsia="Times New Roman" w:hAnsi="Times New Roman" w:cs="Times New Roman"/>
                <w:color w:val="000000" w:themeColor="text1"/>
                <w:sz w:val="28"/>
                <w:szCs w:val="28"/>
                <w:lang w:eastAsia="ru-RU"/>
              </w:rPr>
            </w:pPr>
          </w:p>
        </w:tc>
        <w:tc>
          <w:tcPr>
            <w:tcW w:w="2406" w:type="pct"/>
          </w:tcPr>
          <w:p w14:paraId="51BFC5A3" w14:textId="77777777" w:rsidR="003B361E" w:rsidRPr="00CD7F6D" w:rsidRDefault="003B361E" w:rsidP="003B361E">
            <w:pPr>
              <w:autoSpaceDE w:val="0"/>
              <w:autoSpaceDN w:val="0"/>
              <w:adjustRightInd w:val="0"/>
              <w:spacing w:before="120" w:after="0" w:line="240" w:lineRule="exact"/>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осужден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14:paraId="450DE2C5" w14:textId="2C96441A" w:rsidR="003B361E" w:rsidRPr="00CD7F6D" w:rsidRDefault="003B361E" w:rsidP="003B361E">
            <w:pPr>
              <w:autoSpaceDE w:val="0"/>
              <w:autoSpaceDN w:val="0"/>
              <w:adjustRightInd w:val="0"/>
              <w:spacing w:before="120" w:after="0" w:line="240" w:lineRule="exact"/>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 xml:space="preserve">осужден за совершение преступлений экстремистской направленности, предусмотренных Уголовным </w:t>
            </w:r>
            <w:hyperlink r:id="rId30" w:history="1">
              <w:r w:rsidRPr="00CD7F6D">
                <w:rPr>
                  <w:rStyle w:val="af0"/>
                  <w:rFonts w:ascii="Times New Roman" w:hAnsi="Times New Roman" w:cs="Times New Roman"/>
                  <w:color w:val="000000" w:themeColor="text1"/>
                  <w:sz w:val="28"/>
                  <w:szCs w:val="28"/>
                  <w:u w:val="none"/>
                </w:rPr>
                <w:t>кодексом</w:t>
              </w:r>
            </w:hyperlink>
            <w:r w:rsidRPr="00CD7F6D">
              <w:rPr>
                <w:rFonts w:ascii="Times New Roman" w:hAnsi="Times New Roman" w:cs="Times New Roman"/>
                <w:color w:val="000000" w:themeColor="text1"/>
                <w:sz w:val="28"/>
                <w:szCs w:val="28"/>
              </w:rPr>
              <w:t xml:space="preserve"> Российской Федерации, и имеющие на день проведения конкурса неснятую и непогашенную судимость за указанные преступления;</w:t>
            </w:r>
          </w:p>
          <w:p w14:paraId="40C17044" w14:textId="77777777" w:rsidR="003B361E" w:rsidRPr="00CD7F6D" w:rsidRDefault="003B361E" w:rsidP="003B361E">
            <w:pPr>
              <w:autoSpaceDE w:val="0"/>
              <w:autoSpaceDN w:val="0"/>
              <w:adjustRightInd w:val="0"/>
              <w:spacing w:before="120" w:after="0" w:line="240" w:lineRule="exact"/>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 xml:space="preserve">подвергнут административному наказанию за совершение административных правонарушений, предусмотренных </w:t>
            </w:r>
            <w:hyperlink r:id="rId31" w:history="1">
              <w:r w:rsidRPr="00CD7F6D">
                <w:rPr>
                  <w:rStyle w:val="af0"/>
                  <w:rFonts w:ascii="Times New Roman" w:hAnsi="Times New Roman" w:cs="Times New Roman"/>
                  <w:color w:val="000000" w:themeColor="text1"/>
                  <w:sz w:val="28"/>
                  <w:szCs w:val="28"/>
                  <w:u w:val="none"/>
                </w:rPr>
                <w:t>статьями 20.3</w:t>
              </w:r>
            </w:hyperlink>
            <w:r w:rsidRPr="00CD7F6D">
              <w:rPr>
                <w:rFonts w:ascii="Times New Roman" w:hAnsi="Times New Roman" w:cs="Times New Roman"/>
                <w:color w:val="000000" w:themeColor="text1"/>
                <w:sz w:val="28"/>
                <w:szCs w:val="28"/>
              </w:rPr>
              <w:t xml:space="preserve"> и </w:t>
            </w:r>
            <w:hyperlink r:id="rId32" w:history="1">
              <w:r w:rsidRPr="00CD7F6D">
                <w:rPr>
                  <w:rStyle w:val="af0"/>
                  <w:rFonts w:ascii="Times New Roman" w:hAnsi="Times New Roman" w:cs="Times New Roman"/>
                  <w:color w:val="000000" w:themeColor="text1"/>
                  <w:sz w:val="28"/>
                  <w:szCs w:val="28"/>
                  <w:u w:val="none"/>
                </w:rPr>
                <w:t>20.29</w:t>
              </w:r>
            </w:hyperlink>
            <w:r w:rsidRPr="00CD7F6D">
              <w:rPr>
                <w:rFonts w:ascii="Times New Roman" w:hAnsi="Times New Roman" w:cs="Times New Roman"/>
                <w:color w:val="000000" w:themeColor="text1"/>
                <w:sz w:val="28"/>
                <w:szCs w:val="28"/>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14:paraId="08965378" w14:textId="1BBF55FD" w:rsidR="003B361E" w:rsidRPr="00CD7F6D" w:rsidRDefault="003B361E" w:rsidP="003B361E">
            <w:pPr>
              <w:autoSpaceDE w:val="0"/>
              <w:autoSpaceDN w:val="0"/>
              <w:adjustRightInd w:val="0"/>
              <w:spacing w:before="120" w:after="0" w:line="240" w:lineRule="exact"/>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в отношении гражданина Российской Федерации есть вступившее в силу решение суда о лишении его права занимать государственные и (или) муниципальные должности в течение определенного срока</w:t>
            </w:r>
          </w:p>
        </w:tc>
        <w:tc>
          <w:tcPr>
            <w:tcW w:w="1137" w:type="pct"/>
          </w:tcPr>
          <w:p w14:paraId="0A0CD4A6" w14:textId="77777777" w:rsidR="003B361E" w:rsidRPr="00CD7F6D" w:rsidRDefault="003B361E" w:rsidP="002F2829">
            <w:pPr>
              <w:widowControl w:val="0"/>
              <w:spacing w:after="0" w:line="240" w:lineRule="exact"/>
              <w:jc w:val="both"/>
              <w:rPr>
                <w:rFonts w:ascii="Times New Roman" w:eastAsia="Times New Roman" w:hAnsi="Times New Roman" w:cs="Times New Roman"/>
                <w:b/>
                <w:color w:val="000000" w:themeColor="text1"/>
                <w:sz w:val="28"/>
                <w:szCs w:val="28"/>
                <w:lang w:eastAsia="ru-RU"/>
              </w:rPr>
            </w:pPr>
          </w:p>
        </w:tc>
        <w:tc>
          <w:tcPr>
            <w:tcW w:w="1136" w:type="pct"/>
          </w:tcPr>
          <w:p w14:paraId="2946A4AB" w14:textId="77777777" w:rsidR="003B361E" w:rsidRPr="00CD7F6D" w:rsidRDefault="003B361E" w:rsidP="002F2829">
            <w:pPr>
              <w:widowControl w:val="0"/>
              <w:spacing w:after="0" w:line="240" w:lineRule="exact"/>
              <w:jc w:val="both"/>
              <w:rPr>
                <w:rFonts w:ascii="Times New Roman" w:eastAsia="Times New Roman" w:hAnsi="Times New Roman" w:cs="Times New Roman"/>
                <w:b/>
                <w:color w:val="000000" w:themeColor="text1"/>
                <w:sz w:val="28"/>
                <w:szCs w:val="28"/>
                <w:lang w:eastAsia="ru-RU"/>
              </w:rPr>
            </w:pPr>
          </w:p>
        </w:tc>
      </w:tr>
      <w:tr w:rsidR="006A24EC" w:rsidRPr="00CD7F6D" w14:paraId="039290F0" w14:textId="77777777" w:rsidTr="003B361E">
        <w:tc>
          <w:tcPr>
            <w:tcW w:w="321" w:type="pct"/>
          </w:tcPr>
          <w:p w14:paraId="29909F89" w14:textId="16529BC3" w:rsidR="00E5182A" w:rsidRPr="00CD7F6D" w:rsidRDefault="003B361E" w:rsidP="003B361E">
            <w:pPr>
              <w:widowControl w:val="0"/>
              <w:spacing w:before="120" w:after="0" w:line="240" w:lineRule="exact"/>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5.</w:t>
            </w:r>
          </w:p>
        </w:tc>
        <w:tc>
          <w:tcPr>
            <w:tcW w:w="2406" w:type="pct"/>
          </w:tcPr>
          <w:p w14:paraId="2C45066A" w14:textId="5A9804BE" w:rsidR="00E5182A" w:rsidRPr="00CD7F6D" w:rsidRDefault="003B361E" w:rsidP="003B361E">
            <w:pPr>
              <w:autoSpaceDE w:val="0"/>
              <w:autoSpaceDN w:val="0"/>
              <w:adjustRightInd w:val="0"/>
              <w:spacing w:before="120" w:after="0" w:line="240" w:lineRule="exact"/>
              <w:jc w:val="both"/>
              <w:rPr>
                <w:rFonts w:ascii="Times New Roman" w:hAnsi="Times New Roman" w:cs="Times New Roman"/>
                <w:color w:val="000000" w:themeColor="text1"/>
                <w:sz w:val="28"/>
                <w:szCs w:val="28"/>
              </w:rPr>
            </w:pPr>
            <w:r w:rsidRPr="00CD7F6D">
              <w:rPr>
                <w:rFonts w:ascii="Times New Roman" w:hAnsi="Times New Roman" w:cs="Times New Roman"/>
                <w:color w:val="000000" w:themeColor="text1"/>
                <w:sz w:val="28"/>
                <w:szCs w:val="28"/>
              </w:rPr>
              <w:t>К</w:t>
            </w:r>
            <w:r w:rsidR="00E5182A" w:rsidRPr="00CD7F6D">
              <w:rPr>
                <w:rFonts w:ascii="Times New Roman" w:hAnsi="Times New Roman" w:cs="Times New Roman"/>
                <w:color w:val="000000" w:themeColor="text1"/>
                <w:sz w:val="28"/>
                <w:szCs w:val="28"/>
              </w:rPr>
              <w:t>андидат на момент подачи документов имеет счета (вклады), осуществляет хранение наличных денежных средств и ценностей в иностранных банках, расположенных за пределами территории Российской Федерации, и (или) имеет либо осуществил отчуждение иностранных финансовых инструментов</w:t>
            </w:r>
          </w:p>
        </w:tc>
        <w:tc>
          <w:tcPr>
            <w:tcW w:w="1137" w:type="pct"/>
          </w:tcPr>
          <w:p w14:paraId="6F13DA76" w14:textId="77777777" w:rsidR="00E5182A" w:rsidRPr="00CD7F6D" w:rsidRDefault="00E5182A" w:rsidP="002F2829">
            <w:pPr>
              <w:widowControl w:val="0"/>
              <w:spacing w:after="0" w:line="240" w:lineRule="exact"/>
              <w:jc w:val="both"/>
              <w:rPr>
                <w:rFonts w:ascii="Times New Roman" w:eastAsia="Times New Roman" w:hAnsi="Times New Roman" w:cs="Times New Roman"/>
                <w:b/>
                <w:color w:val="000000" w:themeColor="text1"/>
                <w:sz w:val="28"/>
                <w:szCs w:val="28"/>
                <w:lang w:eastAsia="ru-RU"/>
              </w:rPr>
            </w:pPr>
          </w:p>
        </w:tc>
        <w:tc>
          <w:tcPr>
            <w:tcW w:w="1136" w:type="pct"/>
          </w:tcPr>
          <w:p w14:paraId="67B0C56B" w14:textId="77777777" w:rsidR="00E5182A" w:rsidRPr="00CD7F6D" w:rsidRDefault="00E5182A" w:rsidP="002F2829">
            <w:pPr>
              <w:widowControl w:val="0"/>
              <w:spacing w:after="0" w:line="240" w:lineRule="exact"/>
              <w:jc w:val="both"/>
              <w:rPr>
                <w:rFonts w:ascii="Times New Roman" w:eastAsia="Times New Roman" w:hAnsi="Times New Roman" w:cs="Times New Roman"/>
                <w:b/>
                <w:color w:val="000000" w:themeColor="text1"/>
                <w:sz w:val="28"/>
                <w:szCs w:val="28"/>
                <w:lang w:eastAsia="ru-RU"/>
              </w:rPr>
            </w:pPr>
          </w:p>
        </w:tc>
      </w:tr>
    </w:tbl>
    <w:p w14:paraId="28CEEC5B" w14:textId="77777777" w:rsidR="00E5182A" w:rsidRPr="00CD7F6D" w:rsidRDefault="00E5182A" w:rsidP="002F2829">
      <w:pPr>
        <w:widowControl w:val="0"/>
        <w:spacing w:after="0" w:line="240" w:lineRule="auto"/>
        <w:jc w:val="both"/>
        <w:rPr>
          <w:rFonts w:ascii="Times New Roman" w:eastAsia="Times New Roman" w:hAnsi="Times New Roman" w:cs="Times New Roman"/>
          <w:b/>
          <w:color w:val="000000" w:themeColor="text1"/>
          <w:sz w:val="24"/>
          <w:szCs w:val="24"/>
          <w:lang w:eastAsia="ru-RU"/>
        </w:rPr>
      </w:pPr>
    </w:p>
    <w:p w14:paraId="254E1622" w14:textId="77777777" w:rsidR="00E5182A" w:rsidRPr="00CD7F6D" w:rsidRDefault="00E5182A" w:rsidP="002F2829">
      <w:pPr>
        <w:widowControl w:val="0"/>
        <w:spacing w:after="0" w:line="240" w:lineRule="auto"/>
        <w:jc w:val="both"/>
        <w:rPr>
          <w:rFonts w:ascii="Times New Roman" w:eastAsia="Times New Roman" w:hAnsi="Times New Roman" w:cs="Times New Roman"/>
          <w:b/>
          <w:color w:val="000000" w:themeColor="text1"/>
          <w:sz w:val="24"/>
          <w:szCs w:val="24"/>
          <w:lang w:eastAsia="ru-RU"/>
        </w:rPr>
      </w:pPr>
    </w:p>
    <w:p w14:paraId="3FB3DD3C" w14:textId="040C4EA6" w:rsidR="00E5182A" w:rsidRPr="00CD7F6D" w:rsidRDefault="003B361E" w:rsidP="002F2829">
      <w:pPr>
        <w:widowControl w:val="0"/>
        <w:spacing w:after="0" w:line="240" w:lineRule="auto"/>
        <w:ind w:hanging="100"/>
        <w:jc w:val="both"/>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 xml:space="preserve">  </w:t>
      </w:r>
      <w:r w:rsidR="00E5182A" w:rsidRPr="00CD7F6D">
        <w:rPr>
          <w:rFonts w:ascii="Times New Roman" w:eastAsia="Times New Roman" w:hAnsi="Times New Roman" w:cs="Times New Roman"/>
          <w:color w:val="000000" w:themeColor="text1"/>
          <w:sz w:val="28"/>
          <w:szCs w:val="28"/>
          <w:lang w:eastAsia="ru-RU"/>
        </w:rPr>
        <w:t>«____» _________ 20__года       ____________         ____________________</w:t>
      </w:r>
    </w:p>
    <w:p w14:paraId="1166802B" w14:textId="14FADB19" w:rsidR="003B361E" w:rsidRPr="00CD7F6D" w:rsidRDefault="00E5182A" w:rsidP="003B361E">
      <w:pPr>
        <w:widowControl w:val="0"/>
        <w:spacing w:after="0" w:line="240" w:lineRule="auto"/>
        <w:ind w:hanging="100"/>
        <w:jc w:val="both"/>
        <w:rPr>
          <w:rFonts w:ascii="Times New Roman" w:eastAsia="Times New Roman" w:hAnsi="Times New Roman" w:cs="Times New Roman"/>
          <w:b/>
          <w:color w:val="000000" w:themeColor="text1"/>
          <w:sz w:val="28"/>
          <w:szCs w:val="28"/>
          <w:lang w:eastAsia="ru-RU"/>
        </w:rPr>
      </w:pPr>
      <w:r w:rsidRPr="00CD7F6D">
        <w:rPr>
          <w:rFonts w:ascii="Times New Roman" w:eastAsia="Times New Roman" w:hAnsi="Times New Roman" w:cs="Times New Roman"/>
          <w:color w:val="000000" w:themeColor="text1"/>
          <w:sz w:val="24"/>
          <w:szCs w:val="24"/>
          <w:lang w:eastAsia="ru-RU"/>
        </w:rPr>
        <w:t xml:space="preserve"> </w:t>
      </w:r>
      <w:r w:rsidR="003B361E" w:rsidRPr="00CD7F6D">
        <w:rPr>
          <w:rFonts w:ascii="Times New Roman" w:eastAsia="Times New Roman" w:hAnsi="Times New Roman" w:cs="Times New Roman"/>
          <w:color w:val="000000" w:themeColor="text1"/>
          <w:sz w:val="24"/>
          <w:szCs w:val="24"/>
          <w:lang w:eastAsia="ru-RU"/>
        </w:rPr>
        <w:t xml:space="preserve">                                                                     </w:t>
      </w:r>
      <w:r w:rsidRPr="00CD7F6D">
        <w:rPr>
          <w:rFonts w:ascii="Times New Roman" w:eastAsia="Times New Roman" w:hAnsi="Times New Roman" w:cs="Times New Roman"/>
          <w:color w:val="000000" w:themeColor="text1"/>
          <w:sz w:val="24"/>
          <w:szCs w:val="24"/>
          <w:lang w:eastAsia="ru-RU"/>
        </w:rPr>
        <w:t>(подпись)                                    (Ф</w:t>
      </w:r>
      <w:r w:rsidR="003B361E" w:rsidRPr="00CD7F6D">
        <w:rPr>
          <w:rFonts w:ascii="Times New Roman" w:eastAsia="Times New Roman" w:hAnsi="Times New Roman" w:cs="Times New Roman"/>
          <w:color w:val="000000" w:themeColor="text1"/>
          <w:sz w:val="24"/>
          <w:szCs w:val="24"/>
          <w:lang w:eastAsia="ru-RU"/>
        </w:rPr>
        <w:t>.</w:t>
      </w:r>
      <w:r w:rsidRPr="00CD7F6D">
        <w:rPr>
          <w:rFonts w:ascii="Times New Roman" w:eastAsia="Times New Roman" w:hAnsi="Times New Roman" w:cs="Times New Roman"/>
          <w:color w:val="000000" w:themeColor="text1"/>
          <w:sz w:val="24"/>
          <w:szCs w:val="24"/>
          <w:lang w:eastAsia="ru-RU"/>
        </w:rPr>
        <w:t>И</w:t>
      </w:r>
      <w:r w:rsidR="003B361E" w:rsidRPr="00CD7F6D">
        <w:rPr>
          <w:rFonts w:ascii="Times New Roman" w:eastAsia="Times New Roman" w:hAnsi="Times New Roman" w:cs="Times New Roman"/>
          <w:color w:val="000000" w:themeColor="text1"/>
          <w:sz w:val="24"/>
          <w:szCs w:val="24"/>
          <w:lang w:eastAsia="ru-RU"/>
        </w:rPr>
        <w:t>.</w:t>
      </w:r>
      <w:r w:rsidRPr="00CD7F6D">
        <w:rPr>
          <w:rFonts w:ascii="Times New Roman" w:eastAsia="Times New Roman" w:hAnsi="Times New Roman" w:cs="Times New Roman"/>
          <w:color w:val="000000" w:themeColor="text1"/>
          <w:sz w:val="24"/>
          <w:szCs w:val="24"/>
          <w:lang w:eastAsia="ru-RU"/>
        </w:rPr>
        <w:t xml:space="preserve">О)   </w:t>
      </w:r>
    </w:p>
    <w:p w14:paraId="6DF9EC5A" w14:textId="4EB30F15" w:rsidR="00E5182A" w:rsidRPr="00CD7F6D" w:rsidRDefault="003B361E" w:rsidP="003B361E">
      <w:pPr>
        <w:jc w:val="center"/>
        <w:rPr>
          <w:rFonts w:ascii="Times New Roman" w:eastAsia="Times New Roman" w:hAnsi="Times New Roman" w:cs="Times New Roman"/>
          <w:color w:val="000000" w:themeColor="text1"/>
          <w:sz w:val="28"/>
          <w:szCs w:val="28"/>
          <w:lang w:eastAsia="ru-RU"/>
        </w:rPr>
      </w:pPr>
      <w:r w:rsidRPr="00CD7F6D">
        <w:rPr>
          <w:rFonts w:ascii="Times New Roman" w:eastAsia="Times New Roman" w:hAnsi="Times New Roman" w:cs="Times New Roman"/>
          <w:color w:val="000000" w:themeColor="text1"/>
          <w:sz w:val="28"/>
          <w:szCs w:val="28"/>
          <w:lang w:eastAsia="ru-RU"/>
        </w:rPr>
        <w:t>________________________</w:t>
      </w:r>
    </w:p>
    <w:sectPr w:rsidR="00E5182A" w:rsidRPr="00CD7F6D" w:rsidSect="00295F90">
      <w:headerReference w:type="even" r:id="rId33"/>
      <w:pgSz w:w="11906" w:h="16838" w:code="9"/>
      <w:pgMar w:top="567" w:right="567" w:bottom="907" w:left="1985"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2DD19" w14:textId="77777777" w:rsidR="008D73F1" w:rsidRDefault="008D73F1">
      <w:pPr>
        <w:spacing w:after="0" w:line="240" w:lineRule="auto"/>
      </w:pPr>
      <w:r>
        <w:separator/>
      </w:r>
    </w:p>
  </w:endnote>
  <w:endnote w:type="continuationSeparator" w:id="0">
    <w:p w14:paraId="36EB0011" w14:textId="77777777" w:rsidR="008D73F1" w:rsidRDefault="008D7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93AF0" w14:textId="77777777" w:rsidR="008D73F1" w:rsidRDefault="008D73F1">
      <w:pPr>
        <w:spacing w:after="0" w:line="240" w:lineRule="auto"/>
      </w:pPr>
      <w:r>
        <w:separator/>
      </w:r>
    </w:p>
  </w:footnote>
  <w:footnote w:type="continuationSeparator" w:id="0">
    <w:p w14:paraId="53760467" w14:textId="77777777" w:rsidR="008D73F1" w:rsidRDefault="008D7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EB2AA" w14:textId="77777777" w:rsidR="00E56B9F" w:rsidRDefault="00E56B9F" w:rsidP="00AE409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8E904DD" w14:textId="77777777" w:rsidR="00E56B9F" w:rsidRDefault="00E56B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91DE3" w14:textId="77777777" w:rsidR="00E56B9F" w:rsidRDefault="00E56B9F" w:rsidP="00AE409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80C4F08" w14:textId="77777777" w:rsidR="00E56B9F" w:rsidRDefault="00E56B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D9"/>
    <w:rsid w:val="000039A3"/>
    <w:rsid w:val="00006282"/>
    <w:rsid w:val="0001471E"/>
    <w:rsid w:val="00014CEC"/>
    <w:rsid w:val="00016D71"/>
    <w:rsid w:val="00020F1E"/>
    <w:rsid w:val="00030EBB"/>
    <w:rsid w:val="0003785B"/>
    <w:rsid w:val="00043E09"/>
    <w:rsid w:val="00060753"/>
    <w:rsid w:val="00066A0D"/>
    <w:rsid w:val="00071386"/>
    <w:rsid w:val="00072C54"/>
    <w:rsid w:val="00082728"/>
    <w:rsid w:val="0008285B"/>
    <w:rsid w:val="00095C67"/>
    <w:rsid w:val="000E5F80"/>
    <w:rsid w:val="00162500"/>
    <w:rsid w:val="00174659"/>
    <w:rsid w:val="00190AD7"/>
    <w:rsid w:val="001927A7"/>
    <w:rsid w:val="00193D4F"/>
    <w:rsid w:val="00194A94"/>
    <w:rsid w:val="001D79A6"/>
    <w:rsid w:val="001E6880"/>
    <w:rsid w:val="001F2A3B"/>
    <w:rsid w:val="001F334C"/>
    <w:rsid w:val="00204271"/>
    <w:rsid w:val="00225BBE"/>
    <w:rsid w:val="00243C2B"/>
    <w:rsid w:val="00244A6B"/>
    <w:rsid w:val="00251F1F"/>
    <w:rsid w:val="002543B5"/>
    <w:rsid w:val="0026557C"/>
    <w:rsid w:val="00275D27"/>
    <w:rsid w:val="00295F90"/>
    <w:rsid w:val="002A318D"/>
    <w:rsid w:val="002B281E"/>
    <w:rsid w:val="002C44F3"/>
    <w:rsid w:val="002D7E15"/>
    <w:rsid w:val="002E733F"/>
    <w:rsid w:val="002F2829"/>
    <w:rsid w:val="002F64E6"/>
    <w:rsid w:val="00302761"/>
    <w:rsid w:val="00354E5A"/>
    <w:rsid w:val="00364985"/>
    <w:rsid w:val="003716B9"/>
    <w:rsid w:val="00375FCB"/>
    <w:rsid w:val="00377B55"/>
    <w:rsid w:val="003B361E"/>
    <w:rsid w:val="003B4BF6"/>
    <w:rsid w:val="003C3543"/>
    <w:rsid w:val="003D2FCC"/>
    <w:rsid w:val="003E75D9"/>
    <w:rsid w:val="004059C2"/>
    <w:rsid w:val="004466CC"/>
    <w:rsid w:val="00456D81"/>
    <w:rsid w:val="004718E7"/>
    <w:rsid w:val="0047651D"/>
    <w:rsid w:val="004954FC"/>
    <w:rsid w:val="004C1274"/>
    <w:rsid w:val="004F0FEC"/>
    <w:rsid w:val="004F790D"/>
    <w:rsid w:val="005067E8"/>
    <w:rsid w:val="00523B14"/>
    <w:rsid w:val="00524673"/>
    <w:rsid w:val="0054050F"/>
    <w:rsid w:val="00552E5F"/>
    <w:rsid w:val="005942C3"/>
    <w:rsid w:val="005A5398"/>
    <w:rsid w:val="005C20C2"/>
    <w:rsid w:val="005C689F"/>
    <w:rsid w:val="005E41B3"/>
    <w:rsid w:val="00622627"/>
    <w:rsid w:val="00622AEB"/>
    <w:rsid w:val="006323E3"/>
    <w:rsid w:val="00637128"/>
    <w:rsid w:val="006511E9"/>
    <w:rsid w:val="00681DBC"/>
    <w:rsid w:val="00697868"/>
    <w:rsid w:val="006A24EC"/>
    <w:rsid w:val="006A5148"/>
    <w:rsid w:val="006B6596"/>
    <w:rsid w:val="006C11E6"/>
    <w:rsid w:val="006F4186"/>
    <w:rsid w:val="006F53A5"/>
    <w:rsid w:val="00704226"/>
    <w:rsid w:val="00711D68"/>
    <w:rsid w:val="00732FFC"/>
    <w:rsid w:val="007471B6"/>
    <w:rsid w:val="00752260"/>
    <w:rsid w:val="00761E75"/>
    <w:rsid w:val="007A2CBA"/>
    <w:rsid w:val="007B1490"/>
    <w:rsid w:val="007E61FB"/>
    <w:rsid w:val="007F3C07"/>
    <w:rsid w:val="008373BD"/>
    <w:rsid w:val="008460D2"/>
    <w:rsid w:val="00847D89"/>
    <w:rsid w:val="00851557"/>
    <w:rsid w:val="00864C7A"/>
    <w:rsid w:val="008751E4"/>
    <w:rsid w:val="00893974"/>
    <w:rsid w:val="008968E9"/>
    <w:rsid w:val="008C60E5"/>
    <w:rsid w:val="008C7678"/>
    <w:rsid w:val="008D2856"/>
    <w:rsid w:val="008D63A9"/>
    <w:rsid w:val="008D73F1"/>
    <w:rsid w:val="008E1B58"/>
    <w:rsid w:val="009214CC"/>
    <w:rsid w:val="009265E6"/>
    <w:rsid w:val="00931720"/>
    <w:rsid w:val="00940C33"/>
    <w:rsid w:val="00943057"/>
    <w:rsid w:val="00964226"/>
    <w:rsid w:val="00977C7D"/>
    <w:rsid w:val="009925E6"/>
    <w:rsid w:val="009A54C0"/>
    <w:rsid w:val="009E389D"/>
    <w:rsid w:val="009F306E"/>
    <w:rsid w:val="009F61E8"/>
    <w:rsid w:val="009F6D2A"/>
    <w:rsid w:val="009F77D9"/>
    <w:rsid w:val="00A07394"/>
    <w:rsid w:val="00A2209C"/>
    <w:rsid w:val="00A31CDB"/>
    <w:rsid w:val="00A5738B"/>
    <w:rsid w:val="00A73C6E"/>
    <w:rsid w:val="00A87026"/>
    <w:rsid w:val="00A95447"/>
    <w:rsid w:val="00A957D9"/>
    <w:rsid w:val="00A96F4C"/>
    <w:rsid w:val="00AA1345"/>
    <w:rsid w:val="00AB5D8D"/>
    <w:rsid w:val="00AC7C60"/>
    <w:rsid w:val="00AE4095"/>
    <w:rsid w:val="00B11172"/>
    <w:rsid w:val="00B15858"/>
    <w:rsid w:val="00B261C0"/>
    <w:rsid w:val="00B738F9"/>
    <w:rsid w:val="00B77E6F"/>
    <w:rsid w:val="00B77EB4"/>
    <w:rsid w:val="00B811E1"/>
    <w:rsid w:val="00B92115"/>
    <w:rsid w:val="00BD6A9A"/>
    <w:rsid w:val="00BE5DEB"/>
    <w:rsid w:val="00BE72FA"/>
    <w:rsid w:val="00BF0680"/>
    <w:rsid w:val="00BF589C"/>
    <w:rsid w:val="00C227FF"/>
    <w:rsid w:val="00C43CE1"/>
    <w:rsid w:val="00C604E9"/>
    <w:rsid w:val="00C62F6E"/>
    <w:rsid w:val="00C6755C"/>
    <w:rsid w:val="00CA4298"/>
    <w:rsid w:val="00CB730F"/>
    <w:rsid w:val="00CD7F6D"/>
    <w:rsid w:val="00CE0299"/>
    <w:rsid w:val="00CF0A74"/>
    <w:rsid w:val="00D324EA"/>
    <w:rsid w:val="00D45D6F"/>
    <w:rsid w:val="00D47295"/>
    <w:rsid w:val="00D506CB"/>
    <w:rsid w:val="00D51E28"/>
    <w:rsid w:val="00DB082F"/>
    <w:rsid w:val="00DC0845"/>
    <w:rsid w:val="00DC733F"/>
    <w:rsid w:val="00DE1396"/>
    <w:rsid w:val="00E015A3"/>
    <w:rsid w:val="00E12C31"/>
    <w:rsid w:val="00E139C5"/>
    <w:rsid w:val="00E2151C"/>
    <w:rsid w:val="00E27344"/>
    <w:rsid w:val="00E5182A"/>
    <w:rsid w:val="00E56B9F"/>
    <w:rsid w:val="00E9257E"/>
    <w:rsid w:val="00EA1CC9"/>
    <w:rsid w:val="00EE5B06"/>
    <w:rsid w:val="00F221E7"/>
    <w:rsid w:val="00F24BF5"/>
    <w:rsid w:val="00F26FD2"/>
    <w:rsid w:val="00F40629"/>
    <w:rsid w:val="00F6647E"/>
    <w:rsid w:val="00F6726C"/>
    <w:rsid w:val="00FB56AB"/>
    <w:rsid w:val="00FB785B"/>
    <w:rsid w:val="00FC5B7C"/>
    <w:rsid w:val="00FD46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BFEDDB8"/>
  <w15:docId w15:val="{E2812909-76BB-4BE2-9810-69DF2137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7D9"/>
  </w:style>
  <w:style w:type="paragraph" w:styleId="2">
    <w:name w:val="heading 2"/>
    <w:basedOn w:val="a"/>
    <w:next w:val="a"/>
    <w:link w:val="20"/>
    <w:uiPriority w:val="9"/>
    <w:unhideWhenUsed/>
    <w:qFormat/>
    <w:rsid w:val="00E518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7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57D9"/>
  </w:style>
  <w:style w:type="character" w:styleId="a5">
    <w:name w:val="page number"/>
    <w:basedOn w:val="a0"/>
    <w:rsid w:val="00A957D9"/>
  </w:style>
  <w:style w:type="paragraph" w:styleId="a6">
    <w:name w:val="Balloon Text"/>
    <w:basedOn w:val="a"/>
    <w:link w:val="a7"/>
    <w:uiPriority w:val="99"/>
    <w:semiHidden/>
    <w:unhideWhenUsed/>
    <w:rsid w:val="00A957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7D9"/>
    <w:rPr>
      <w:rFonts w:ascii="Tahoma" w:hAnsi="Tahoma" w:cs="Tahoma"/>
      <w:sz w:val="16"/>
      <w:szCs w:val="16"/>
    </w:rPr>
  </w:style>
  <w:style w:type="character" w:customStyle="1" w:styleId="a8">
    <w:name w:val="Гипертекстовая ссылка"/>
    <w:basedOn w:val="a0"/>
    <w:uiPriority w:val="99"/>
    <w:rsid w:val="00D45D6F"/>
    <w:rPr>
      <w:color w:val="106BBE"/>
    </w:rPr>
  </w:style>
  <w:style w:type="paragraph" w:customStyle="1" w:styleId="a9">
    <w:name w:val="Комментарий"/>
    <w:basedOn w:val="a"/>
    <w:next w:val="a"/>
    <w:uiPriority w:val="99"/>
    <w:rsid w:val="00072C54"/>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a">
    <w:name w:val="Информация о версии"/>
    <w:basedOn w:val="a9"/>
    <w:next w:val="a"/>
    <w:uiPriority w:val="99"/>
    <w:rsid w:val="00072C54"/>
    <w:rPr>
      <w:i/>
      <w:iCs/>
    </w:rPr>
  </w:style>
  <w:style w:type="character" w:customStyle="1" w:styleId="ab">
    <w:name w:val="Цветовое выделение"/>
    <w:uiPriority w:val="99"/>
    <w:rsid w:val="00BD6A9A"/>
    <w:rPr>
      <w:b/>
      <w:bCs/>
      <w:color w:val="26282F"/>
    </w:rPr>
  </w:style>
  <w:style w:type="paragraph" w:styleId="ac">
    <w:name w:val="No Spacing"/>
    <w:uiPriority w:val="1"/>
    <w:qFormat/>
    <w:rsid w:val="00C43CE1"/>
    <w:pPr>
      <w:spacing w:after="0" w:line="240" w:lineRule="auto"/>
    </w:pPr>
  </w:style>
  <w:style w:type="paragraph" w:styleId="ad">
    <w:name w:val="footer"/>
    <w:basedOn w:val="a"/>
    <w:link w:val="ae"/>
    <w:uiPriority w:val="99"/>
    <w:unhideWhenUsed/>
    <w:rsid w:val="00DB082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082F"/>
  </w:style>
  <w:style w:type="paragraph" w:styleId="af">
    <w:name w:val="Normal (Web)"/>
    <w:basedOn w:val="a"/>
    <w:uiPriority w:val="99"/>
    <w:semiHidden/>
    <w:unhideWhenUsed/>
    <w:rsid w:val="00F67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A87026"/>
    <w:rPr>
      <w:color w:val="0000FF" w:themeColor="hyperlink"/>
      <w:u w:val="single"/>
    </w:rPr>
  </w:style>
  <w:style w:type="character" w:customStyle="1" w:styleId="20">
    <w:name w:val="Заголовок 2 Знак"/>
    <w:basedOn w:val="a0"/>
    <w:link w:val="2"/>
    <w:uiPriority w:val="9"/>
    <w:rsid w:val="00E5182A"/>
    <w:rPr>
      <w:rFonts w:asciiTheme="majorHAnsi" w:eastAsiaTheme="majorEastAsia" w:hAnsiTheme="majorHAnsi" w:cstheme="majorBidi"/>
      <w:b/>
      <w:bCs/>
      <w:color w:val="4F81BD" w:themeColor="accent1"/>
      <w:sz w:val="26"/>
      <w:szCs w:val="26"/>
    </w:rPr>
  </w:style>
  <w:style w:type="character" w:customStyle="1" w:styleId="FontStyle11">
    <w:name w:val="Font Style11"/>
    <w:uiPriority w:val="99"/>
    <w:rsid w:val="00F40629"/>
    <w:rPr>
      <w:rFonts w:ascii="Times New Roman" w:hAnsi="Times New Roman"/>
      <w:sz w:val="26"/>
    </w:rPr>
  </w:style>
  <w:style w:type="character" w:styleId="af1">
    <w:name w:val="Strong"/>
    <w:basedOn w:val="a0"/>
    <w:uiPriority w:val="22"/>
    <w:qFormat/>
    <w:rsid w:val="003D2F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632">
      <w:bodyDiv w:val="1"/>
      <w:marLeft w:val="0"/>
      <w:marRight w:val="0"/>
      <w:marTop w:val="0"/>
      <w:marBottom w:val="0"/>
      <w:divBdr>
        <w:top w:val="none" w:sz="0" w:space="0" w:color="auto"/>
        <w:left w:val="none" w:sz="0" w:space="0" w:color="auto"/>
        <w:bottom w:val="none" w:sz="0" w:space="0" w:color="auto"/>
        <w:right w:val="none" w:sz="0" w:space="0" w:color="auto"/>
      </w:divBdr>
    </w:div>
    <w:div w:id="117451496">
      <w:bodyDiv w:val="1"/>
      <w:marLeft w:val="0"/>
      <w:marRight w:val="0"/>
      <w:marTop w:val="0"/>
      <w:marBottom w:val="0"/>
      <w:divBdr>
        <w:top w:val="none" w:sz="0" w:space="0" w:color="auto"/>
        <w:left w:val="none" w:sz="0" w:space="0" w:color="auto"/>
        <w:bottom w:val="none" w:sz="0" w:space="0" w:color="auto"/>
        <w:right w:val="none" w:sz="0" w:space="0" w:color="auto"/>
      </w:divBdr>
    </w:div>
    <w:div w:id="242761237">
      <w:bodyDiv w:val="1"/>
      <w:marLeft w:val="0"/>
      <w:marRight w:val="0"/>
      <w:marTop w:val="0"/>
      <w:marBottom w:val="0"/>
      <w:divBdr>
        <w:top w:val="none" w:sz="0" w:space="0" w:color="auto"/>
        <w:left w:val="none" w:sz="0" w:space="0" w:color="auto"/>
        <w:bottom w:val="none" w:sz="0" w:space="0" w:color="auto"/>
        <w:right w:val="none" w:sz="0" w:space="0" w:color="auto"/>
      </w:divBdr>
    </w:div>
    <w:div w:id="390036664">
      <w:bodyDiv w:val="1"/>
      <w:marLeft w:val="0"/>
      <w:marRight w:val="0"/>
      <w:marTop w:val="0"/>
      <w:marBottom w:val="0"/>
      <w:divBdr>
        <w:top w:val="none" w:sz="0" w:space="0" w:color="auto"/>
        <w:left w:val="none" w:sz="0" w:space="0" w:color="auto"/>
        <w:bottom w:val="none" w:sz="0" w:space="0" w:color="auto"/>
        <w:right w:val="none" w:sz="0" w:space="0" w:color="auto"/>
      </w:divBdr>
    </w:div>
    <w:div w:id="635568783">
      <w:bodyDiv w:val="1"/>
      <w:marLeft w:val="0"/>
      <w:marRight w:val="0"/>
      <w:marTop w:val="0"/>
      <w:marBottom w:val="0"/>
      <w:divBdr>
        <w:top w:val="none" w:sz="0" w:space="0" w:color="auto"/>
        <w:left w:val="none" w:sz="0" w:space="0" w:color="auto"/>
        <w:bottom w:val="none" w:sz="0" w:space="0" w:color="auto"/>
        <w:right w:val="none" w:sz="0" w:space="0" w:color="auto"/>
      </w:divBdr>
    </w:div>
    <w:div w:id="814374937">
      <w:bodyDiv w:val="1"/>
      <w:marLeft w:val="0"/>
      <w:marRight w:val="0"/>
      <w:marTop w:val="0"/>
      <w:marBottom w:val="0"/>
      <w:divBdr>
        <w:top w:val="none" w:sz="0" w:space="0" w:color="auto"/>
        <w:left w:val="none" w:sz="0" w:space="0" w:color="auto"/>
        <w:bottom w:val="none" w:sz="0" w:space="0" w:color="auto"/>
        <w:right w:val="none" w:sz="0" w:space="0" w:color="auto"/>
      </w:divBdr>
    </w:div>
    <w:div w:id="863327501">
      <w:bodyDiv w:val="1"/>
      <w:marLeft w:val="0"/>
      <w:marRight w:val="0"/>
      <w:marTop w:val="0"/>
      <w:marBottom w:val="0"/>
      <w:divBdr>
        <w:top w:val="none" w:sz="0" w:space="0" w:color="auto"/>
        <w:left w:val="none" w:sz="0" w:space="0" w:color="auto"/>
        <w:bottom w:val="none" w:sz="0" w:space="0" w:color="auto"/>
        <w:right w:val="none" w:sz="0" w:space="0" w:color="auto"/>
      </w:divBdr>
    </w:div>
    <w:div w:id="1179739264">
      <w:bodyDiv w:val="1"/>
      <w:marLeft w:val="0"/>
      <w:marRight w:val="0"/>
      <w:marTop w:val="0"/>
      <w:marBottom w:val="0"/>
      <w:divBdr>
        <w:top w:val="none" w:sz="0" w:space="0" w:color="auto"/>
        <w:left w:val="none" w:sz="0" w:space="0" w:color="auto"/>
        <w:bottom w:val="none" w:sz="0" w:space="0" w:color="auto"/>
        <w:right w:val="none" w:sz="0" w:space="0" w:color="auto"/>
      </w:divBdr>
    </w:div>
    <w:div w:id="15169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E809EAE9D51CCF0CDD00893F175BDA6E9BCE12A3C068E031CA4F7B8E11D60FA35AB657F4F54C659D3B12C591080513C9B7B605616081A70CBDE5f02DP" TargetMode="External"/><Relationship Id="rId13" Type="http://schemas.openxmlformats.org/officeDocument/2006/relationships/hyperlink" Target="consultantplus://offline/ref=80E809EAE9D51CCF0CDD00893F175BDA6E9BCE12A3C069E136CA4F7B8E11D60FA35AB657F4F54C659D3910CA91080513C9B7B605616081A70CBDE5f02DP" TargetMode="External"/><Relationship Id="rId18" Type="http://schemas.openxmlformats.org/officeDocument/2006/relationships/hyperlink" Target="http://ivo.garant.ru/document/redirect/12148567/301" TargetMode="External"/><Relationship Id="rId26" Type="http://schemas.openxmlformats.org/officeDocument/2006/relationships/hyperlink" Target="consultantplus://offline/ref=80E809EAE9D51CCF0CDD1E84297B05D66E92931CAAC062B768951426D918DC58E415EF15B0F84F619832459DDE09595594A4B408616284BBf02EP" TargetMode="External"/><Relationship Id="rId3" Type="http://schemas.openxmlformats.org/officeDocument/2006/relationships/settings" Target="settings.xml"/><Relationship Id="rId21" Type="http://schemas.openxmlformats.org/officeDocument/2006/relationships/hyperlink" Target="consultantplus://offline/ref=804F0309E8BE4859D74AD97A0633DD404B755B95216AE8CCF20C2C6C4F49BD8B79A53A4ED3719728UDl6L" TargetMode="External"/><Relationship Id="rId34" Type="http://schemas.openxmlformats.org/officeDocument/2006/relationships/fontTable" Target="fontTable.xml"/><Relationship Id="rId7" Type="http://schemas.openxmlformats.org/officeDocument/2006/relationships/hyperlink" Target="http://ivo.garant.ru/document/redirect/184566/0" TargetMode="External"/><Relationship Id="rId12" Type="http://schemas.openxmlformats.org/officeDocument/2006/relationships/hyperlink" Target="consultantplus://offline/ref=80E809EAE9D51CCF0CDD00893F175BDA6E9BCE12A3C068E031CA4F7B8E11D60FA35AB657F4F54C659D3B14CB91080513C9B7B605616081A70CBDE5f02DP" TargetMode="External"/><Relationship Id="rId17" Type="http://schemas.openxmlformats.org/officeDocument/2006/relationships/hyperlink" Target="consultantplus://offline/ref=80E809EAE9D51CCF0CDD1E84297B05D66E94991EA3CD62B768951426D918DC58E415EF15B0FA4F619B32459DDE09595594A4B408616284BBf02EP" TargetMode="External"/><Relationship Id="rId25" Type="http://schemas.openxmlformats.org/officeDocument/2006/relationships/hyperlink" Target="consultantplus://offline/ref=80E809EAE9D51CCF0CDD00893F175BDA6E9BCE12A3C068E031CA4F7B8E11D60FA35AB657F4F54C659D3B14CB91080513C9B7B605616081A70CBDE5f02DP"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80E809EAE9D51CCF0CDD1E84297B05D66F98921CABCD62B768951426D918DC58E415EF12B3FC4631CC7D44C198544A5799A4B60D7Df620P" TargetMode="External"/><Relationship Id="rId20" Type="http://schemas.openxmlformats.org/officeDocument/2006/relationships/hyperlink" Target="http://ivo.garant.ru/document/redirect/12148567/301" TargetMode="External"/><Relationship Id="rId29" Type="http://schemas.openxmlformats.org/officeDocument/2006/relationships/hyperlink" Target="consultantplus://offline/ref=2BD849FE9AFBF8E72B61EECB87B10333FDEECD38E9868548FD7C7A979C49EA20E61F407C327DD159D15BC98E1EBApB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0E809EAE9D51CCF0CDD00893F175BDA6E9BCE12A3C069E136CA4F7B8E11D60FA35AB657F4F54C659D3910CA91080513C9B7B605616081A70CBDE5f02DP" TargetMode="External"/><Relationship Id="rId24" Type="http://schemas.openxmlformats.org/officeDocument/2006/relationships/header" Target="header1.xml"/><Relationship Id="rId32" Type="http://schemas.openxmlformats.org/officeDocument/2006/relationships/hyperlink" Target="consultantplus://offline/ref=2BD849FE9AFBF8E72B61EECB87B10333FDEFC53BE58C8548FD7C7A979C49EA20F41F18703278CE5FD74E9FDF58FEB6BBE3D1C9D41ECB6A7FBApDI" TargetMode="External"/><Relationship Id="rId5" Type="http://schemas.openxmlformats.org/officeDocument/2006/relationships/footnotes" Target="footnotes.xml"/><Relationship Id="rId15" Type="http://schemas.openxmlformats.org/officeDocument/2006/relationships/hyperlink" Target="consultantplus://offline/ref=80E809EAE9D51CCF0CDD00893F175BDA6E9BCE12A3C069E136CA4F7B8E11D60FA35AB657F4F54C659D3910CA91080513C9B7B605616081A70CBDE5f02DP" TargetMode="External"/><Relationship Id="rId23" Type="http://schemas.openxmlformats.org/officeDocument/2006/relationships/hyperlink" Target="consultantplus://offline/ref=7B900B0D680567DB35E797A8BB7A2F70FA841A427D945B11FD01B7947EE04B84DF70074D6991F79830180C3469818FCD1A3297FB9F0BC7FBd6a3N" TargetMode="External"/><Relationship Id="rId28" Type="http://schemas.openxmlformats.org/officeDocument/2006/relationships/hyperlink" Target="consultantplus://offline/ref=80E809EAE9D51CCF0CDD1E84297B05D66E94991EA3CD62B768951426D918DC58E415EF15B0FA4F619B32459DDE09595594A4B408616284BBf02EP" TargetMode="External"/><Relationship Id="rId10" Type="http://schemas.openxmlformats.org/officeDocument/2006/relationships/hyperlink" Target="consultantplus://offline/ref=80E809EAE9D51CCF0CDD1E84297B05D66E93981CA3C762B768951426D918DC58E415EF15B0F84D659A32459DDE09595594A4B408616284BBf02EP" TargetMode="External"/><Relationship Id="rId19" Type="http://schemas.openxmlformats.org/officeDocument/2006/relationships/hyperlink" Target="file:///C:\Users\user\Downloads\&#1056;&#1077;&#1096;&#1077;&#1085;&#1080;&#1077;%20&#1054;&#1084;&#1089;&#1082;&#1086;&#1075;&#1086;%20&#1075;&#1086;&#1088;&#1086;&#1076;&#1089;&#1082;&#1086;&#1075;&#1086;%20&#1057;&#1086;&#1074;&#1077;&#1090;&#1072;%20&#1086;&#1090;%2015%20&#1092;&#1077;&#1074;&#1088;&#1072;&#1083;&#1103;%202017%20&#1075;%20N%20512%20&#1054;%20&#1087;&#1086;&#1088;&#1103;&#1076;&#1082;&#1077;%20&#1087;&#1088;&#1086;&#1074;&#1077;&#1076;&#1077;&#1085;&#1080;%20(3).rtf" TargetMode="External"/><Relationship Id="rId31" Type="http://schemas.openxmlformats.org/officeDocument/2006/relationships/hyperlink" Target="consultantplus://offline/ref=2BD849FE9AFBF8E72B61EECB87B10333FDEFC53BE58C8548FD7C7A979C49EA20F41F1877337DC65283148FDB11ABBAA5E2C9D7D000CBB6pAI" TargetMode="External"/><Relationship Id="rId4" Type="http://schemas.openxmlformats.org/officeDocument/2006/relationships/webSettings" Target="webSettings.xml"/><Relationship Id="rId9" Type="http://schemas.openxmlformats.org/officeDocument/2006/relationships/hyperlink" Target="consultantplus://offline/ref=80E809EAE9D51CCF0CDD00893F175BDA6E9BCE12A3C068E031CA4F7B8E11D60FA35AB657F4F54C659D3B15CE91080513C9B7B605616081A70CBDE5f02DP" TargetMode="External"/><Relationship Id="rId14" Type="http://schemas.openxmlformats.org/officeDocument/2006/relationships/hyperlink" Target="consultantplus://offline/ref=80E809EAE9D51CCF0CDD1E84297B05D66E92931CAAC062B768951426D918DC58E415EF15B0F84F619832459DDE09595594A4B408616284BBf02EP" TargetMode="External"/><Relationship Id="rId22" Type="http://schemas.openxmlformats.org/officeDocument/2006/relationships/hyperlink" Target="consultantplus://offline/ref=804F0309E8BE4859D74AD97A0633DD404B755B95216AE8CCF20C2C6C4F49BD8B79A53A4ED374912EUDlEL" TargetMode="External"/><Relationship Id="rId27" Type="http://schemas.openxmlformats.org/officeDocument/2006/relationships/hyperlink" Target="consultantplus://offline/ref=80E809EAE9D51CCF0CDD1E84297B05D66496961EA3CE3FBD60CC1824DE17834FE35CE314B0FA4A62966D4088CF51565F82BAB1137D6086fB29P" TargetMode="External"/><Relationship Id="rId30" Type="http://schemas.openxmlformats.org/officeDocument/2006/relationships/hyperlink" Target="consultantplus://offline/ref=2BD849FE9AFBF8E72B61EECB87B10333FDEECD3BE98A8548FD7C7A979C49EA20E61F407C327DD159D15BC98E1EBApB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A6EDF-472F-4C9B-98BA-06361B11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8383</Words>
  <Characters>47788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PNO</Company>
  <LinksUpToDate>false</LinksUpToDate>
  <CharactersWithSpaces>56059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Воронкова Светлана Анатольевна</dc:creator>
  <cp:lastModifiedBy>Tanya</cp:lastModifiedBy>
  <cp:revision>8</cp:revision>
  <cp:lastPrinted>2020-08-31T11:46:00Z</cp:lastPrinted>
  <dcterms:created xsi:type="dcterms:W3CDTF">2022-01-12T14:52:00Z</dcterms:created>
  <dcterms:modified xsi:type="dcterms:W3CDTF">2022-01-18T08:43:00Z</dcterms:modified>
</cp:coreProperties>
</file>