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C87" w:rsidRPr="00AF3C87" w:rsidRDefault="00AF3C87" w:rsidP="00AF3C87">
      <w:pPr>
        <w:suppressAutoHyphens/>
        <w:jc w:val="center"/>
        <w:rPr>
          <w:szCs w:val="28"/>
        </w:rPr>
      </w:pPr>
      <w:r w:rsidRPr="00AF3C87">
        <w:rPr>
          <w:noProof/>
          <w:szCs w:val="28"/>
        </w:rPr>
        <w:drawing>
          <wp:inline distT="0" distB="0" distL="0" distR="0">
            <wp:extent cx="619125" cy="895350"/>
            <wp:effectExtent l="0" t="0" r="0"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copy"/>
                    <pic:cNvPicPr>
                      <a:picLocks noChangeAspect="1" noChangeArrowheads="1"/>
                    </pic:cNvPicPr>
                  </pic:nvPicPr>
                  <pic:blipFill>
                    <a:blip r:embed="rId7" cstate="print">
                      <a:lum bright="20000"/>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p>
    <w:p w:rsidR="00AF3C87" w:rsidRPr="00AF3C87" w:rsidRDefault="00AF3C87" w:rsidP="00AF3C87">
      <w:pPr>
        <w:keepNext/>
        <w:spacing w:line="180" w:lineRule="exact"/>
        <w:jc w:val="right"/>
        <w:outlineLvl w:val="3"/>
        <w:rPr>
          <w:rFonts w:ascii="Courier New" w:hAnsi="Courier New"/>
          <w:b/>
          <w:szCs w:val="28"/>
        </w:rPr>
      </w:pPr>
      <w:r w:rsidRPr="00AF3C87">
        <w:rPr>
          <w:rFonts w:ascii="Courier New" w:hAnsi="Courier New"/>
          <w:b/>
          <w:szCs w:val="28"/>
        </w:rPr>
        <w:t xml:space="preserve">                                                                        </w:t>
      </w:r>
    </w:p>
    <w:p w:rsidR="00AF3C87" w:rsidRPr="00AF3C87" w:rsidRDefault="00AF3C87" w:rsidP="00AF3C87">
      <w:pPr>
        <w:keepNext/>
        <w:jc w:val="center"/>
        <w:outlineLvl w:val="3"/>
        <w:rPr>
          <w:b/>
          <w:szCs w:val="28"/>
        </w:rPr>
      </w:pPr>
      <w:r w:rsidRPr="00AF3C87">
        <w:rPr>
          <w:b/>
          <w:szCs w:val="28"/>
        </w:rPr>
        <w:t>Российская Федерация</w:t>
      </w:r>
    </w:p>
    <w:p w:rsidR="00AF3C87" w:rsidRPr="00AF3C87" w:rsidRDefault="00AF3C87" w:rsidP="00AF3C87">
      <w:pPr>
        <w:keepNext/>
        <w:jc w:val="center"/>
        <w:outlineLvl w:val="1"/>
        <w:rPr>
          <w:b/>
          <w:szCs w:val="28"/>
        </w:rPr>
      </w:pPr>
      <w:r w:rsidRPr="00AF3C87">
        <w:rPr>
          <w:b/>
          <w:szCs w:val="28"/>
        </w:rPr>
        <w:t>Новгородская область</w:t>
      </w:r>
    </w:p>
    <w:p w:rsidR="00AF3C87" w:rsidRPr="00AF3C87" w:rsidRDefault="00AF3C87" w:rsidP="00AF3C87">
      <w:pPr>
        <w:keepNext/>
        <w:jc w:val="center"/>
        <w:outlineLvl w:val="3"/>
        <w:rPr>
          <w:b/>
          <w:caps/>
          <w:sz w:val="4"/>
          <w:szCs w:val="28"/>
        </w:rPr>
      </w:pPr>
    </w:p>
    <w:p w:rsidR="00AF3C87" w:rsidRPr="00AF3C87" w:rsidRDefault="00AF3C87" w:rsidP="00AF3C87">
      <w:pPr>
        <w:keepNext/>
        <w:jc w:val="center"/>
        <w:outlineLvl w:val="3"/>
        <w:rPr>
          <w:b/>
          <w:caps/>
          <w:sz w:val="26"/>
          <w:szCs w:val="28"/>
        </w:rPr>
      </w:pPr>
      <w:r w:rsidRPr="00AF3C87">
        <w:rPr>
          <w:b/>
          <w:caps/>
          <w:sz w:val="26"/>
          <w:szCs w:val="28"/>
        </w:rPr>
        <w:t>АДМИНИСТРАЦИЯ БАТЕЦКОГО МУНИЦИПАЛЬНОГО РАЙОНА</w:t>
      </w:r>
    </w:p>
    <w:p w:rsidR="00AF3C87" w:rsidRPr="00AF3C87" w:rsidRDefault="00AF3C87" w:rsidP="00AF3C87">
      <w:pPr>
        <w:jc w:val="center"/>
        <w:rPr>
          <w:b/>
          <w:caps/>
          <w:sz w:val="26"/>
          <w:szCs w:val="28"/>
        </w:rPr>
      </w:pPr>
    </w:p>
    <w:p w:rsidR="00AF3C87" w:rsidRPr="00AF3C87" w:rsidRDefault="00AF3C87" w:rsidP="00AF3C87">
      <w:pPr>
        <w:keepNext/>
        <w:jc w:val="center"/>
        <w:outlineLvl w:val="0"/>
        <w:rPr>
          <w:caps/>
          <w:spacing w:val="100"/>
          <w:szCs w:val="28"/>
        </w:rPr>
      </w:pPr>
      <w:r w:rsidRPr="00AF3C87">
        <w:rPr>
          <w:caps/>
          <w:spacing w:val="100"/>
          <w:szCs w:val="28"/>
        </w:rPr>
        <w:t>ПОСТАНОВЛЕНИЕ</w:t>
      </w:r>
    </w:p>
    <w:p w:rsidR="00AF3C87" w:rsidRPr="00AF3C87" w:rsidRDefault="00AF3C87" w:rsidP="00AF3C87">
      <w:pPr>
        <w:rPr>
          <w:sz w:val="24"/>
          <w:szCs w:val="24"/>
        </w:rPr>
      </w:pPr>
    </w:p>
    <w:p w:rsidR="00AF3C87" w:rsidRPr="00AF3C87" w:rsidRDefault="00AF3C87" w:rsidP="00AF3C87">
      <w:pPr>
        <w:rPr>
          <w:sz w:val="24"/>
          <w:szCs w:val="24"/>
        </w:rPr>
      </w:pPr>
    </w:p>
    <w:p w:rsidR="00AF3C87" w:rsidRPr="00AF3C87" w:rsidRDefault="00AF3C87" w:rsidP="00AF3C87">
      <w:pPr>
        <w:rPr>
          <w:szCs w:val="24"/>
        </w:rPr>
      </w:pPr>
      <w:r w:rsidRPr="00AF3C87">
        <w:rPr>
          <w:szCs w:val="24"/>
        </w:rPr>
        <w:t xml:space="preserve">от </w:t>
      </w:r>
      <w:r>
        <w:rPr>
          <w:szCs w:val="24"/>
        </w:rPr>
        <w:t>17</w:t>
      </w:r>
      <w:r w:rsidRPr="00AF3C87">
        <w:rPr>
          <w:szCs w:val="24"/>
        </w:rPr>
        <w:t xml:space="preserve">.07.2023 № </w:t>
      </w:r>
      <w:r>
        <w:rPr>
          <w:szCs w:val="24"/>
        </w:rPr>
        <w:t>429</w:t>
      </w:r>
    </w:p>
    <w:p w:rsidR="00AF3C87" w:rsidRPr="00AF3C87" w:rsidRDefault="00AF3C87" w:rsidP="00AF3C87">
      <w:pPr>
        <w:rPr>
          <w:sz w:val="24"/>
          <w:szCs w:val="24"/>
        </w:rPr>
      </w:pPr>
      <w:r w:rsidRPr="00AF3C87">
        <w:rPr>
          <w:szCs w:val="24"/>
        </w:rPr>
        <w:t>п. Батецкий</w:t>
      </w:r>
    </w:p>
    <w:p w:rsidR="00A91119" w:rsidRDefault="00063DB3" w:rsidP="00A91119">
      <w:pPr>
        <w:rPr>
          <w:sz w:val="26"/>
        </w:rPr>
      </w:pPr>
      <w:r>
        <w:rPr>
          <w:noProof/>
        </w:rPr>
        <mc:AlternateContent>
          <mc:Choice Requires="wps">
            <w:drawing>
              <wp:anchor distT="0" distB="0" distL="114300" distR="114300" simplePos="0" relativeHeight="251660288" behindDoc="0" locked="0" layoutInCell="0" allowOverlap="1">
                <wp:simplePos x="0" y="0"/>
                <wp:positionH relativeFrom="column">
                  <wp:posOffset>31115</wp:posOffset>
                </wp:positionH>
                <wp:positionV relativeFrom="paragraph">
                  <wp:posOffset>177800</wp:posOffset>
                </wp:positionV>
                <wp:extent cx="2425700" cy="1021715"/>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102171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A91119" w:rsidRPr="00E567BE" w:rsidRDefault="00A91119" w:rsidP="00A91119">
                            <w:pPr>
                              <w:spacing w:line="240" w:lineRule="exact"/>
                              <w:jc w:val="both"/>
                              <w:rPr>
                                <w:b/>
                                <w:szCs w:val="28"/>
                              </w:rPr>
                            </w:pPr>
                            <w:r w:rsidRPr="00E567BE">
                              <w:rPr>
                                <w:b/>
                                <w:bCs/>
                                <w:szCs w:val="28"/>
                              </w:rPr>
                              <w:t>О</w:t>
                            </w:r>
                            <w:r w:rsidRPr="00E567BE">
                              <w:rPr>
                                <w:b/>
                                <w:szCs w:val="28"/>
                              </w:rPr>
                              <w:t xml:space="preserve"> создании сил гражданской обороны и поддержании </w:t>
                            </w:r>
                            <w:r w:rsidRPr="00926082">
                              <w:rPr>
                                <w:b/>
                                <w:color w:val="000000"/>
                                <w:szCs w:val="28"/>
                              </w:rPr>
                              <w:t>их в готовности к действиям на территории Батецкого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5pt;margin-top:14pt;width:191pt;height:8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rfhAIAABAFAAAOAAAAZHJzL2Uyb0RvYy54bWysVNuO2yAQfa/Uf0C8Z32Rs4mtOKu91FWl&#10;7UXa7QcQwDEqBgok9rbaf++Ak91sL1JV1Q8YmOEwM+cMq4uxl2jPrRNa1Tg7SzHiimom1LbGn++b&#10;2RIj54liRGrFa/zAHb5Yv361GkzFc91pybhFAKJcNZgad96bKkkc7XhP3Jk2XIGx1bYnHpZ2mzBL&#10;BkDvZZKn6XkyaMuM1ZQ7B7s3kxGvI37bcuo/tq3jHskaQ2w+jjaOmzAm6xWptpaYTtBDGOQfouiJ&#10;UHDpE9QN8QTtrPgFqhfUaqdbf0Z1n+i2FZTHHCCbLP0pm7uOGB5zgeI481Qm9/9g6Yf9J4sEq3GO&#10;kSI9UHTPR4+u9IiKUJ3BuAqc7gy4+RG2geWYqTO3mn5xSOnrjqgtv7RWDx0nDKLLwsnk5OiE4wLI&#10;ZnivGVxDdl5HoLG1fSgdFAMBOrD08MRMCIXCZl7k80UKJgq2LM2zRTaPd5DqeNxY599y3aMwqbEF&#10;6iM82d86H8Ih1dEl3Oa0FKwRUsaF3W6upUV7AjJp4ndAf+EmVXBWOhybEKcdiBLuCLYQb6T9e5nl&#10;RXqVl7PmfLmYFU0xn5WLdDlLs/KqPE+LsrhpHkOAWVF1gjGuboXiRwlmxd9RfGiGSTxRhGiocTnP&#10;5xNHf0wyha9pfpdkLzx0pBR9jZfB69Ajgdk3ikHapPJEyGmevAw/VhlqcPzHqkQdBOonEfhxMwJK&#10;EMdGswdQhNXAF3ALzwhMOm2/YTRAS9bYfd0RyzGS7xSoqsyKIvRwXBTzRQ4Le2rZnFqIogBVY4/R&#10;NL32U9/vjBXbDm6adKz0JSixFVEjz1Ed9AttF5M5PBGhr0/X0ev5IVv/AAAA//8DAFBLAwQUAAYA&#10;CAAAACEAU2s629sAAAAIAQAADwAAAGRycy9kb3ducmV2LnhtbEyPwU7DMBBE70j8g7WVuCDq0KDK&#10;DXGqCqkXTtDyAW68JFbjdbDdJvw9ywmOO/M0O1NvZz+IK8bkAml4XBYgkNpgHXUaPo77BwUiZUPW&#10;DIFQwzcm2Da3N7WpbJjoHa+H3AkOoVQZDX3OYyVlanv0Ji3DiMTeZ4jeZD5jJ200E4f7Qa6KYi29&#10;ccQfejPiS4/t+XDxGsq0H2Op2u7eOeni6/T2FeVO67vFvHsGkXHOfzD81ufq0HCnU7iQTWLQ8LRh&#10;UMNK8SK2S7Vm4cScUhuQTS3/D2h+AAAA//8DAFBLAQItABQABgAIAAAAIQC2gziS/gAAAOEBAAAT&#10;AAAAAAAAAAAAAAAAAAAAAABbQ29udGVudF9UeXBlc10ueG1sUEsBAi0AFAAGAAgAAAAhADj9If/W&#10;AAAAlAEAAAsAAAAAAAAAAAAAAAAALwEAAF9yZWxzLy5yZWxzUEsBAi0AFAAGAAgAAAAhACFa+t+E&#10;AgAAEAUAAA4AAAAAAAAAAAAAAAAALgIAAGRycy9lMm9Eb2MueG1sUEsBAi0AFAAGAAgAAAAhAFNr&#10;OtvbAAAACAEAAA8AAAAAAAAAAAAAAAAA3gQAAGRycy9kb3ducmV2LnhtbFBLBQYAAAAABAAEAPMA&#10;AADmBQAAAAA=&#10;" o:allowincell="f" stroked="f" strokecolor="blue">
                <v:textbox>
                  <w:txbxContent>
                    <w:p w:rsidR="00A91119" w:rsidRPr="00E567BE" w:rsidRDefault="00A91119" w:rsidP="00A91119">
                      <w:pPr>
                        <w:spacing w:line="240" w:lineRule="exact"/>
                        <w:jc w:val="both"/>
                        <w:rPr>
                          <w:b/>
                          <w:szCs w:val="28"/>
                        </w:rPr>
                      </w:pPr>
                      <w:r w:rsidRPr="00E567BE">
                        <w:rPr>
                          <w:b/>
                          <w:bCs/>
                          <w:szCs w:val="28"/>
                        </w:rPr>
                        <w:t>О</w:t>
                      </w:r>
                      <w:r w:rsidRPr="00E567BE">
                        <w:rPr>
                          <w:b/>
                          <w:szCs w:val="28"/>
                        </w:rPr>
                        <w:t xml:space="preserve"> создании сил гражданской обороны и поддержании </w:t>
                      </w:r>
                      <w:r w:rsidRPr="00926082">
                        <w:rPr>
                          <w:b/>
                          <w:color w:val="000000"/>
                          <w:szCs w:val="28"/>
                        </w:rPr>
                        <w:t>их в готовности к действиям на территории Батецкого муниципального района</w:t>
                      </w:r>
                    </w:p>
                  </w:txbxContent>
                </v:textbox>
              </v:shape>
            </w:pict>
          </mc:Fallback>
        </mc:AlternateContent>
      </w:r>
    </w:p>
    <w:p w:rsidR="00A91119" w:rsidRDefault="00A91119" w:rsidP="00A91119"/>
    <w:p w:rsidR="00A91119" w:rsidRDefault="00A91119" w:rsidP="00A91119"/>
    <w:p w:rsidR="00A91119" w:rsidRDefault="00A91119" w:rsidP="00A91119"/>
    <w:p w:rsidR="00A91119" w:rsidRDefault="00A91119" w:rsidP="00A91119">
      <w:pPr>
        <w:tabs>
          <w:tab w:val="left" w:pos="4730"/>
        </w:tabs>
        <w:jc w:val="both"/>
        <w:rPr>
          <w:color w:val="00B050"/>
          <w:sz w:val="26"/>
          <w:szCs w:val="28"/>
        </w:rPr>
      </w:pPr>
    </w:p>
    <w:p w:rsidR="00A91119" w:rsidRDefault="00A91119" w:rsidP="00A91119">
      <w:pPr>
        <w:tabs>
          <w:tab w:val="left" w:pos="4730"/>
        </w:tabs>
        <w:ind w:firstLine="1134"/>
        <w:jc w:val="both"/>
        <w:rPr>
          <w:color w:val="00B050"/>
          <w:sz w:val="26"/>
          <w:szCs w:val="28"/>
        </w:rPr>
      </w:pPr>
    </w:p>
    <w:p w:rsidR="00A91119" w:rsidRPr="002B6976" w:rsidRDefault="00A91119" w:rsidP="00AF3C87">
      <w:pPr>
        <w:tabs>
          <w:tab w:val="left" w:pos="4730"/>
        </w:tabs>
        <w:ind w:firstLine="709"/>
        <w:jc w:val="both"/>
        <w:rPr>
          <w:color w:val="000000" w:themeColor="text1"/>
          <w:sz w:val="24"/>
          <w:szCs w:val="24"/>
        </w:rPr>
      </w:pPr>
    </w:p>
    <w:p w:rsidR="00AF3C87" w:rsidRPr="002B6976" w:rsidRDefault="00AF3C87" w:rsidP="00AF3C87">
      <w:pPr>
        <w:tabs>
          <w:tab w:val="left" w:pos="4730"/>
        </w:tabs>
        <w:ind w:firstLine="709"/>
        <w:jc w:val="both"/>
        <w:rPr>
          <w:color w:val="000000" w:themeColor="text1"/>
          <w:sz w:val="24"/>
          <w:szCs w:val="24"/>
        </w:rPr>
      </w:pPr>
    </w:p>
    <w:p w:rsidR="00A91119" w:rsidRDefault="00AF3C87" w:rsidP="00AF3C87">
      <w:pPr>
        <w:ind w:firstLine="709"/>
        <w:jc w:val="both"/>
        <w:rPr>
          <w:b/>
          <w:caps/>
          <w:szCs w:val="28"/>
        </w:rPr>
      </w:pPr>
      <w:r>
        <w:rPr>
          <w:szCs w:val="28"/>
        </w:rPr>
        <w:t>В</w:t>
      </w:r>
      <w:r w:rsidR="00A91119" w:rsidRPr="0057125A">
        <w:rPr>
          <w:szCs w:val="28"/>
        </w:rPr>
        <w:t xml:space="preserve"> соответствии с Федеральным законом от 12 февраля 1998 г</w:t>
      </w:r>
      <w:r w:rsidR="00A91119">
        <w:rPr>
          <w:szCs w:val="28"/>
        </w:rPr>
        <w:t>ода</w:t>
      </w:r>
      <w:r w:rsidR="00A91119" w:rsidRPr="0057125A">
        <w:rPr>
          <w:szCs w:val="28"/>
        </w:rPr>
        <w:t xml:space="preserve"> </w:t>
      </w:r>
      <w:r w:rsidR="00A91119">
        <w:rPr>
          <w:szCs w:val="28"/>
        </w:rPr>
        <w:t xml:space="preserve">                      </w:t>
      </w:r>
      <w:r w:rsidR="00A91119" w:rsidRPr="0057125A">
        <w:rPr>
          <w:szCs w:val="28"/>
        </w:rPr>
        <w:t>№ 28-ФЗ «О гражданской обороне», постановлением Правительства Российской Федерации от 26 ноября 2007 г</w:t>
      </w:r>
      <w:r w:rsidR="00A91119">
        <w:rPr>
          <w:szCs w:val="28"/>
        </w:rPr>
        <w:t>ода</w:t>
      </w:r>
      <w:r w:rsidR="00A91119" w:rsidRPr="0057125A">
        <w:rPr>
          <w:szCs w:val="28"/>
        </w:rPr>
        <w:t xml:space="preserve"> № 804 «Об утверждении Положения о гражданской об</w:t>
      </w:r>
      <w:r w:rsidR="00A91119">
        <w:rPr>
          <w:szCs w:val="28"/>
        </w:rPr>
        <w:t xml:space="preserve">ороне в Российской Федерации», в целях </w:t>
      </w:r>
      <w:r w:rsidR="00A91119" w:rsidRPr="0057125A">
        <w:rPr>
          <w:szCs w:val="28"/>
        </w:rPr>
        <w:t>осуществления мер по</w:t>
      </w:r>
      <w:r w:rsidR="00A91119">
        <w:rPr>
          <w:szCs w:val="28"/>
        </w:rPr>
        <w:t xml:space="preserve"> созданию и </w:t>
      </w:r>
      <w:r w:rsidR="00A91119" w:rsidRPr="0057125A">
        <w:rPr>
          <w:szCs w:val="28"/>
        </w:rPr>
        <w:t xml:space="preserve">поддержанию в постоянной готовности к применению </w:t>
      </w:r>
      <w:r w:rsidR="00A91119">
        <w:rPr>
          <w:szCs w:val="28"/>
        </w:rPr>
        <w:t xml:space="preserve">по предназначению сил </w:t>
      </w:r>
      <w:r w:rsidR="00A91119" w:rsidRPr="0057125A">
        <w:rPr>
          <w:szCs w:val="28"/>
        </w:rPr>
        <w:t>гражданской обороны, обеспечению мероприятий и действий по защите населения от опасностей, возникающих при военных конфликтах или вследствие этих конфл</w:t>
      </w:r>
      <w:r>
        <w:rPr>
          <w:szCs w:val="28"/>
        </w:rPr>
        <w:t xml:space="preserve">иктов, а также при чрезвычайных </w:t>
      </w:r>
      <w:r w:rsidR="00A91119" w:rsidRPr="0057125A">
        <w:rPr>
          <w:szCs w:val="28"/>
        </w:rPr>
        <w:t>ситуациях природного и техногенного характера</w:t>
      </w:r>
      <w:r w:rsidR="00A91119">
        <w:rPr>
          <w:szCs w:val="28"/>
        </w:rPr>
        <w:t xml:space="preserve">, </w:t>
      </w:r>
      <w:r w:rsidR="00A91119" w:rsidRPr="00E818CE">
        <w:rPr>
          <w:szCs w:val="28"/>
        </w:rPr>
        <w:t xml:space="preserve">Администрация Батецкого муниципального района </w:t>
      </w:r>
      <w:r w:rsidR="00A91119" w:rsidRPr="006400FE">
        <w:rPr>
          <w:b/>
          <w:caps/>
          <w:szCs w:val="28"/>
        </w:rPr>
        <w:t>постановляет:</w:t>
      </w:r>
    </w:p>
    <w:p w:rsidR="00AF3C87" w:rsidRPr="00E567BE" w:rsidRDefault="00AF3C87" w:rsidP="00AF3C87">
      <w:pPr>
        <w:ind w:firstLine="709"/>
        <w:jc w:val="both"/>
        <w:rPr>
          <w:szCs w:val="28"/>
        </w:rPr>
      </w:pPr>
    </w:p>
    <w:p w:rsidR="00A91119" w:rsidRPr="00BE2970" w:rsidRDefault="00A91119" w:rsidP="00AF3C87">
      <w:pPr>
        <w:ind w:firstLine="709"/>
        <w:jc w:val="both"/>
        <w:rPr>
          <w:bCs/>
          <w:szCs w:val="28"/>
        </w:rPr>
      </w:pPr>
      <w:r>
        <w:rPr>
          <w:szCs w:val="28"/>
        </w:rPr>
        <w:t>1.</w:t>
      </w:r>
      <w:r w:rsidR="00AF3C87">
        <w:rPr>
          <w:szCs w:val="28"/>
        </w:rPr>
        <w:t xml:space="preserve"> </w:t>
      </w:r>
      <w:r>
        <w:rPr>
          <w:szCs w:val="28"/>
        </w:rPr>
        <w:t xml:space="preserve">Утвердить прилагаемое </w:t>
      </w:r>
      <w:r w:rsidR="00AF3C87">
        <w:rPr>
          <w:szCs w:val="28"/>
        </w:rPr>
        <w:t>Положение</w:t>
      </w:r>
      <w:r w:rsidRPr="00E567BE">
        <w:rPr>
          <w:szCs w:val="28"/>
        </w:rPr>
        <w:t xml:space="preserve"> </w:t>
      </w:r>
      <w:r w:rsidRPr="00E567BE">
        <w:rPr>
          <w:bCs/>
          <w:szCs w:val="28"/>
        </w:rPr>
        <w:t>о</w:t>
      </w:r>
      <w:r w:rsidRPr="00E567BE">
        <w:rPr>
          <w:szCs w:val="28"/>
        </w:rPr>
        <w:t xml:space="preserve"> создании сил гражданской обороны и поддержании их в гото</w:t>
      </w:r>
      <w:r w:rsidRPr="001357D9">
        <w:rPr>
          <w:szCs w:val="28"/>
        </w:rPr>
        <w:t>вности к действиям на территории Батецкого муниципального района</w:t>
      </w:r>
      <w:r w:rsidRPr="001357D9">
        <w:rPr>
          <w:bCs/>
          <w:szCs w:val="28"/>
        </w:rPr>
        <w:t>.</w:t>
      </w:r>
    </w:p>
    <w:p w:rsidR="00A91119" w:rsidRPr="00042012" w:rsidRDefault="00A91119" w:rsidP="00AF3C87">
      <w:pPr>
        <w:tabs>
          <w:tab w:val="left" w:pos="1155"/>
        </w:tabs>
        <w:ind w:firstLine="709"/>
        <w:jc w:val="both"/>
        <w:rPr>
          <w:szCs w:val="28"/>
        </w:rPr>
      </w:pPr>
      <w:r>
        <w:rPr>
          <w:szCs w:val="28"/>
        </w:rPr>
        <w:t>2</w:t>
      </w:r>
      <w:r w:rsidRPr="00042012">
        <w:rPr>
          <w:szCs w:val="28"/>
        </w:rPr>
        <w:t>. Контроль за выпо</w:t>
      </w:r>
      <w:r>
        <w:rPr>
          <w:szCs w:val="28"/>
        </w:rPr>
        <w:t xml:space="preserve">лнением постановления </w:t>
      </w:r>
      <w:r w:rsidRPr="00B1400E">
        <w:rPr>
          <w:sz w:val="26"/>
        </w:rPr>
        <w:t xml:space="preserve"> </w:t>
      </w:r>
      <w:r w:rsidRPr="00AF3C87">
        <w:rPr>
          <w:szCs w:val="28"/>
        </w:rPr>
        <w:t>оставляю за собой.</w:t>
      </w:r>
    </w:p>
    <w:p w:rsidR="00A91119" w:rsidRDefault="00A91119" w:rsidP="00AF3C87">
      <w:pPr>
        <w:ind w:firstLine="709"/>
        <w:jc w:val="both"/>
        <w:rPr>
          <w:szCs w:val="28"/>
        </w:rPr>
      </w:pPr>
      <w:r>
        <w:rPr>
          <w:szCs w:val="28"/>
        </w:rPr>
        <w:t>3</w:t>
      </w:r>
      <w:r w:rsidRPr="00042012">
        <w:rPr>
          <w:szCs w:val="28"/>
        </w:rPr>
        <w:t xml:space="preserve">. Опубликовать настоящее постановление </w:t>
      </w:r>
      <w:r w:rsidRPr="008B78C7">
        <w:rPr>
          <w:szCs w:val="28"/>
        </w:rPr>
        <w:t>в муниципальной газете «Батецкий вестник» и разместить на официальном сайте Администрации Батецкого муниципального района в информационно-телек</w:t>
      </w:r>
      <w:r>
        <w:rPr>
          <w:szCs w:val="28"/>
        </w:rPr>
        <w:t>оммуникационной сети «Интернет».</w:t>
      </w:r>
    </w:p>
    <w:p w:rsidR="00A91119" w:rsidRDefault="00A91119" w:rsidP="00A91119">
      <w:pPr>
        <w:jc w:val="both"/>
        <w:rPr>
          <w:szCs w:val="28"/>
        </w:rPr>
      </w:pPr>
    </w:p>
    <w:p w:rsidR="00AF3C87" w:rsidRDefault="00AF3C87" w:rsidP="00A91119">
      <w:pPr>
        <w:jc w:val="both"/>
        <w:rPr>
          <w:szCs w:val="28"/>
        </w:rPr>
      </w:pPr>
    </w:p>
    <w:p w:rsidR="00AF3C87" w:rsidRPr="00AF3C87" w:rsidRDefault="00AF3C87" w:rsidP="00AF3C87">
      <w:pPr>
        <w:jc w:val="both"/>
        <w:rPr>
          <w:b/>
        </w:rPr>
      </w:pPr>
      <w:r w:rsidRPr="00AF3C87">
        <w:rPr>
          <w:b/>
        </w:rPr>
        <w:t xml:space="preserve">Глава района                                              В.Н. Иванов </w:t>
      </w:r>
    </w:p>
    <w:p w:rsidR="00AF3C87" w:rsidRPr="00AF3C87" w:rsidRDefault="00AF3C87" w:rsidP="00AF3C87">
      <w:pPr>
        <w:spacing w:line="240" w:lineRule="exact"/>
        <w:rPr>
          <w:sz w:val="16"/>
          <w:szCs w:val="16"/>
        </w:rPr>
      </w:pPr>
    </w:p>
    <w:p w:rsidR="00AF3C87" w:rsidRPr="00AF3C87" w:rsidRDefault="00AF3C87" w:rsidP="00AF3C87">
      <w:pPr>
        <w:spacing w:line="240" w:lineRule="exact"/>
        <w:rPr>
          <w:sz w:val="16"/>
          <w:szCs w:val="16"/>
        </w:rPr>
      </w:pPr>
    </w:p>
    <w:p w:rsidR="00AF3C87" w:rsidRPr="00AF3C87" w:rsidRDefault="00AF3C87" w:rsidP="00AF3C87">
      <w:pPr>
        <w:spacing w:line="240" w:lineRule="exact"/>
        <w:rPr>
          <w:sz w:val="16"/>
          <w:szCs w:val="16"/>
        </w:rPr>
      </w:pPr>
    </w:p>
    <w:p w:rsidR="00AF3C87" w:rsidRPr="00AF3C87" w:rsidRDefault="00AF3C87" w:rsidP="00AF3C87">
      <w:pPr>
        <w:spacing w:line="240" w:lineRule="exact"/>
        <w:rPr>
          <w:sz w:val="16"/>
          <w:szCs w:val="16"/>
        </w:rPr>
      </w:pPr>
    </w:p>
    <w:p w:rsidR="00AF3C87" w:rsidRPr="00AF3C87" w:rsidRDefault="00AF3C87" w:rsidP="00AF3C87">
      <w:pPr>
        <w:spacing w:line="240" w:lineRule="exact"/>
        <w:rPr>
          <w:sz w:val="16"/>
          <w:szCs w:val="16"/>
        </w:rPr>
      </w:pPr>
    </w:p>
    <w:p w:rsidR="00AF3C87" w:rsidRPr="00AF3C87" w:rsidRDefault="00AF3C87" w:rsidP="00AF3C87">
      <w:pPr>
        <w:spacing w:line="240" w:lineRule="exact"/>
        <w:rPr>
          <w:sz w:val="20"/>
        </w:rPr>
      </w:pPr>
      <w:r w:rsidRPr="00AF3C87">
        <w:rPr>
          <w:sz w:val="20"/>
        </w:rPr>
        <w:t>ат</w:t>
      </w:r>
    </w:p>
    <w:p w:rsidR="00AF3C87" w:rsidRPr="00AF3C87" w:rsidRDefault="00AF3C87" w:rsidP="00AF3C87">
      <w:pPr>
        <w:spacing w:line="240" w:lineRule="exact"/>
        <w:rPr>
          <w:sz w:val="20"/>
        </w:rPr>
      </w:pPr>
      <w:r>
        <w:rPr>
          <w:sz w:val="20"/>
        </w:rPr>
        <w:t>№56</w:t>
      </w:r>
      <w:r w:rsidRPr="00AF3C87">
        <w:rPr>
          <w:sz w:val="20"/>
        </w:rPr>
        <w:t>п</w:t>
      </w:r>
    </w:p>
    <w:p w:rsidR="00AF3C87" w:rsidRPr="00AF3C87" w:rsidRDefault="00AF3C87" w:rsidP="00AF3C87">
      <w:pPr>
        <w:spacing w:line="240" w:lineRule="exact"/>
        <w:rPr>
          <w:rFonts w:eastAsia="Calibri"/>
          <w:szCs w:val="28"/>
          <w:lang w:eastAsia="en-US"/>
        </w:rPr>
      </w:pPr>
      <w:r>
        <w:rPr>
          <w:rFonts w:eastAsia="Calibri"/>
          <w:szCs w:val="28"/>
          <w:lang w:eastAsia="en-US"/>
        </w:rPr>
        <w:lastRenderedPageBreak/>
        <w:t xml:space="preserve">                                                                                        </w:t>
      </w:r>
      <w:r w:rsidRPr="00AF3C87">
        <w:rPr>
          <w:rFonts w:eastAsia="Calibri"/>
          <w:szCs w:val="28"/>
          <w:lang w:eastAsia="en-US"/>
        </w:rPr>
        <w:t>УТВЕРЖДЕН</w:t>
      </w:r>
      <w:r>
        <w:rPr>
          <w:rFonts w:eastAsia="Calibri"/>
          <w:szCs w:val="28"/>
          <w:lang w:eastAsia="en-US"/>
        </w:rPr>
        <w:t>О</w:t>
      </w:r>
    </w:p>
    <w:p w:rsidR="00AF3C87" w:rsidRPr="00AF3C87" w:rsidRDefault="00AF3C87" w:rsidP="00AF3C87">
      <w:pPr>
        <w:spacing w:line="240" w:lineRule="exact"/>
        <w:rPr>
          <w:rFonts w:eastAsia="Calibri"/>
          <w:szCs w:val="28"/>
          <w:lang w:eastAsia="en-US"/>
        </w:rPr>
      </w:pPr>
      <w:r w:rsidRPr="00AF3C87">
        <w:rPr>
          <w:rFonts w:eastAsia="Calibri"/>
          <w:szCs w:val="28"/>
          <w:lang w:eastAsia="en-US"/>
        </w:rPr>
        <w:t xml:space="preserve">                                                                         постановлением Администрации</w:t>
      </w:r>
    </w:p>
    <w:p w:rsidR="00AF3C87" w:rsidRPr="00AF3C87" w:rsidRDefault="00AF3C87" w:rsidP="00AF3C87">
      <w:pPr>
        <w:spacing w:line="240" w:lineRule="exact"/>
        <w:rPr>
          <w:rFonts w:eastAsia="Calibri"/>
          <w:szCs w:val="28"/>
          <w:lang w:eastAsia="en-US"/>
        </w:rPr>
      </w:pPr>
      <w:r w:rsidRPr="00AF3C87">
        <w:rPr>
          <w:rFonts w:eastAsia="Calibri"/>
          <w:szCs w:val="28"/>
          <w:lang w:eastAsia="en-US"/>
        </w:rPr>
        <w:t xml:space="preserve">                                                                         Батецкого муниципального района </w:t>
      </w:r>
    </w:p>
    <w:p w:rsidR="00AF3C87" w:rsidRPr="00AF3C87" w:rsidRDefault="00AF3C87" w:rsidP="00AF3C87">
      <w:pPr>
        <w:spacing w:line="240" w:lineRule="exact"/>
        <w:rPr>
          <w:rFonts w:eastAsia="Calibri"/>
          <w:szCs w:val="28"/>
          <w:lang w:eastAsia="en-US"/>
        </w:rPr>
      </w:pPr>
      <w:r w:rsidRPr="00AF3C87">
        <w:rPr>
          <w:rFonts w:eastAsia="Calibri"/>
          <w:szCs w:val="28"/>
          <w:lang w:eastAsia="en-US"/>
        </w:rPr>
        <w:t xml:space="preserve">                                                                         от </w:t>
      </w:r>
      <w:r>
        <w:rPr>
          <w:rFonts w:eastAsia="Calibri"/>
          <w:szCs w:val="28"/>
          <w:lang w:eastAsia="en-US"/>
        </w:rPr>
        <w:t>17.07</w:t>
      </w:r>
      <w:r w:rsidRPr="00AF3C87">
        <w:rPr>
          <w:rFonts w:eastAsia="Calibri"/>
          <w:szCs w:val="28"/>
          <w:lang w:eastAsia="en-US"/>
        </w:rPr>
        <w:t xml:space="preserve">.2023 № </w:t>
      </w:r>
      <w:r>
        <w:rPr>
          <w:rFonts w:eastAsia="Calibri"/>
          <w:szCs w:val="28"/>
          <w:lang w:eastAsia="en-US"/>
        </w:rPr>
        <w:t>429</w:t>
      </w:r>
    </w:p>
    <w:p w:rsidR="00C46F08" w:rsidRPr="00C46F08" w:rsidRDefault="00C46F08" w:rsidP="00AF3C87">
      <w:pPr>
        <w:jc w:val="both"/>
        <w:rPr>
          <w:rStyle w:val="af7"/>
          <w:b w:val="0"/>
        </w:rPr>
      </w:pPr>
    </w:p>
    <w:p w:rsidR="00C46F08" w:rsidRPr="00AF3C87" w:rsidRDefault="007B1BB7" w:rsidP="00AF3C87">
      <w:pPr>
        <w:pStyle w:val="af"/>
        <w:spacing w:before="0" w:beforeAutospacing="0" w:after="0" w:afterAutospacing="0" w:line="300" w:lineRule="exact"/>
        <w:jc w:val="center"/>
        <w:rPr>
          <w:rStyle w:val="af7"/>
          <w:sz w:val="28"/>
          <w:szCs w:val="28"/>
          <w:lang w:val="ru-RU"/>
        </w:rPr>
      </w:pPr>
      <w:r w:rsidRPr="00AF3C87">
        <w:rPr>
          <w:rStyle w:val="af7"/>
          <w:sz w:val="28"/>
          <w:szCs w:val="28"/>
          <w:lang w:val="ru-RU"/>
        </w:rPr>
        <w:t>Положение</w:t>
      </w:r>
    </w:p>
    <w:p w:rsidR="00C46F08" w:rsidRPr="00AF3C87" w:rsidRDefault="00C46F08" w:rsidP="00AF3C87">
      <w:pPr>
        <w:pStyle w:val="af"/>
        <w:spacing w:before="0" w:beforeAutospacing="0" w:after="0" w:afterAutospacing="0" w:line="300" w:lineRule="exact"/>
        <w:jc w:val="center"/>
        <w:rPr>
          <w:rStyle w:val="af7"/>
          <w:sz w:val="28"/>
          <w:szCs w:val="28"/>
          <w:lang w:val="ru-RU"/>
        </w:rPr>
      </w:pPr>
      <w:r w:rsidRPr="00AF3C87">
        <w:rPr>
          <w:rStyle w:val="af7"/>
          <w:sz w:val="28"/>
          <w:szCs w:val="28"/>
          <w:lang w:val="ru-RU"/>
        </w:rPr>
        <w:t xml:space="preserve">о создании сил гражданской обороны и поддержании их в готовности к действиям </w:t>
      </w:r>
      <w:r w:rsidR="00693E3B" w:rsidRPr="00AF3C87">
        <w:rPr>
          <w:rStyle w:val="af7"/>
          <w:sz w:val="28"/>
          <w:szCs w:val="28"/>
          <w:lang w:val="ru-RU"/>
        </w:rPr>
        <w:t>на территории Батецкого</w:t>
      </w:r>
      <w:r w:rsidR="007B1BB7" w:rsidRPr="00AF3C87">
        <w:rPr>
          <w:rStyle w:val="af7"/>
          <w:sz w:val="28"/>
          <w:szCs w:val="28"/>
          <w:lang w:val="ru-RU"/>
        </w:rPr>
        <w:t xml:space="preserve"> </w:t>
      </w:r>
      <w:r w:rsidRPr="00AF3C87">
        <w:rPr>
          <w:rStyle w:val="af7"/>
          <w:sz w:val="28"/>
          <w:szCs w:val="28"/>
          <w:lang w:val="ru-RU"/>
        </w:rPr>
        <w:t>муниципального района</w:t>
      </w:r>
    </w:p>
    <w:p w:rsidR="00C46F08" w:rsidRPr="00F0550E" w:rsidRDefault="00C46F08" w:rsidP="00C46F08">
      <w:pPr>
        <w:pStyle w:val="af"/>
        <w:spacing w:before="0" w:beforeAutospacing="0" w:after="0" w:afterAutospacing="0"/>
        <w:jc w:val="both"/>
        <w:rPr>
          <w:sz w:val="20"/>
          <w:szCs w:val="20"/>
          <w:lang w:val="ru-RU"/>
        </w:rPr>
      </w:pPr>
    </w:p>
    <w:p w:rsidR="00C46F08" w:rsidRPr="00AF3C87" w:rsidRDefault="007B1BB7" w:rsidP="00AF3C87">
      <w:pPr>
        <w:pStyle w:val="af"/>
        <w:spacing w:before="0" w:beforeAutospacing="0" w:after="0" w:afterAutospacing="0"/>
        <w:ind w:firstLine="709"/>
        <w:jc w:val="both"/>
        <w:rPr>
          <w:b/>
          <w:sz w:val="28"/>
          <w:szCs w:val="28"/>
          <w:lang w:val="ru-RU"/>
        </w:rPr>
      </w:pPr>
      <w:r w:rsidRPr="00AF3C87">
        <w:rPr>
          <w:b/>
          <w:sz w:val="28"/>
          <w:szCs w:val="28"/>
          <w:lang w:val="ru-RU"/>
        </w:rPr>
        <w:t>1.</w:t>
      </w:r>
      <w:r w:rsidR="00AF3C87">
        <w:rPr>
          <w:b/>
          <w:sz w:val="28"/>
          <w:szCs w:val="28"/>
          <w:lang w:val="ru-RU"/>
        </w:rPr>
        <w:t xml:space="preserve"> </w:t>
      </w:r>
      <w:r w:rsidR="00C46F08" w:rsidRPr="00AF3C87">
        <w:rPr>
          <w:b/>
          <w:sz w:val="28"/>
          <w:szCs w:val="28"/>
          <w:lang w:val="ru-RU"/>
        </w:rPr>
        <w:t>Общие положения</w:t>
      </w:r>
    </w:p>
    <w:p w:rsidR="007B1BB7" w:rsidRPr="00AF3C87" w:rsidRDefault="00C46F08" w:rsidP="00AF3C87">
      <w:pPr>
        <w:pStyle w:val="formattexttopleveltext"/>
        <w:shd w:val="clear" w:color="auto" w:fill="FFFFFF"/>
        <w:spacing w:before="0" w:beforeAutospacing="0" w:after="0" w:afterAutospacing="0"/>
        <w:ind w:firstLine="709"/>
        <w:jc w:val="both"/>
        <w:textAlignment w:val="baseline"/>
        <w:rPr>
          <w:spacing w:val="2"/>
          <w:sz w:val="28"/>
          <w:szCs w:val="28"/>
        </w:rPr>
      </w:pPr>
      <w:r w:rsidRPr="00AF3C87">
        <w:rPr>
          <w:spacing w:val="2"/>
          <w:sz w:val="28"/>
          <w:szCs w:val="28"/>
        </w:rPr>
        <w:t>1.1.</w:t>
      </w:r>
      <w:r w:rsidR="00AF3C87">
        <w:rPr>
          <w:spacing w:val="2"/>
          <w:sz w:val="28"/>
          <w:szCs w:val="28"/>
        </w:rPr>
        <w:t xml:space="preserve"> </w:t>
      </w:r>
      <w:r w:rsidRPr="00AF3C87">
        <w:rPr>
          <w:spacing w:val="2"/>
          <w:sz w:val="28"/>
          <w:szCs w:val="28"/>
        </w:rPr>
        <w:t>Настоящее Положение о си</w:t>
      </w:r>
      <w:r w:rsidR="00693E3B" w:rsidRPr="00AF3C87">
        <w:rPr>
          <w:spacing w:val="2"/>
          <w:sz w:val="28"/>
          <w:szCs w:val="28"/>
        </w:rPr>
        <w:t>лах гражданской обороны Батецкого</w:t>
      </w:r>
      <w:r w:rsidRPr="00AF3C87">
        <w:rPr>
          <w:spacing w:val="2"/>
          <w:sz w:val="28"/>
          <w:szCs w:val="28"/>
        </w:rPr>
        <w:t xml:space="preserve"> муниципального района разработано в соответствии с</w:t>
      </w:r>
      <w:r w:rsidR="007B1BB7" w:rsidRPr="00AF3C87">
        <w:rPr>
          <w:spacing w:val="2"/>
          <w:sz w:val="28"/>
          <w:szCs w:val="28"/>
        </w:rPr>
        <w:t xml:space="preserve"> </w:t>
      </w:r>
      <w:hyperlink r:id="rId8" w:history="1">
        <w:r w:rsidRPr="00AF3C87">
          <w:rPr>
            <w:rStyle w:val="af5"/>
            <w:color w:val="auto"/>
            <w:spacing w:val="2"/>
            <w:sz w:val="28"/>
            <w:szCs w:val="28"/>
            <w:u w:val="none"/>
          </w:rPr>
          <w:t xml:space="preserve">Федеральным законом от 12 февраля 1998 года </w:t>
        </w:r>
        <w:r w:rsidR="007B1BB7" w:rsidRPr="00AF3C87">
          <w:rPr>
            <w:rStyle w:val="af5"/>
            <w:color w:val="auto"/>
            <w:spacing w:val="2"/>
            <w:sz w:val="28"/>
            <w:szCs w:val="28"/>
            <w:u w:val="none"/>
          </w:rPr>
          <w:t>№</w:t>
        </w:r>
        <w:r w:rsidR="00AF3C87">
          <w:rPr>
            <w:rStyle w:val="af5"/>
            <w:color w:val="auto"/>
            <w:spacing w:val="2"/>
            <w:sz w:val="28"/>
            <w:szCs w:val="28"/>
            <w:u w:val="none"/>
          </w:rPr>
          <w:t xml:space="preserve"> </w:t>
        </w:r>
        <w:r w:rsidRPr="00AF3C87">
          <w:rPr>
            <w:rStyle w:val="af5"/>
            <w:color w:val="auto"/>
            <w:spacing w:val="2"/>
            <w:sz w:val="28"/>
            <w:szCs w:val="28"/>
            <w:u w:val="none"/>
          </w:rPr>
          <w:t xml:space="preserve">28-ФЗ </w:t>
        </w:r>
        <w:r w:rsidR="007B1BB7" w:rsidRPr="00AF3C87">
          <w:rPr>
            <w:rStyle w:val="af5"/>
            <w:color w:val="auto"/>
            <w:spacing w:val="2"/>
            <w:sz w:val="28"/>
            <w:szCs w:val="28"/>
            <w:u w:val="none"/>
          </w:rPr>
          <w:t>«</w:t>
        </w:r>
        <w:r w:rsidRPr="00AF3C87">
          <w:rPr>
            <w:rStyle w:val="af5"/>
            <w:color w:val="auto"/>
            <w:spacing w:val="2"/>
            <w:sz w:val="28"/>
            <w:szCs w:val="28"/>
            <w:u w:val="none"/>
          </w:rPr>
          <w:t>О гражданской обороне</w:t>
        </w:r>
        <w:r w:rsidR="007B1BB7" w:rsidRPr="00AF3C87">
          <w:rPr>
            <w:rStyle w:val="af5"/>
            <w:color w:val="auto"/>
            <w:spacing w:val="2"/>
            <w:sz w:val="28"/>
            <w:szCs w:val="28"/>
            <w:u w:val="none"/>
          </w:rPr>
          <w:t>»</w:t>
        </w:r>
      </w:hyperlink>
      <w:r w:rsidRPr="00AF3C87">
        <w:rPr>
          <w:spacing w:val="2"/>
          <w:sz w:val="28"/>
          <w:szCs w:val="28"/>
        </w:rPr>
        <w:t>,</w:t>
      </w:r>
      <w:r w:rsidR="007B1BB7" w:rsidRPr="00AF3C87">
        <w:rPr>
          <w:rStyle w:val="apple-converted-space"/>
          <w:spacing w:val="2"/>
          <w:sz w:val="28"/>
          <w:szCs w:val="28"/>
        </w:rPr>
        <w:t xml:space="preserve"> </w:t>
      </w:r>
      <w:hyperlink r:id="rId9" w:history="1">
        <w:r w:rsidRPr="00AF3C87">
          <w:rPr>
            <w:rStyle w:val="af5"/>
            <w:color w:val="auto"/>
            <w:spacing w:val="2"/>
            <w:sz w:val="28"/>
            <w:szCs w:val="28"/>
            <w:u w:val="none"/>
          </w:rPr>
          <w:t xml:space="preserve">постановлением Правительства Российской Федерации от 26 ноября 2007 года </w:t>
        </w:r>
        <w:r w:rsidR="007B1BB7" w:rsidRPr="00AF3C87">
          <w:rPr>
            <w:rStyle w:val="af5"/>
            <w:color w:val="auto"/>
            <w:spacing w:val="2"/>
            <w:sz w:val="28"/>
            <w:szCs w:val="28"/>
            <w:u w:val="none"/>
          </w:rPr>
          <w:t>№</w:t>
        </w:r>
        <w:r w:rsidR="00AF3C87">
          <w:rPr>
            <w:rStyle w:val="af5"/>
            <w:color w:val="auto"/>
            <w:spacing w:val="2"/>
            <w:sz w:val="28"/>
            <w:szCs w:val="28"/>
            <w:u w:val="none"/>
          </w:rPr>
          <w:t xml:space="preserve"> </w:t>
        </w:r>
        <w:r w:rsidRPr="00AF3C87">
          <w:rPr>
            <w:rStyle w:val="af5"/>
            <w:color w:val="auto"/>
            <w:spacing w:val="2"/>
            <w:sz w:val="28"/>
            <w:szCs w:val="28"/>
            <w:u w:val="none"/>
          </w:rPr>
          <w:t xml:space="preserve">804 </w:t>
        </w:r>
        <w:r w:rsidR="007B1BB7" w:rsidRPr="00AF3C87">
          <w:rPr>
            <w:rStyle w:val="af5"/>
            <w:color w:val="auto"/>
            <w:spacing w:val="2"/>
            <w:sz w:val="28"/>
            <w:szCs w:val="28"/>
            <w:u w:val="none"/>
          </w:rPr>
          <w:t>«</w:t>
        </w:r>
        <w:r w:rsidRPr="00AF3C87">
          <w:rPr>
            <w:rStyle w:val="af5"/>
            <w:color w:val="auto"/>
            <w:spacing w:val="2"/>
            <w:sz w:val="28"/>
            <w:szCs w:val="28"/>
            <w:u w:val="none"/>
          </w:rPr>
          <w:t>Об утверждении Положения о гражданской обороне в Российской Федерации</w:t>
        </w:r>
        <w:r w:rsidR="007B1BB7" w:rsidRPr="00AF3C87">
          <w:rPr>
            <w:rStyle w:val="af5"/>
            <w:color w:val="auto"/>
            <w:spacing w:val="2"/>
            <w:sz w:val="28"/>
            <w:szCs w:val="28"/>
            <w:u w:val="none"/>
          </w:rPr>
          <w:t>»</w:t>
        </w:r>
      </w:hyperlink>
      <w:r w:rsidRPr="00AF3C87">
        <w:rPr>
          <w:spacing w:val="2"/>
          <w:sz w:val="28"/>
          <w:szCs w:val="28"/>
        </w:rPr>
        <w:t>,</w:t>
      </w:r>
      <w:r w:rsidR="007B1BB7" w:rsidRPr="00AF3C87">
        <w:rPr>
          <w:spacing w:val="2"/>
          <w:sz w:val="28"/>
          <w:szCs w:val="28"/>
        </w:rPr>
        <w:t xml:space="preserve"> </w:t>
      </w:r>
      <w:hyperlink r:id="rId10" w:history="1">
        <w:r w:rsidRPr="00AF3C87">
          <w:rPr>
            <w:rStyle w:val="af5"/>
            <w:color w:val="auto"/>
            <w:spacing w:val="2"/>
            <w:sz w:val="28"/>
            <w:szCs w:val="28"/>
            <w:u w:val="none"/>
          </w:rPr>
          <w:t xml:space="preserve">областным законом от 26.05.2017 </w:t>
        </w:r>
        <w:r w:rsidR="007B1BB7" w:rsidRPr="00AF3C87">
          <w:rPr>
            <w:rStyle w:val="af5"/>
            <w:color w:val="auto"/>
            <w:spacing w:val="2"/>
            <w:sz w:val="28"/>
            <w:szCs w:val="28"/>
            <w:u w:val="none"/>
          </w:rPr>
          <w:t>№</w:t>
        </w:r>
        <w:r w:rsidRPr="00AF3C87">
          <w:rPr>
            <w:rStyle w:val="af5"/>
            <w:color w:val="auto"/>
            <w:spacing w:val="2"/>
            <w:sz w:val="28"/>
            <w:szCs w:val="28"/>
            <w:u w:val="none"/>
          </w:rPr>
          <w:t xml:space="preserve">111-ОЗ </w:t>
        </w:r>
        <w:r w:rsidR="007B1BB7" w:rsidRPr="00AF3C87">
          <w:rPr>
            <w:rStyle w:val="af5"/>
            <w:color w:val="auto"/>
            <w:spacing w:val="2"/>
            <w:sz w:val="28"/>
            <w:szCs w:val="28"/>
            <w:u w:val="none"/>
          </w:rPr>
          <w:t>«</w:t>
        </w:r>
        <w:r w:rsidRPr="00AF3C87">
          <w:rPr>
            <w:rStyle w:val="af5"/>
            <w:color w:val="auto"/>
            <w:spacing w:val="2"/>
            <w:sz w:val="28"/>
            <w:szCs w:val="28"/>
            <w:u w:val="none"/>
          </w:rPr>
          <w:t>О гражданской обороне Новгородской области</w:t>
        </w:r>
        <w:r w:rsidR="007B1BB7" w:rsidRPr="00AF3C87">
          <w:rPr>
            <w:rStyle w:val="af5"/>
            <w:color w:val="auto"/>
            <w:spacing w:val="2"/>
            <w:sz w:val="28"/>
            <w:szCs w:val="28"/>
            <w:u w:val="none"/>
          </w:rPr>
          <w:t>»</w:t>
        </w:r>
      </w:hyperlink>
      <w:r w:rsidR="007B1BB7" w:rsidRPr="00AF3C87">
        <w:rPr>
          <w:spacing w:val="2"/>
          <w:sz w:val="28"/>
          <w:szCs w:val="28"/>
        </w:rPr>
        <w:t xml:space="preserve"> </w:t>
      </w:r>
      <w:r w:rsidRPr="00AF3C87">
        <w:rPr>
          <w:spacing w:val="2"/>
          <w:sz w:val="28"/>
          <w:szCs w:val="28"/>
        </w:rPr>
        <w:t>и определяет основы создания, поддержания в готовности и применения сил гражданской о</w:t>
      </w:r>
      <w:r w:rsidR="006B6807" w:rsidRPr="00AF3C87">
        <w:rPr>
          <w:spacing w:val="2"/>
          <w:sz w:val="28"/>
          <w:szCs w:val="28"/>
        </w:rPr>
        <w:t>бороны на территории Батецкого</w:t>
      </w:r>
      <w:r w:rsidRPr="00AF3C87">
        <w:rPr>
          <w:spacing w:val="2"/>
          <w:sz w:val="28"/>
          <w:szCs w:val="28"/>
        </w:rPr>
        <w:t xml:space="preserve"> муниципального района.</w:t>
      </w:r>
    </w:p>
    <w:p w:rsidR="00C46F08" w:rsidRPr="00AF3C87" w:rsidRDefault="007B1BB7" w:rsidP="00AF3C87">
      <w:pPr>
        <w:pStyle w:val="formattexttopleveltext"/>
        <w:shd w:val="clear" w:color="auto" w:fill="FFFFFF"/>
        <w:spacing w:before="0" w:beforeAutospacing="0" w:after="0" w:afterAutospacing="0"/>
        <w:ind w:firstLine="709"/>
        <w:jc w:val="both"/>
        <w:textAlignment w:val="baseline"/>
        <w:rPr>
          <w:b/>
          <w:spacing w:val="2"/>
          <w:sz w:val="28"/>
          <w:szCs w:val="28"/>
        </w:rPr>
      </w:pPr>
      <w:r w:rsidRPr="00AF3C87">
        <w:rPr>
          <w:b/>
          <w:sz w:val="28"/>
          <w:szCs w:val="28"/>
        </w:rPr>
        <w:t>2.</w:t>
      </w:r>
      <w:r w:rsidR="00AF3C87">
        <w:rPr>
          <w:b/>
          <w:sz w:val="28"/>
          <w:szCs w:val="28"/>
        </w:rPr>
        <w:t xml:space="preserve"> </w:t>
      </w:r>
      <w:r w:rsidR="00C46F08" w:rsidRPr="00AF3C87">
        <w:rPr>
          <w:b/>
          <w:sz w:val="28"/>
          <w:szCs w:val="28"/>
        </w:rPr>
        <w:t>Силы гражданской обороны</w:t>
      </w:r>
      <w:r w:rsidR="00A00A48" w:rsidRPr="00AF3C87">
        <w:rPr>
          <w:b/>
          <w:spacing w:val="2"/>
          <w:sz w:val="28"/>
          <w:szCs w:val="28"/>
        </w:rPr>
        <w:t xml:space="preserve"> Батецкого</w:t>
      </w:r>
      <w:r w:rsidR="00C46F08" w:rsidRPr="00AF3C87">
        <w:rPr>
          <w:b/>
          <w:spacing w:val="2"/>
          <w:sz w:val="28"/>
          <w:szCs w:val="28"/>
        </w:rPr>
        <w:t xml:space="preserve"> муницип</w:t>
      </w:r>
      <w:r w:rsidR="00876D20" w:rsidRPr="00AF3C87">
        <w:rPr>
          <w:b/>
          <w:spacing w:val="2"/>
          <w:sz w:val="28"/>
          <w:szCs w:val="28"/>
        </w:rPr>
        <w:t>ального района</w:t>
      </w:r>
    </w:p>
    <w:p w:rsidR="00C46F08" w:rsidRPr="00AF3C87" w:rsidRDefault="007B1BB7" w:rsidP="00AF3C87">
      <w:pPr>
        <w:pStyle w:val="af"/>
        <w:spacing w:before="0" w:beforeAutospacing="0" w:after="0" w:afterAutospacing="0"/>
        <w:ind w:firstLine="709"/>
        <w:jc w:val="both"/>
        <w:rPr>
          <w:sz w:val="28"/>
          <w:szCs w:val="28"/>
          <w:lang w:val="ru-RU"/>
        </w:rPr>
      </w:pPr>
      <w:r w:rsidRPr="00AF3C87">
        <w:rPr>
          <w:sz w:val="28"/>
          <w:szCs w:val="28"/>
          <w:lang w:val="ru-RU"/>
        </w:rPr>
        <w:t>2.1.</w:t>
      </w:r>
      <w:r w:rsidR="00AF3C87">
        <w:rPr>
          <w:sz w:val="28"/>
          <w:szCs w:val="28"/>
          <w:lang w:val="ru-RU"/>
        </w:rPr>
        <w:t xml:space="preserve"> </w:t>
      </w:r>
      <w:r w:rsidR="00C46F08" w:rsidRPr="00AF3C87">
        <w:rPr>
          <w:sz w:val="28"/>
          <w:szCs w:val="28"/>
          <w:lang w:val="ru-RU"/>
        </w:rPr>
        <w:t xml:space="preserve">К силам гражданской обороны муниципального района (далее </w:t>
      </w:r>
      <w:r w:rsidRPr="00AF3C87">
        <w:rPr>
          <w:sz w:val="28"/>
          <w:szCs w:val="28"/>
          <w:lang w:val="ru-RU"/>
        </w:rPr>
        <w:t xml:space="preserve">- </w:t>
      </w:r>
      <w:r w:rsidR="00C46F08" w:rsidRPr="00AF3C87">
        <w:rPr>
          <w:sz w:val="28"/>
          <w:szCs w:val="28"/>
          <w:lang w:val="ru-RU"/>
        </w:rPr>
        <w:t>силы ГО) относятся:</w:t>
      </w:r>
    </w:p>
    <w:p w:rsidR="00C46F08" w:rsidRPr="00AF3C87" w:rsidRDefault="005C36FE" w:rsidP="00AF3C87">
      <w:pPr>
        <w:pStyle w:val="af"/>
        <w:spacing w:before="0" w:beforeAutospacing="0" w:after="0" w:afterAutospacing="0"/>
        <w:ind w:firstLine="709"/>
        <w:jc w:val="both"/>
        <w:rPr>
          <w:sz w:val="28"/>
          <w:szCs w:val="28"/>
          <w:lang w:val="ru-RU"/>
        </w:rPr>
      </w:pPr>
      <w:r w:rsidRPr="00AF3C87">
        <w:rPr>
          <w:sz w:val="28"/>
          <w:szCs w:val="28"/>
          <w:lang w:val="ru-RU"/>
        </w:rPr>
        <w:t>-</w:t>
      </w:r>
      <w:r w:rsidR="00AF3C87">
        <w:rPr>
          <w:sz w:val="28"/>
          <w:szCs w:val="28"/>
          <w:lang w:val="ru-RU"/>
        </w:rPr>
        <w:t xml:space="preserve"> </w:t>
      </w:r>
      <w:r w:rsidR="00C46F08" w:rsidRPr="00AF3C87">
        <w:rPr>
          <w:sz w:val="28"/>
          <w:szCs w:val="28"/>
          <w:lang w:val="ru-RU"/>
        </w:rPr>
        <w:t>подразделения Государственной противопожарной службы;</w:t>
      </w:r>
    </w:p>
    <w:p w:rsidR="00C46F08" w:rsidRPr="00AF3C87" w:rsidRDefault="005C36FE" w:rsidP="00AF3C87">
      <w:pPr>
        <w:pStyle w:val="af"/>
        <w:spacing w:before="0" w:beforeAutospacing="0" w:after="0" w:afterAutospacing="0"/>
        <w:ind w:firstLine="709"/>
        <w:jc w:val="both"/>
        <w:rPr>
          <w:sz w:val="28"/>
          <w:szCs w:val="28"/>
          <w:lang w:val="ru-RU"/>
        </w:rPr>
      </w:pPr>
      <w:r w:rsidRPr="00AF3C87">
        <w:rPr>
          <w:sz w:val="28"/>
          <w:szCs w:val="28"/>
          <w:lang w:val="ru-RU"/>
        </w:rPr>
        <w:t>-</w:t>
      </w:r>
      <w:r w:rsidR="00AF3C87">
        <w:rPr>
          <w:sz w:val="28"/>
          <w:szCs w:val="28"/>
          <w:lang w:val="ru-RU"/>
        </w:rPr>
        <w:t xml:space="preserve"> </w:t>
      </w:r>
      <w:r w:rsidR="00C46F08" w:rsidRPr="00AF3C87">
        <w:rPr>
          <w:sz w:val="28"/>
          <w:szCs w:val="28"/>
          <w:lang w:val="ru-RU"/>
        </w:rPr>
        <w:t>профессиональные аварийно-спасательные службы, профессиональные аварийно-спасательные формирования (далее</w:t>
      </w:r>
      <w:r w:rsidR="007B1BB7" w:rsidRPr="00AF3C87">
        <w:rPr>
          <w:sz w:val="28"/>
          <w:szCs w:val="28"/>
          <w:lang w:val="ru-RU"/>
        </w:rPr>
        <w:t xml:space="preserve"> -</w:t>
      </w:r>
      <w:r w:rsidR="00C46F08" w:rsidRPr="00AF3C87">
        <w:rPr>
          <w:sz w:val="28"/>
          <w:szCs w:val="28"/>
          <w:lang w:val="ru-RU"/>
        </w:rPr>
        <w:t xml:space="preserve"> профессиональные АСС и АСФ);</w:t>
      </w:r>
    </w:p>
    <w:p w:rsidR="00C46F08" w:rsidRPr="00AF3C87" w:rsidRDefault="005C36FE" w:rsidP="00AF3C87">
      <w:pPr>
        <w:pStyle w:val="af"/>
        <w:spacing w:before="0" w:beforeAutospacing="0" w:after="0" w:afterAutospacing="0"/>
        <w:ind w:firstLine="709"/>
        <w:jc w:val="both"/>
        <w:rPr>
          <w:sz w:val="28"/>
          <w:szCs w:val="28"/>
          <w:lang w:val="ru-RU"/>
        </w:rPr>
      </w:pPr>
      <w:r w:rsidRPr="00AF3C87">
        <w:rPr>
          <w:sz w:val="28"/>
          <w:szCs w:val="28"/>
          <w:lang w:val="ru-RU"/>
        </w:rPr>
        <w:t>-</w:t>
      </w:r>
      <w:r w:rsidR="00AF3C87">
        <w:rPr>
          <w:sz w:val="28"/>
          <w:szCs w:val="28"/>
          <w:lang w:val="ru-RU"/>
        </w:rPr>
        <w:t xml:space="preserve"> </w:t>
      </w:r>
      <w:r w:rsidR="00C46F08" w:rsidRPr="00AF3C87">
        <w:rPr>
          <w:sz w:val="28"/>
          <w:szCs w:val="28"/>
          <w:lang w:val="ru-RU"/>
        </w:rPr>
        <w:t xml:space="preserve">нештатные аварийно-спасательные формирования (далее </w:t>
      </w:r>
      <w:r w:rsidR="007B1BB7" w:rsidRPr="00AF3C87">
        <w:rPr>
          <w:sz w:val="28"/>
          <w:szCs w:val="28"/>
          <w:lang w:val="ru-RU"/>
        </w:rPr>
        <w:t xml:space="preserve">- </w:t>
      </w:r>
      <w:r w:rsidR="00C46F08" w:rsidRPr="00AF3C87">
        <w:rPr>
          <w:sz w:val="28"/>
          <w:szCs w:val="28"/>
          <w:lang w:val="ru-RU"/>
        </w:rPr>
        <w:t>НАСФ);</w:t>
      </w:r>
    </w:p>
    <w:p w:rsidR="00C46F08" w:rsidRPr="00AF3C87" w:rsidRDefault="005C36FE" w:rsidP="00AF3C87">
      <w:pPr>
        <w:pStyle w:val="af"/>
        <w:spacing w:before="0" w:beforeAutospacing="0" w:after="0" w:afterAutospacing="0"/>
        <w:ind w:firstLine="709"/>
        <w:jc w:val="both"/>
        <w:rPr>
          <w:sz w:val="28"/>
          <w:szCs w:val="28"/>
          <w:lang w:val="ru-RU"/>
        </w:rPr>
      </w:pPr>
      <w:r w:rsidRPr="00AF3C87">
        <w:rPr>
          <w:sz w:val="28"/>
          <w:szCs w:val="28"/>
          <w:lang w:val="ru-RU"/>
        </w:rPr>
        <w:t>-</w:t>
      </w:r>
      <w:r w:rsidR="00AF3C87">
        <w:rPr>
          <w:sz w:val="28"/>
          <w:szCs w:val="28"/>
          <w:lang w:val="ru-RU"/>
        </w:rPr>
        <w:t xml:space="preserve"> </w:t>
      </w:r>
      <w:r w:rsidR="00C46F08" w:rsidRPr="00AF3C87">
        <w:rPr>
          <w:sz w:val="28"/>
          <w:szCs w:val="28"/>
          <w:lang w:val="ru-RU"/>
        </w:rPr>
        <w:t xml:space="preserve">нештатные формирования по обеспечению выполнения мероприятий по гражданской обороне (далее </w:t>
      </w:r>
      <w:r w:rsidR="007B1BB7" w:rsidRPr="00AF3C87">
        <w:rPr>
          <w:sz w:val="28"/>
          <w:szCs w:val="28"/>
          <w:lang w:val="ru-RU"/>
        </w:rPr>
        <w:t xml:space="preserve">- </w:t>
      </w:r>
      <w:r w:rsidR="00C46F08" w:rsidRPr="00AF3C87">
        <w:rPr>
          <w:sz w:val="28"/>
          <w:szCs w:val="28"/>
          <w:lang w:val="ru-RU"/>
        </w:rPr>
        <w:t>НФГО).</w:t>
      </w:r>
    </w:p>
    <w:p w:rsidR="00C46F08" w:rsidRPr="00AF3C87" w:rsidRDefault="00C46F08" w:rsidP="00AF3C87">
      <w:pPr>
        <w:pStyle w:val="af"/>
        <w:spacing w:before="0" w:beforeAutospacing="0" w:after="0" w:afterAutospacing="0"/>
        <w:ind w:firstLine="709"/>
        <w:jc w:val="both"/>
        <w:rPr>
          <w:sz w:val="28"/>
          <w:szCs w:val="28"/>
          <w:lang w:val="ru-RU"/>
        </w:rPr>
      </w:pPr>
      <w:r w:rsidRPr="00AF3C87">
        <w:rPr>
          <w:sz w:val="28"/>
          <w:szCs w:val="28"/>
          <w:lang w:val="ru-RU"/>
        </w:rPr>
        <w:t>2.2.</w:t>
      </w:r>
      <w:r w:rsidR="002B6976">
        <w:rPr>
          <w:sz w:val="28"/>
          <w:szCs w:val="28"/>
          <w:lang w:val="ru-RU"/>
        </w:rPr>
        <w:t xml:space="preserve"> </w:t>
      </w:r>
      <w:r w:rsidRPr="00AF3C87">
        <w:rPr>
          <w:sz w:val="28"/>
          <w:szCs w:val="28"/>
          <w:lang w:val="ru-RU"/>
        </w:rPr>
        <w:t xml:space="preserve">Администрация </w:t>
      </w:r>
      <w:r w:rsidR="002B6976">
        <w:rPr>
          <w:sz w:val="28"/>
          <w:szCs w:val="28"/>
          <w:lang w:val="ru-RU"/>
        </w:rPr>
        <w:t xml:space="preserve">Батецкого </w:t>
      </w:r>
      <w:r w:rsidRPr="00AF3C87">
        <w:rPr>
          <w:sz w:val="28"/>
          <w:szCs w:val="28"/>
          <w:lang w:val="ru-RU"/>
        </w:rPr>
        <w:t>муниципального района в целях обеспечения постоянной готовности сил ГО планирует и осуществляет следующие основные мероприятия:</w:t>
      </w:r>
    </w:p>
    <w:p w:rsidR="00C46F08" w:rsidRPr="00AF3C87" w:rsidRDefault="005C36FE" w:rsidP="00AF3C87">
      <w:pPr>
        <w:pStyle w:val="af"/>
        <w:spacing w:before="0" w:beforeAutospacing="0" w:after="0" w:afterAutospacing="0"/>
        <w:ind w:firstLine="709"/>
        <w:jc w:val="both"/>
        <w:rPr>
          <w:sz w:val="28"/>
          <w:szCs w:val="28"/>
          <w:lang w:val="ru-RU"/>
        </w:rPr>
      </w:pPr>
      <w:r w:rsidRPr="00AF3C87">
        <w:rPr>
          <w:sz w:val="28"/>
          <w:szCs w:val="28"/>
          <w:lang w:val="ru-RU"/>
        </w:rPr>
        <w:t>-</w:t>
      </w:r>
      <w:r w:rsidR="002B6976">
        <w:rPr>
          <w:sz w:val="28"/>
          <w:szCs w:val="28"/>
          <w:lang w:val="ru-RU"/>
        </w:rPr>
        <w:t xml:space="preserve"> </w:t>
      </w:r>
      <w:r w:rsidR="00C46F08" w:rsidRPr="00AF3C87">
        <w:rPr>
          <w:sz w:val="28"/>
          <w:szCs w:val="28"/>
          <w:lang w:val="ru-RU"/>
        </w:rPr>
        <w:t>подготовка сил ГО к действиям, проведение учений и тренировок по ГО;</w:t>
      </w:r>
    </w:p>
    <w:p w:rsidR="00C46F08" w:rsidRPr="00AF3C87" w:rsidRDefault="005C36FE" w:rsidP="00AF3C87">
      <w:pPr>
        <w:pStyle w:val="af"/>
        <w:spacing w:before="0" w:beforeAutospacing="0" w:after="0" w:afterAutospacing="0"/>
        <w:ind w:firstLine="709"/>
        <w:jc w:val="both"/>
        <w:rPr>
          <w:sz w:val="28"/>
          <w:szCs w:val="28"/>
          <w:lang w:val="ru-RU"/>
        </w:rPr>
      </w:pPr>
      <w:r w:rsidRPr="00AF3C87">
        <w:rPr>
          <w:sz w:val="28"/>
          <w:szCs w:val="28"/>
          <w:lang w:val="ru-RU"/>
        </w:rPr>
        <w:t>-</w:t>
      </w:r>
      <w:r w:rsidR="002B6976">
        <w:rPr>
          <w:sz w:val="28"/>
          <w:szCs w:val="28"/>
          <w:lang w:val="ru-RU"/>
        </w:rPr>
        <w:t xml:space="preserve"> </w:t>
      </w:r>
      <w:r w:rsidR="00C46F08" w:rsidRPr="00AF3C87">
        <w:rPr>
          <w:sz w:val="28"/>
          <w:szCs w:val="28"/>
          <w:lang w:val="ru-RU"/>
        </w:rPr>
        <w:t xml:space="preserve">разработка и корректировка плана ГО; </w:t>
      </w:r>
    </w:p>
    <w:p w:rsidR="00C46F08" w:rsidRPr="00AF3C87" w:rsidRDefault="005C36FE" w:rsidP="00AF3C87">
      <w:pPr>
        <w:pStyle w:val="af"/>
        <w:spacing w:before="0" w:beforeAutospacing="0" w:after="0" w:afterAutospacing="0"/>
        <w:ind w:firstLine="709"/>
        <w:jc w:val="both"/>
        <w:rPr>
          <w:sz w:val="28"/>
          <w:szCs w:val="28"/>
          <w:lang w:val="ru-RU"/>
        </w:rPr>
      </w:pPr>
      <w:r w:rsidRPr="00AF3C87">
        <w:rPr>
          <w:sz w:val="28"/>
          <w:szCs w:val="28"/>
          <w:lang w:val="ru-RU"/>
        </w:rPr>
        <w:t>-</w:t>
      </w:r>
      <w:r w:rsidR="002B6976">
        <w:rPr>
          <w:sz w:val="28"/>
          <w:szCs w:val="28"/>
          <w:lang w:val="ru-RU"/>
        </w:rPr>
        <w:t xml:space="preserve"> </w:t>
      </w:r>
      <w:r w:rsidR="00C46F08" w:rsidRPr="00AF3C87">
        <w:rPr>
          <w:sz w:val="28"/>
          <w:szCs w:val="28"/>
          <w:lang w:val="ru-RU"/>
        </w:rPr>
        <w:t>определение порядка взаимодействия и привлечения сил ГО, а также всестороннее обеспечение их действий.</w:t>
      </w:r>
    </w:p>
    <w:p w:rsidR="00C46F08" w:rsidRPr="00AF3C87" w:rsidRDefault="00C46F08" w:rsidP="00AF3C87">
      <w:pPr>
        <w:pStyle w:val="af"/>
        <w:spacing w:before="0" w:beforeAutospacing="0" w:after="0" w:afterAutospacing="0"/>
        <w:ind w:firstLine="709"/>
        <w:jc w:val="both"/>
        <w:rPr>
          <w:sz w:val="28"/>
          <w:szCs w:val="28"/>
          <w:lang w:val="ru-RU"/>
        </w:rPr>
      </w:pPr>
      <w:r w:rsidRPr="00AF3C87">
        <w:rPr>
          <w:b/>
          <w:sz w:val="28"/>
          <w:szCs w:val="28"/>
          <w:lang w:val="ru-RU"/>
        </w:rPr>
        <w:t>3.</w:t>
      </w:r>
      <w:r w:rsidR="00876D20" w:rsidRPr="00AF3C87">
        <w:rPr>
          <w:b/>
          <w:sz w:val="28"/>
          <w:szCs w:val="28"/>
          <w:lang w:val="ru-RU"/>
        </w:rPr>
        <w:t xml:space="preserve"> </w:t>
      </w:r>
      <w:r w:rsidRPr="00AF3C87">
        <w:rPr>
          <w:b/>
          <w:sz w:val="28"/>
          <w:szCs w:val="28"/>
          <w:lang w:val="ru-RU"/>
        </w:rPr>
        <w:t>Основные задачи сил ГО</w:t>
      </w:r>
    </w:p>
    <w:p w:rsidR="00CA2355" w:rsidRPr="00AF3C87" w:rsidRDefault="00CA2355" w:rsidP="00AF3C87">
      <w:pPr>
        <w:pStyle w:val="af"/>
        <w:spacing w:before="0" w:beforeAutospacing="0" w:after="0" w:afterAutospacing="0"/>
        <w:ind w:firstLine="709"/>
        <w:jc w:val="both"/>
        <w:rPr>
          <w:sz w:val="28"/>
          <w:szCs w:val="28"/>
          <w:lang w:val="ru-RU"/>
        </w:rPr>
      </w:pPr>
      <w:r w:rsidRPr="00AF3C87">
        <w:rPr>
          <w:sz w:val="28"/>
          <w:szCs w:val="28"/>
          <w:lang w:val="ru-RU"/>
        </w:rPr>
        <w:t>Основными задачами сил ГО являются:</w:t>
      </w:r>
    </w:p>
    <w:p w:rsidR="00C46F08" w:rsidRPr="00AF3C87" w:rsidRDefault="007B1BB7" w:rsidP="00AF3C87">
      <w:pPr>
        <w:pStyle w:val="af"/>
        <w:spacing w:before="0" w:beforeAutospacing="0" w:after="0" w:afterAutospacing="0"/>
        <w:ind w:firstLine="709"/>
        <w:jc w:val="both"/>
        <w:rPr>
          <w:sz w:val="28"/>
          <w:szCs w:val="28"/>
          <w:lang w:val="ru-RU"/>
        </w:rPr>
      </w:pPr>
      <w:r w:rsidRPr="00AF3C87">
        <w:rPr>
          <w:sz w:val="28"/>
          <w:szCs w:val="28"/>
          <w:lang w:val="ru-RU"/>
        </w:rPr>
        <w:t>3.1.</w:t>
      </w:r>
      <w:r w:rsidR="002B6976">
        <w:rPr>
          <w:sz w:val="28"/>
          <w:szCs w:val="28"/>
          <w:lang w:val="ru-RU"/>
        </w:rPr>
        <w:t xml:space="preserve"> </w:t>
      </w:r>
      <w:r w:rsidR="00C46F08" w:rsidRPr="00AF3C87">
        <w:rPr>
          <w:sz w:val="28"/>
          <w:szCs w:val="28"/>
          <w:lang w:val="ru-RU"/>
        </w:rPr>
        <w:t>Для подразделений Государственной противопожарной службы:</w:t>
      </w:r>
    </w:p>
    <w:p w:rsidR="00C46F08" w:rsidRPr="00AF3C87" w:rsidRDefault="00876D20" w:rsidP="00AF3C87">
      <w:pPr>
        <w:pStyle w:val="formattexttopleveltext"/>
        <w:shd w:val="clear" w:color="auto" w:fill="FFFFFF"/>
        <w:spacing w:before="0" w:beforeAutospacing="0" w:after="0" w:afterAutospacing="0"/>
        <w:ind w:firstLine="709"/>
        <w:jc w:val="both"/>
        <w:textAlignment w:val="baseline"/>
        <w:rPr>
          <w:spacing w:val="2"/>
          <w:sz w:val="28"/>
          <w:szCs w:val="28"/>
        </w:rPr>
      </w:pPr>
      <w:r w:rsidRPr="00AF3C87">
        <w:rPr>
          <w:spacing w:val="2"/>
          <w:sz w:val="28"/>
          <w:szCs w:val="28"/>
        </w:rPr>
        <w:t>-</w:t>
      </w:r>
      <w:r w:rsidR="002B6976">
        <w:rPr>
          <w:spacing w:val="2"/>
          <w:sz w:val="28"/>
          <w:szCs w:val="28"/>
        </w:rPr>
        <w:t xml:space="preserve"> </w:t>
      </w:r>
      <w:r w:rsidR="00C46F08" w:rsidRPr="00AF3C87">
        <w:rPr>
          <w:spacing w:val="2"/>
          <w:sz w:val="28"/>
          <w:szCs w:val="28"/>
        </w:rPr>
        <w:t>организация и осуществление профилактики пожаров;</w:t>
      </w:r>
    </w:p>
    <w:p w:rsidR="00C46F08" w:rsidRPr="00AF3C87" w:rsidRDefault="00876D20" w:rsidP="00AF3C87">
      <w:pPr>
        <w:pStyle w:val="formattexttopleveltext"/>
        <w:shd w:val="clear" w:color="auto" w:fill="FFFFFF"/>
        <w:spacing w:before="0" w:beforeAutospacing="0" w:after="0" w:afterAutospacing="0"/>
        <w:ind w:firstLine="709"/>
        <w:jc w:val="both"/>
        <w:textAlignment w:val="baseline"/>
        <w:rPr>
          <w:spacing w:val="2"/>
          <w:sz w:val="28"/>
          <w:szCs w:val="28"/>
        </w:rPr>
      </w:pPr>
      <w:r w:rsidRPr="00AF3C87">
        <w:rPr>
          <w:spacing w:val="2"/>
          <w:sz w:val="28"/>
          <w:szCs w:val="28"/>
        </w:rPr>
        <w:t>-</w:t>
      </w:r>
      <w:r w:rsidR="002B6976">
        <w:rPr>
          <w:spacing w:val="2"/>
          <w:sz w:val="28"/>
          <w:szCs w:val="28"/>
        </w:rPr>
        <w:t xml:space="preserve"> </w:t>
      </w:r>
      <w:r w:rsidR="00C46F08" w:rsidRPr="00AF3C87">
        <w:rPr>
          <w:spacing w:val="2"/>
          <w:sz w:val="28"/>
          <w:szCs w:val="28"/>
        </w:rPr>
        <w:t>спасение людей и имущества при пожарах, оказание первой помощи;</w:t>
      </w:r>
    </w:p>
    <w:p w:rsidR="00C46F08" w:rsidRPr="00AF3C87" w:rsidRDefault="00876D20" w:rsidP="00AF3C87">
      <w:pPr>
        <w:pStyle w:val="formattexttopleveltext"/>
        <w:shd w:val="clear" w:color="auto" w:fill="FFFFFF"/>
        <w:spacing w:before="0" w:beforeAutospacing="0" w:after="0" w:afterAutospacing="0"/>
        <w:ind w:firstLine="709"/>
        <w:jc w:val="both"/>
        <w:textAlignment w:val="baseline"/>
        <w:rPr>
          <w:spacing w:val="2"/>
          <w:sz w:val="28"/>
          <w:szCs w:val="28"/>
        </w:rPr>
      </w:pPr>
      <w:r w:rsidRPr="00AF3C87">
        <w:rPr>
          <w:spacing w:val="2"/>
          <w:sz w:val="28"/>
          <w:szCs w:val="28"/>
        </w:rPr>
        <w:t>-</w:t>
      </w:r>
      <w:r w:rsidR="002B6976">
        <w:rPr>
          <w:spacing w:val="2"/>
          <w:sz w:val="28"/>
          <w:szCs w:val="28"/>
        </w:rPr>
        <w:t xml:space="preserve"> </w:t>
      </w:r>
      <w:r w:rsidR="00C46F08" w:rsidRPr="00AF3C87">
        <w:rPr>
          <w:spacing w:val="2"/>
          <w:sz w:val="28"/>
          <w:szCs w:val="28"/>
        </w:rPr>
        <w:t>организация и осуществление тушения пожаров и проведения аварийно-спасательных работ;</w:t>
      </w:r>
    </w:p>
    <w:p w:rsidR="00C46F08" w:rsidRPr="00AF3C87" w:rsidRDefault="00C46F08" w:rsidP="00AF3C87">
      <w:pPr>
        <w:pStyle w:val="af"/>
        <w:spacing w:before="0" w:beforeAutospacing="0" w:after="0" w:afterAutospacing="0"/>
        <w:ind w:firstLine="709"/>
        <w:jc w:val="both"/>
        <w:rPr>
          <w:sz w:val="28"/>
          <w:szCs w:val="28"/>
          <w:lang w:val="ru-RU"/>
        </w:rPr>
      </w:pPr>
      <w:r w:rsidRPr="00AF3C87">
        <w:rPr>
          <w:sz w:val="28"/>
          <w:szCs w:val="28"/>
          <w:lang w:val="ru-RU"/>
        </w:rPr>
        <w:t>3.2.</w:t>
      </w:r>
      <w:r w:rsidR="002B6976">
        <w:rPr>
          <w:sz w:val="28"/>
          <w:szCs w:val="28"/>
          <w:lang w:val="ru-RU"/>
        </w:rPr>
        <w:t xml:space="preserve"> </w:t>
      </w:r>
      <w:r w:rsidRPr="00AF3C87">
        <w:rPr>
          <w:sz w:val="28"/>
          <w:szCs w:val="28"/>
          <w:lang w:val="ru-RU"/>
        </w:rPr>
        <w:t>Для профессиональных АСС и АСФ:</w:t>
      </w:r>
    </w:p>
    <w:p w:rsidR="00C46F08" w:rsidRPr="00AF3C87" w:rsidRDefault="00CA2355" w:rsidP="00AF3C87">
      <w:pPr>
        <w:pStyle w:val="af"/>
        <w:spacing w:before="0" w:beforeAutospacing="0" w:after="0" w:afterAutospacing="0"/>
        <w:ind w:firstLine="709"/>
        <w:jc w:val="both"/>
        <w:rPr>
          <w:sz w:val="28"/>
          <w:szCs w:val="28"/>
          <w:lang w:val="ru-RU"/>
        </w:rPr>
      </w:pPr>
      <w:r w:rsidRPr="00AF3C87">
        <w:rPr>
          <w:sz w:val="28"/>
          <w:szCs w:val="28"/>
          <w:lang w:val="ru-RU"/>
        </w:rPr>
        <w:t>-</w:t>
      </w:r>
      <w:r w:rsidR="002B6976">
        <w:rPr>
          <w:sz w:val="28"/>
          <w:szCs w:val="28"/>
          <w:lang w:val="ru-RU"/>
        </w:rPr>
        <w:t xml:space="preserve"> </w:t>
      </w:r>
      <w:r w:rsidR="00C46F08" w:rsidRPr="00AF3C87">
        <w:rPr>
          <w:sz w:val="28"/>
          <w:szCs w:val="28"/>
          <w:lang w:val="ru-RU"/>
        </w:rPr>
        <w:t>поддержание органов управления, сил и средств в постоянной готовности к выдвижению в зоны чрезвычайных ситуаций природного и техногенного характера (далее – ЧС) и проведению работ по ликвидации ЧС;</w:t>
      </w:r>
    </w:p>
    <w:p w:rsidR="00C46F08" w:rsidRPr="00AF3C87" w:rsidRDefault="00CA2355" w:rsidP="00AF3C87">
      <w:pPr>
        <w:pStyle w:val="af"/>
        <w:spacing w:before="0" w:beforeAutospacing="0" w:after="0" w:afterAutospacing="0"/>
        <w:ind w:firstLine="709"/>
        <w:jc w:val="both"/>
        <w:rPr>
          <w:sz w:val="28"/>
          <w:szCs w:val="28"/>
          <w:lang w:val="ru-RU"/>
        </w:rPr>
      </w:pPr>
      <w:r w:rsidRPr="00AF3C87">
        <w:rPr>
          <w:sz w:val="28"/>
          <w:szCs w:val="28"/>
          <w:lang w:val="ru-RU"/>
        </w:rPr>
        <w:t>-</w:t>
      </w:r>
      <w:r w:rsidR="002B6976">
        <w:rPr>
          <w:sz w:val="28"/>
          <w:szCs w:val="28"/>
          <w:lang w:val="ru-RU"/>
        </w:rPr>
        <w:t xml:space="preserve"> </w:t>
      </w:r>
      <w:r w:rsidR="00C46F08" w:rsidRPr="00AF3C87">
        <w:rPr>
          <w:sz w:val="28"/>
          <w:szCs w:val="28"/>
          <w:lang w:val="ru-RU"/>
        </w:rPr>
        <w:t>осуществление контроля за готовностью обслуживаемых объектов и территорий к проведению на них работ по ликвидации ЧС;</w:t>
      </w:r>
    </w:p>
    <w:p w:rsidR="00C46F08" w:rsidRPr="00AF3C87" w:rsidRDefault="00CA2355" w:rsidP="00AF3C87">
      <w:pPr>
        <w:pStyle w:val="af"/>
        <w:spacing w:before="0" w:beforeAutospacing="0" w:after="0" w:afterAutospacing="0"/>
        <w:ind w:firstLine="709"/>
        <w:jc w:val="both"/>
        <w:rPr>
          <w:sz w:val="28"/>
          <w:szCs w:val="28"/>
          <w:lang w:val="ru-RU"/>
        </w:rPr>
      </w:pPr>
      <w:r w:rsidRPr="00AF3C87">
        <w:rPr>
          <w:sz w:val="28"/>
          <w:szCs w:val="28"/>
          <w:lang w:val="ru-RU"/>
        </w:rPr>
        <w:t>-</w:t>
      </w:r>
      <w:r w:rsidR="002B6976">
        <w:rPr>
          <w:sz w:val="28"/>
          <w:szCs w:val="28"/>
          <w:lang w:val="ru-RU"/>
        </w:rPr>
        <w:t xml:space="preserve"> </w:t>
      </w:r>
      <w:r w:rsidR="00C46F08" w:rsidRPr="00AF3C87">
        <w:rPr>
          <w:sz w:val="28"/>
          <w:szCs w:val="28"/>
          <w:lang w:val="ru-RU"/>
        </w:rPr>
        <w:t>проведение аварийно-спасательных и других неотложных работ на обслуживаемых объектах или территориях.</w:t>
      </w:r>
    </w:p>
    <w:p w:rsidR="00C46F08" w:rsidRPr="00AF3C87" w:rsidRDefault="00C46F08" w:rsidP="00AF3C87">
      <w:pPr>
        <w:pStyle w:val="af"/>
        <w:spacing w:before="0" w:beforeAutospacing="0" w:after="0" w:afterAutospacing="0"/>
        <w:ind w:firstLine="709"/>
        <w:jc w:val="both"/>
        <w:rPr>
          <w:sz w:val="28"/>
          <w:szCs w:val="28"/>
          <w:lang w:val="ru-RU"/>
        </w:rPr>
      </w:pPr>
      <w:r w:rsidRPr="00AF3C87">
        <w:rPr>
          <w:sz w:val="28"/>
          <w:szCs w:val="28"/>
          <w:lang w:val="ru-RU"/>
        </w:rPr>
        <w:lastRenderedPageBreak/>
        <w:t>3</w:t>
      </w:r>
      <w:r w:rsidR="006E2C3D" w:rsidRPr="00AF3C87">
        <w:rPr>
          <w:sz w:val="28"/>
          <w:szCs w:val="28"/>
          <w:lang w:val="ru-RU"/>
        </w:rPr>
        <w:t>.3.</w:t>
      </w:r>
      <w:r w:rsidR="002B6976">
        <w:rPr>
          <w:sz w:val="28"/>
          <w:szCs w:val="28"/>
          <w:lang w:val="ru-RU"/>
        </w:rPr>
        <w:t xml:space="preserve"> </w:t>
      </w:r>
      <w:r w:rsidRPr="00AF3C87">
        <w:rPr>
          <w:sz w:val="28"/>
          <w:szCs w:val="28"/>
          <w:lang w:val="ru-RU"/>
        </w:rPr>
        <w:t>Для НАСФ:</w:t>
      </w:r>
    </w:p>
    <w:p w:rsidR="00C46F08" w:rsidRPr="00AF3C87" w:rsidRDefault="0046702B" w:rsidP="00AF3C87">
      <w:pPr>
        <w:pStyle w:val="af"/>
        <w:spacing w:before="0" w:beforeAutospacing="0" w:after="0" w:afterAutospacing="0"/>
        <w:ind w:firstLine="709"/>
        <w:jc w:val="both"/>
        <w:rPr>
          <w:sz w:val="28"/>
          <w:szCs w:val="28"/>
          <w:lang w:val="ru-RU"/>
        </w:rPr>
      </w:pPr>
      <w:r w:rsidRPr="00AF3C87">
        <w:rPr>
          <w:sz w:val="28"/>
          <w:szCs w:val="28"/>
          <w:lang w:val="ru-RU"/>
        </w:rPr>
        <w:t>-</w:t>
      </w:r>
      <w:r w:rsidR="002B6976">
        <w:rPr>
          <w:sz w:val="28"/>
          <w:szCs w:val="28"/>
          <w:lang w:val="ru-RU"/>
        </w:rPr>
        <w:t xml:space="preserve"> </w:t>
      </w:r>
      <w:r w:rsidR="00C46F08" w:rsidRPr="00AF3C87">
        <w:rPr>
          <w:sz w:val="28"/>
          <w:szCs w:val="28"/>
          <w:lang w:val="ru-RU"/>
        </w:rPr>
        <w:t xml:space="preserve">участие в проведении аварийно-спасательных работ и первоочередном жизнеобеспечении населения, пострадавшего при военных конфликтах или вследствие этих конфликтов, а также в ЧС; </w:t>
      </w:r>
    </w:p>
    <w:p w:rsidR="00C46F08" w:rsidRPr="00AF3C87" w:rsidRDefault="0046702B" w:rsidP="00AF3C87">
      <w:pPr>
        <w:pStyle w:val="af"/>
        <w:spacing w:before="0" w:beforeAutospacing="0" w:after="0" w:afterAutospacing="0"/>
        <w:ind w:firstLine="709"/>
        <w:jc w:val="both"/>
        <w:rPr>
          <w:sz w:val="28"/>
          <w:szCs w:val="28"/>
          <w:lang w:val="ru-RU"/>
        </w:rPr>
      </w:pPr>
      <w:r w:rsidRPr="00AF3C87">
        <w:rPr>
          <w:sz w:val="28"/>
          <w:szCs w:val="28"/>
          <w:lang w:val="ru-RU"/>
        </w:rPr>
        <w:t>-</w:t>
      </w:r>
      <w:r w:rsidR="002B6976">
        <w:rPr>
          <w:sz w:val="28"/>
          <w:szCs w:val="28"/>
          <w:lang w:val="ru-RU"/>
        </w:rPr>
        <w:t xml:space="preserve"> </w:t>
      </w:r>
      <w:r w:rsidR="00C46F08" w:rsidRPr="00AF3C87">
        <w:rPr>
          <w:sz w:val="28"/>
          <w:szCs w:val="28"/>
          <w:lang w:val="ru-RU"/>
        </w:rPr>
        <w:t xml:space="preserve">участие в чрезвычайных ситуациях, а также в борьбе с пожарами; </w:t>
      </w:r>
    </w:p>
    <w:p w:rsidR="00C46F08" w:rsidRPr="00AF3C87" w:rsidRDefault="0046702B" w:rsidP="00AF3C87">
      <w:pPr>
        <w:pStyle w:val="af"/>
        <w:spacing w:before="0" w:beforeAutospacing="0" w:after="0" w:afterAutospacing="0"/>
        <w:ind w:firstLine="709"/>
        <w:jc w:val="both"/>
        <w:rPr>
          <w:sz w:val="28"/>
          <w:szCs w:val="28"/>
          <w:lang w:val="ru-RU"/>
        </w:rPr>
      </w:pPr>
      <w:r w:rsidRPr="00AF3C87">
        <w:rPr>
          <w:sz w:val="28"/>
          <w:szCs w:val="28"/>
          <w:lang w:val="ru-RU"/>
        </w:rPr>
        <w:t>-</w:t>
      </w:r>
      <w:r w:rsidR="002B6976">
        <w:rPr>
          <w:sz w:val="28"/>
          <w:szCs w:val="28"/>
          <w:lang w:val="ru-RU"/>
        </w:rPr>
        <w:t xml:space="preserve"> </w:t>
      </w:r>
      <w:r w:rsidR="00C46F08" w:rsidRPr="00AF3C87">
        <w:rPr>
          <w:sz w:val="28"/>
          <w:szCs w:val="28"/>
          <w:lang w:val="ru-RU"/>
        </w:rPr>
        <w:t xml:space="preserve">обнаружение и обозначение районов, подвергшихся радиоактивному, химическому, биологическому (бактериологическому) и иному заражению (загрязнению); </w:t>
      </w:r>
    </w:p>
    <w:p w:rsidR="006E2C3D" w:rsidRPr="00AF3C87" w:rsidRDefault="0046702B" w:rsidP="00AF3C87">
      <w:pPr>
        <w:pStyle w:val="af"/>
        <w:spacing w:before="0" w:beforeAutospacing="0" w:after="0" w:afterAutospacing="0"/>
        <w:ind w:firstLine="709"/>
        <w:jc w:val="both"/>
        <w:rPr>
          <w:sz w:val="28"/>
          <w:szCs w:val="28"/>
          <w:lang w:val="ru-RU"/>
        </w:rPr>
      </w:pPr>
      <w:r w:rsidRPr="00AF3C87">
        <w:rPr>
          <w:sz w:val="28"/>
          <w:szCs w:val="28"/>
          <w:lang w:val="ru-RU"/>
        </w:rPr>
        <w:t>-</w:t>
      </w:r>
      <w:r w:rsidR="002B6976">
        <w:rPr>
          <w:sz w:val="28"/>
          <w:szCs w:val="28"/>
          <w:lang w:val="ru-RU"/>
        </w:rPr>
        <w:t xml:space="preserve"> </w:t>
      </w:r>
      <w:r w:rsidR="00C46F08" w:rsidRPr="00AF3C87">
        <w:rPr>
          <w:sz w:val="28"/>
          <w:szCs w:val="28"/>
          <w:lang w:val="ru-RU"/>
        </w:rPr>
        <w:t xml:space="preserve">санитарная обработка населения, специальная обработка техники, зданий и обеззараживание территорий; </w:t>
      </w:r>
    </w:p>
    <w:p w:rsidR="00C46F08" w:rsidRPr="00AF3C87" w:rsidRDefault="0046702B" w:rsidP="00AF3C87">
      <w:pPr>
        <w:pStyle w:val="af"/>
        <w:spacing w:before="0" w:beforeAutospacing="0" w:after="0" w:afterAutospacing="0"/>
        <w:ind w:firstLine="709"/>
        <w:jc w:val="both"/>
        <w:rPr>
          <w:sz w:val="28"/>
          <w:szCs w:val="28"/>
          <w:lang w:val="ru-RU"/>
        </w:rPr>
      </w:pPr>
      <w:r w:rsidRPr="00AF3C87">
        <w:rPr>
          <w:sz w:val="28"/>
          <w:szCs w:val="28"/>
          <w:lang w:val="ru-RU"/>
        </w:rPr>
        <w:t>-</w:t>
      </w:r>
      <w:r w:rsidR="002B6976">
        <w:rPr>
          <w:sz w:val="28"/>
          <w:szCs w:val="28"/>
          <w:lang w:val="ru-RU"/>
        </w:rPr>
        <w:t xml:space="preserve"> </w:t>
      </w:r>
      <w:r w:rsidR="00C46F08" w:rsidRPr="00AF3C87">
        <w:rPr>
          <w:sz w:val="28"/>
          <w:szCs w:val="28"/>
          <w:lang w:val="ru-RU"/>
        </w:rPr>
        <w:t xml:space="preserve">участие в восстановлении функционирования объектов жизнеобеспечения населения; </w:t>
      </w:r>
    </w:p>
    <w:p w:rsidR="00C46F08" w:rsidRPr="00AF3C87" w:rsidRDefault="0046702B" w:rsidP="00AF3C87">
      <w:pPr>
        <w:pStyle w:val="af"/>
        <w:spacing w:before="0" w:beforeAutospacing="0" w:after="0" w:afterAutospacing="0"/>
        <w:ind w:firstLine="709"/>
        <w:jc w:val="both"/>
        <w:rPr>
          <w:sz w:val="28"/>
          <w:szCs w:val="28"/>
          <w:lang w:val="ru-RU"/>
        </w:rPr>
      </w:pPr>
      <w:r w:rsidRPr="00AF3C87">
        <w:rPr>
          <w:sz w:val="28"/>
          <w:szCs w:val="28"/>
          <w:lang w:val="ru-RU"/>
        </w:rPr>
        <w:t>-</w:t>
      </w:r>
      <w:r w:rsidR="002B6976">
        <w:rPr>
          <w:sz w:val="28"/>
          <w:szCs w:val="28"/>
          <w:lang w:val="ru-RU"/>
        </w:rPr>
        <w:t xml:space="preserve"> </w:t>
      </w:r>
      <w:r w:rsidR="00C46F08" w:rsidRPr="00AF3C87">
        <w:rPr>
          <w:sz w:val="28"/>
          <w:szCs w:val="28"/>
          <w:lang w:val="ru-RU"/>
        </w:rPr>
        <w:t xml:space="preserve">обеспечение мероприятий ГО по вопросам восстановления и поддержания порядка, связи и оповещения, защиты животных и растений, медицинского и автотранспортного обеспечения. </w:t>
      </w:r>
    </w:p>
    <w:p w:rsidR="00C46F08" w:rsidRPr="00AF3C87" w:rsidRDefault="006E2C3D" w:rsidP="00AF3C87">
      <w:pPr>
        <w:pStyle w:val="af"/>
        <w:spacing w:before="0" w:beforeAutospacing="0" w:after="0" w:afterAutospacing="0"/>
        <w:ind w:firstLine="709"/>
        <w:jc w:val="both"/>
        <w:rPr>
          <w:sz w:val="28"/>
          <w:szCs w:val="28"/>
          <w:lang w:val="ru-RU"/>
        </w:rPr>
      </w:pPr>
      <w:r w:rsidRPr="00AF3C87">
        <w:rPr>
          <w:sz w:val="28"/>
          <w:szCs w:val="28"/>
          <w:lang w:val="ru-RU"/>
        </w:rPr>
        <w:t>3.4.</w:t>
      </w:r>
      <w:r w:rsidR="002B6976">
        <w:rPr>
          <w:sz w:val="28"/>
          <w:szCs w:val="28"/>
          <w:lang w:val="ru-RU"/>
        </w:rPr>
        <w:t xml:space="preserve"> </w:t>
      </w:r>
      <w:r w:rsidR="00C46F08" w:rsidRPr="00AF3C87">
        <w:rPr>
          <w:sz w:val="28"/>
          <w:szCs w:val="28"/>
          <w:lang w:val="ru-RU"/>
        </w:rPr>
        <w:t>Для НФГО:</w:t>
      </w:r>
    </w:p>
    <w:p w:rsidR="00C46F08" w:rsidRPr="00AF3C87" w:rsidRDefault="0046702B" w:rsidP="00AF3C87">
      <w:pPr>
        <w:pStyle w:val="af"/>
        <w:spacing w:before="0" w:beforeAutospacing="0" w:after="0" w:afterAutospacing="0"/>
        <w:ind w:firstLine="709"/>
        <w:jc w:val="both"/>
        <w:rPr>
          <w:sz w:val="28"/>
          <w:szCs w:val="28"/>
          <w:lang w:val="ru-RU"/>
        </w:rPr>
      </w:pPr>
      <w:r w:rsidRPr="00AF3C87">
        <w:rPr>
          <w:sz w:val="28"/>
          <w:szCs w:val="28"/>
          <w:lang w:val="ru-RU"/>
        </w:rPr>
        <w:t>-</w:t>
      </w:r>
      <w:r w:rsidR="002B6976">
        <w:rPr>
          <w:sz w:val="28"/>
          <w:szCs w:val="28"/>
          <w:lang w:val="ru-RU"/>
        </w:rPr>
        <w:t xml:space="preserve"> </w:t>
      </w:r>
      <w:r w:rsidR="00C46F08" w:rsidRPr="00AF3C87">
        <w:rPr>
          <w:sz w:val="28"/>
          <w:szCs w:val="28"/>
          <w:lang w:val="ru-RU"/>
        </w:rPr>
        <w:t>обеспечение выполнения мероприятий местного уровня по ГО;</w:t>
      </w:r>
    </w:p>
    <w:p w:rsidR="00C46F08" w:rsidRPr="00AF3C87" w:rsidRDefault="0046702B" w:rsidP="00AF3C87">
      <w:pPr>
        <w:pStyle w:val="af"/>
        <w:spacing w:before="0" w:beforeAutospacing="0" w:after="0" w:afterAutospacing="0"/>
        <w:ind w:firstLine="709"/>
        <w:jc w:val="both"/>
        <w:rPr>
          <w:sz w:val="28"/>
          <w:szCs w:val="28"/>
          <w:lang w:val="ru-RU"/>
        </w:rPr>
      </w:pPr>
      <w:r w:rsidRPr="00AF3C87">
        <w:rPr>
          <w:sz w:val="28"/>
          <w:szCs w:val="28"/>
          <w:lang w:val="ru-RU"/>
        </w:rPr>
        <w:t>-</w:t>
      </w:r>
      <w:r w:rsidR="002B6976">
        <w:rPr>
          <w:sz w:val="28"/>
          <w:szCs w:val="28"/>
          <w:lang w:val="ru-RU"/>
        </w:rPr>
        <w:t xml:space="preserve"> </w:t>
      </w:r>
      <w:r w:rsidR="00C46F08" w:rsidRPr="00AF3C87">
        <w:rPr>
          <w:sz w:val="28"/>
          <w:szCs w:val="28"/>
          <w:lang w:val="ru-RU"/>
        </w:rPr>
        <w:t>поддержание сил и средств в постоянной готовности к обеспечению выполнения мероприятий по ГО и проведение не связанных с угрозой жизни и здоровью неотложных работ при ликвидации ЧС;</w:t>
      </w:r>
    </w:p>
    <w:p w:rsidR="00C46F08" w:rsidRPr="00AF3C87" w:rsidRDefault="0046702B" w:rsidP="00AF3C87">
      <w:pPr>
        <w:pStyle w:val="af"/>
        <w:spacing w:before="0" w:beforeAutospacing="0" w:after="0" w:afterAutospacing="0"/>
        <w:ind w:firstLine="709"/>
        <w:jc w:val="both"/>
        <w:rPr>
          <w:sz w:val="28"/>
          <w:szCs w:val="28"/>
          <w:lang w:val="ru-RU"/>
        </w:rPr>
      </w:pPr>
      <w:r w:rsidRPr="00AF3C87">
        <w:rPr>
          <w:sz w:val="28"/>
          <w:szCs w:val="28"/>
          <w:lang w:val="ru-RU"/>
        </w:rPr>
        <w:t>-</w:t>
      </w:r>
      <w:r w:rsidR="002B6976">
        <w:rPr>
          <w:sz w:val="28"/>
          <w:szCs w:val="28"/>
          <w:lang w:val="ru-RU"/>
        </w:rPr>
        <w:t xml:space="preserve"> </w:t>
      </w:r>
      <w:r w:rsidR="00C46F08" w:rsidRPr="00AF3C87">
        <w:rPr>
          <w:sz w:val="28"/>
          <w:szCs w:val="28"/>
          <w:lang w:val="ru-RU"/>
        </w:rPr>
        <w:t>обеспечение действий аварийно-спасательных формирований при выполнении ими аварийно-спасательных и других неотложных работ;</w:t>
      </w:r>
    </w:p>
    <w:p w:rsidR="00C46F08" w:rsidRPr="00AF3C87" w:rsidRDefault="0046702B" w:rsidP="00AF3C87">
      <w:pPr>
        <w:pStyle w:val="af"/>
        <w:spacing w:before="0" w:beforeAutospacing="0" w:after="0" w:afterAutospacing="0"/>
        <w:ind w:firstLine="709"/>
        <w:jc w:val="both"/>
        <w:rPr>
          <w:sz w:val="28"/>
          <w:szCs w:val="28"/>
          <w:lang w:val="ru-RU"/>
        </w:rPr>
      </w:pPr>
      <w:r w:rsidRPr="00AF3C87">
        <w:rPr>
          <w:sz w:val="28"/>
          <w:szCs w:val="28"/>
          <w:lang w:val="ru-RU"/>
        </w:rPr>
        <w:t>-</w:t>
      </w:r>
      <w:r w:rsidR="002B6976">
        <w:rPr>
          <w:sz w:val="28"/>
          <w:szCs w:val="28"/>
          <w:lang w:val="ru-RU"/>
        </w:rPr>
        <w:t xml:space="preserve"> </w:t>
      </w:r>
      <w:r w:rsidR="00C46F08" w:rsidRPr="00AF3C87">
        <w:rPr>
          <w:sz w:val="28"/>
          <w:szCs w:val="28"/>
          <w:lang w:val="ru-RU"/>
        </w:rPr>
        <w:t>участие в первоочередном жизнеобес</w:t>
      </w:r>
      <w:r w:rsidRPr="00AF3C87">
        <w:rPr>
          <w:sz w:val="28"/>
          <w:szCs w:val="28"/>
          <w:lang w:val="ru-RU"/>
        </w:rPr>
        <w:t>печении пострадавшего населения.</w:t>
      </w:r>
    </w:p>
    <w:p w:rsidR="00C46F08" w:rsidRPr="00AF3C87" w:rsidRDefault="00C46F08" w:rsidP="00AF3C87">
      <w:pPr>
        <w:pStyle w:val="formattexttopleveltext"/>
        <w:shd w:val="clear" w:color="auto" w:fill="FFFFFF"/>
        <w:spacing w:before="0" w:beforeAutospacing="0" w:after="0" w:afterAutospacing="0"/>
        <w:ind w:firstLine="709"/>
        <w:jc w:val="both"/>
        <w:textAlignment w:val="baseline"/>
        <w:rPr>
          <w:spacing w:val="2"/>
          <w:sz w:val="28"/>
          <w:szCs w:val="28"/>
        </w:rPr>
      </w:pPr>
      <w:r w:rsidRPr="00AF3C87">
        <w:rPr>
          <w:spacing w:val="2"/>
          <w:sz w:val="28"/>
          <w:szCs w:val="28"/>
        </w:rPr>
        <w:t>3.5.</w:t>
      </w:r>
      <w:r w:rsidR="002B6976">
        <w:rPr>
          <w:spacing w:val="2"/>
          <w:sz w:val="28"/>
          <w:szCs w:val="28"/>
        </w:rPr>
        <w:t xml:space="preserve"> </w:t>
      </w:r>
      <w:r w:rsidRPr="00AF3C87">
        <w:rPr>
          <w:spacing w:val="2"/>
          <w:sz w:val="28"/>
          <w:szCs w:val="28"/>
        </w:rPr>
        <w:t>Для спасательных служб, которые создаются по решению органов исполнительной власти Новгородской области, органов местного самоуправления Новгородской области и организаций Новгородской области на основании расчета объема и характера задач, выполняемых в соответствии с планами гражданской обороны и защиты населения:</w:t>
      </w:r>
    </w:p>
    <w:p w:rsidR="00C46F08" w:rsidRPr="00AF3C87" w:rsidRDefault="0046702B" w:rsidP="00AF3C87">
      <w:pPr>
        <w:pStyle w:val="formattexttopleveltext"/>
        <w:shd w:val="clear" w:color="auto" w:fill="FFFFFF"/>
        <w:spacing w:before="0" w:beforeAutospacing="0" w:after="0" w:afterAutospacing="0"/>
        <w:ind w:firstLine="709"/>
        <w:jc w:val="both"/>
        <w:textAlignment w:val="baseline"/>
        <w:rPr>
          <w:spacing w:val="2"/>
          <w:sz w:val="28"/>
          <w:szCs w:val="28"/>
        </w:rPr>
      </w:pPr>
      <w:r w:rsidRPr="00AF3C87">
        <w:rPr>
          <w:spacing w:val="2"/>
          <w:sz w:val="28"/>
          <w:szCs w:val="28"/>
        </w:rPr>
        <w:t>-</w:t>
      </w:r>
      <w:r w:rsidR="002B6976">
        <w:rPr>
          <w:spacing w:val="2"/>
          <w:sz w:val="28"/>
          <w:szCs w:val="28"/>
        </w:rPr>
        <w:t xml:space="preserve"> </w:t>
      </w:r>
      <w:r w:rsidR="00C46F08" w:rsidRPr="00AF3C87">
        <w:rPr>
          <w:spacing w:val="2"/>
          <w:sz w:val="28"/>
          <w:szCs w:val="28"/>
        </w:rPr>
        <w:t>выполнение специальных действий в области гражданской обороны;</w:t>
      </w:r>
    </w:p>
    <w:p w:rsidR="00C46F08" w:rsidRPr="00AF3C87" w:rsidRDefault="0046702B" w:rsidP="00AF3C87">
      <w:pPr>
        <w:pStyle w:val="formattexttopleveltext"/>
        <w:shd w:val="clear" w:color="auto" w:fill="FFFFFF"/>
        <w:spacing w:before="0" w:beforeAutospacing="0" w:after="0" w:afterAutospacing="0"/>
        <w:ind w:firstLine="709"/>
        <w:jc w:val="both"/>
        <w:textAlignment w:val="baseline"/>
        <w:rPr>
          <w:spacing w:val="2"/>
          <w:sz w:val="28"/>
          <w:szCs w:val="28"/>
        </w:rPr>
      </w:pPr>
      <w:r w:rsidRPr="00AF3C87">
        <w:rPr>
          <w:spacing w:val="2"/>
          <w:sz w:val="28"/>
          <w:szCs w:val="28"/>
        </w:rPr>
        <w:t>-</w:t>
      </w:r>
      <w:r w:rsidR="002B6976">
        <w:rPr>
          <w:spacing w:val="2"/>
          <w:sz w:val="28"/>
          <w:szCs w:val="28"/>
        </w:rPr>
        <w:t xml:space="preserve"> </w:t>
      </w:r>
      <w:r w:rsidR="00C46F08" w:rsidRPr="00AF3C87">
        <w:rPr>
          <w:spacing w:val="2"/>
          <w:sz w:val="28"/>
          <w:szCs w:val="28"/>
        </w:rPr>
        <w:t>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C46F08" w:rsidRPr="00AF3C87" w:rsidRDefault="0046702B" w:rsidP="00AF3C87">
      <w:pPr>
        <w:pStyle w:val="formattexttopleveltext"/>
        <w:shd w:val="clear" w:color="auto" w:fill="FFFFFF"/>
        <w:spacing w:before="0" w:beforeAutospacing="0" w:after="0" w:afterAutospacing="0"/>
        <w:ind w:firstLine="709"/>
        <w:jc w:val="both"/>
        <w:textAlignment w:val="baseline"/>
        <w:rPr>
          <w:spacing w:val="2"/>
          <w:sz w:val="28"/>
          <w:szCs w:val="28"/>
        </w:rPr>
      </w:pPr>
      <w:r w:rsidRPr="00AF3C87">
        <w:rPr>
          <w:spacing w:val="2"/>
          <w:sz w:val="28"/>
          <w:szCs w:val="28"/>
        </w:rPr>
        <w:t>-</w:t>
      </w:r>
      <w:r w:rsidR="002B6976">
        <w:rPr>
          <w:spacing w:val="2"/>
          <w:sz w:val="28"/>
          <w:szCs w:val="28"/>
        </w:rPr>
        <w:t xml:space="preserve"> </w:t>
      </w:r>
      <w:r w:rsidR="00C46F08" w:rsidRPr="00AF3C87">
        <w:rPr>
          <w:spacing w:val="2"/>
          <w:sz w:val="28"/>
          <w:szCs w:val="28"/>
        </w:rPr>
        <w:t>обеспечение выдачи населению средств индивидуальной защиты;</w:t>
      </w:r>
    </w:p>
    <w:p w:rsidR="00C46F08" w:rsidRPr="00AF3C87" w:rsidRDefault="0046702B" w:rsidP="00AF3C87">
      <w:pPr>
        <w:pStyle w:val="formattexttopleveltext"/>
        <w:shd w:val="clear" w:color="auto" w:fill="FFFFFF"/>
        <w:spacing w:before="0" w:beforeAutospacing="0" w:after="0" w:afterAutospacing="0"/>
        <w:ind w:firstLine="709"/>
        <w:jc w:val="both"/>
        <w:textAlignment w:val="baseline"/>
        <w:rPr>
          <w:spacing w:val="2"/>
          <w:sz w:val="28"/>
          <w:szCs w:val="28"/>
        </w:rPr>
      </w:pPr>
      <w:r w:rsidRPr="00AF3C87">
        <w:rPr>
          <w:spacing w:val="2"/>
          <w:sz w:val="28"/>
          <w:szCs w:val="28"/>
        </w:rPr>
        <w:t>-</w:t>
      </w:r>
      <w:r w:rsidR="002B6976">
        <w:rPr>
          <w:spacing w:val="2"/>
          <w:sz w:val="28"/>
          <w:szCs w:val="28"/>
        </w:rPr>
        <w:t xml:space="preserve"> </w:t>
      </w:r>
      <w:r w:rsidR="00C46F08" w:rsidRPr="00AF3C87">
        <w:rPr>
          <w:spacing w:val="2"/>
          <w:sz w:val="28"/>
          <w:szCs w:val="28"/>
        </w:rPr>
        <w:t>проведение мероприятий по световой маскировке и другим видам маскировки;</w:t>
      </w:r>
    </w:p>
    <w:p w:rsidR="00C46F08" w:rsidRPr="00AF3C87" w:rsidRDefault="0046702B" w:rsidP="00AF3C87">
      <w:pPr>
        <w:pStyle w:val="formattexttopleveltext"/>
        <w:shd w:val="clear" w:color="auto" w:fill="FFFFFF"/>
        <w:spacing w:before="0" w:beforeAutospacing="0" w:after="0" w:afterAutospacing="0"/>
        <w:ind w:firstLine="709"/>
        <w:jc w:val="both"/>
        <w:textAlignment w:val="baseline"/>
        <w:rPr>
          <w:spacing w:val="2"/>
          <w:sz w:val="28"/>
          <w:szCs w:val="28"/>
        </w:rPr>
      </w:pPr>
      <w:r w:rsidRPr="00AF3C87">
        <w:rPr>
          <w:spacing w:val="2"/>
          <w:sz w:val="28"/>
          <w:szCs w:val="28"/>
        </w:rPr>
        <w:t>-</w:t>
      </w:r>
      <w:r w:rsidR="002B6976">
        <w:rPr>
          <w:spacing w:val="2"/>
          <w:sz w:val="28"/>
          <w:szCs w:val="28"/>
        </w:rPr>
        <w:t xml:space="preserve"> </w:t>
      </w:r>
      <w:r w:rsidR="00C46F08" w:rsidRPr="00AF3C87">
        <w:rPr>
          <w:spacing w:val="2"/>
          <w:sz w:val="28"/>
          <w:szCs w:val="28"/>
        </w:rPr>
        <w:t>обеспечение проведения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C46F08" w:rsidRPr="00AF3C87" w:rsidRDefault="0046702B" w:rsidP="00AF3C87">
      <w:pPr>
        <w:pStyle w:val="formattexttopleveltext"/>
        <w:shd w:val="clear" w:color="auto" w:fill="FFFFFF"/>
        <w:spacing w:before="0" w:beforeAutospacing="0" w:after="0" w:afterAutospacing="0"/>
        <w:ind w:firstLine="709"/>
        <w:jc w:val="both"/>
        <w:textAlignment w:val="baseline"/>
        <w:rPr>
          <w:spacing w:val="2"/>
          <w:sz w:val="28"/>
          <w:szCs w:val="28"/>
        </w:rPr>
      </w:pPr>
      <w:r w:rsidRPr="00AF3C87">
        <w:rPr>
          <w:spacing w:val="2"/>
          <w:sz w:val="28"/>
          <w:szCs w:val="28"/>
        </w:rPr>
        <w:t>-</w:t>
      </w:r>
      <w:r w:rsidR="002B6976">
        <w:rPr>
          <w:spacing w:val="2"/>
          <w:sz w:val="28"/>
          <w:szCs w:val="28"/>
        </w:rPr>
        <w:t xml:space="preserve"> </w:t>
      </w:r>
      <w:r w:rsidR="00C46F08" w:rsidRPr="00AF3C87">
        <w:rPr>
          <w:spacing w:val="2"/>
          <w:sz w:val="28"/>
          <w:szCs w:val="28"/>
        </w:rPr>
        <w:t>первоочередное жизнеобеспечение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C46F08" w:rsidRPr="00AF3C87" w:rsidRDefault="0046702B" w:rsidP="00AF3C87">
      <w:pPr>
        <w:pStyle w:val="formattexttopleveltext"/>
        <w:shd w:val="clear" w:color="auto" w:fill="FFFFFF"/>
        <w:spacing w:before="0" w:beforeAutospacing="0" w:after="0" w:afterAutospacing="0"/>
        <w:ind w:firstLine="709"/>
        <w:jc w:val="both"/>
        <w:textAlignment w:val="baseline"/>
        <w:rPr>
          <w:spacing w:val="2"/>
          <w:sz w:val="28"/>
          <w:szCs w:val="28"/>
        </w:rPr>
      </w:pPr>
      <w:r w:rsidRPr="00AF3C87">
        <w:rPr>
          <w:spacing w:val="2"/>
          <w:sz w:val="28"/>
          <w:szCs w:val="28"/>
        </w:rPr>
        <w:t>-</w:t>
      </w:r>
      <w:r w:rsidR="002B6976">
        <w:rPr>
          <w:spacing w:val="2"/>
          <w:sz w:val="28"/>
          <w:szCs w:val="28"/>
        </w:rPr>
        <w:t xml:space="preserve"> </w:t>
      </w:r>
      <w:r w:rsidR="00C46F08" w:rsidRPr="00AF3C87">
        <w:rPr>
          <w:spacing w:val="2"/>
          <w:sz w:val="28"/>
          <w:szCs w:val="28"/>
        </w:rPr>
        <w:t>борьба с пожарами, возникшими при военных конфликтах или вследствие этих конфликтов;</w:t>
      </w:r>
    </w:p>
    <w:p w:rsidR="00C46F08" w:rsidRPr="00AF3C87" w:rsidRDefault="0046702B" w:rsidP="00AF3C87">
      <w:pPr>
        <w:pStyle w:val="formattexttopleveltext"/>
        <w:shd w:val="clear" w:color="auto" w:fill="FFFFFF"/>
        <w:spacing w:before="0" w:beforeAutospacing="0" w:after="0" w:afterAutospacing="0"/>
        <w:ind w:firstLine="709"/>
        <w:jc w:val="both"/>
        <w:textAlignment w:val="baseline"/>
        <w:rPr>
          <w:spacing w:val="2"/>
          <w:sz w:val="28"/>
          <w:szCs w:val="28"/>
        </w:rPr>
      </w:pPr>
      <w:r w:rsidRPr="00AF3C87">
        <w:rPr>
          <w:spacing w:val="2"/>
          <w:sz w:val="28"/>
          <w:szCs w:val="28"/>
        </w:rPr>
        <w:t>-</w:t>
      </w:r>
      <w:r w:rsidR="002B6976">
        <w:rPr>
          <w:spacing w:val="2"/>
          <w:sz w:val="28"/>
          <w:szCs w:val="28"/>
        </w:rPr>
        <w:t xml:space="preserve"> </w:t>
      </w:r>
      <w:r w:rsidR="00C46F08" w:rsidRPr="00AF3C87">
        <w:rPr>
          <w:spacing w:val="2"/>
          <w:sz w:val="28"/>
          <w:szCs w:val="28"/>
        </w:rPr>
        <w:t>обнаружение и обозначение районов, подвергшихся радиоактивному, химическому, биологическому или иному заражению;</w:t>
      </w:r>
    </w:p>
    <w:p w:rsidR="00C46F08" w:rsidRPr="00AF3C87" w:rsidRDefault="0046702B" w:rsidP="00AF3C87">
      <w:pPr>
        <w:pStyle w:val="formattexttopleveltext"/>
        <w:shd w:val="clear" w:color="auto" w:fill="FFFFFF"/>
        <w:spacing w:before="0" w:beforeAutospacing="0" w:after="0" w:afterAutospacing="0"/>
        <w:ind w:firstLine="709"/>
        <w:jc w:val="both"/>
        <w:textAlignment w:val="baseline"/>
        <w:rPr>
          <w:spacing w:val="2"/>
          <w:sz w:val="28"/>
          <w:szCs w:val="28"/>
        </w:rPr>
      </w:pPr>
      <w:r w:rsidRPr="00AF3C87">
        <w:rPr>
          <w:spacing w:val="2"/>
          <w:sz w:val="28"/>
          <w:szCs w:val="28"/>
        </w:rPr>
        <w:t>-</w:t>
      </w:r>
      <w:r w:rsidR="002B6976">
        <w:rPr>
          <w:spacing w:val="2"/>
          <w:sz w:val="28"/>
          <w:szCs w:val="28"/>
        </w:rPr>
        <w:t xml:space="preserve"> </w:t>
      </w:r>
      <w:r w:rsidR="00C46F08" w:rsidRPr="00AF3C87">
        <w:rPr>
          <w:spacing w:val="2"/>
          <w:sz w:val="28"/>
          <w:szCs w:val="28"/>
        </w:rPr>
        <w:t>санитарная обработка населения, обеззараживание зданий и сооружений, специальная обработка техники и территорий;</w:t>
      </w:r>
    </w:p>
    <w:p w:rsidR="00C46F08" w:rsidRPr="00AF3C87" w:rsidRDefault="0046702B" w:rsidP="00AF3C87">
      <w:pPr>
        <w:pStyle w:val="formattexttopleveltext"/>
        <w:shd w:val="clear" w:color="auto" w:fill="FFFFFF"/>
        <w:spacing w:before="0" w:beforeAutospacing="0" w:after="0" w:afterAutospacing="0"/>
        <w:ind w:firstLine="709"/>
        <w:jc w:val="both"/>
        <w:textAlignment w:val="baseline"/>
        <w:rPr>
          <w:spacing w:val="2"/>
          <w:sz w:val="28"/>
          <w:szCs w:val="28"/>
        </w:rPr>
      </w:pPr>
      <w:r w:rsidRPr="00AF3C87">
        <w:rPr>
          <w:spacing w:val="2"/>
          <w:sz w:val="28"/>
          <w:szCs w:val="28"/>
        </w:rPr>
        <w:lastRenderedPageBreak/>
        <w:t>-</w:t>
      </w:r>
      <w:r w:rsidR="002B6976">
        <w:rPr>
          <w:spacing w:val="2"/>
          <w:sz w:val="28"/>
          <w:szCs w:val="28"/>
        </w:rPr>
        <w:t xml:space="preserve"> </w:t>
      </w:r>
      <w:r w:rsidR="00C46F08" w:rsidRPr="00AF3C87">
        <w:rPr>
          <w:spacing w:val="2"/>
          <w:sz w:val="28"/>
          <w:szCs w:val="28"/>
        </w:rPr>
        <w:t>восстановление и поддержание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C46F08" w:rsidRPr="00AF3C87" w:rsidRDefault="0046702B" w:rsidP="00AF3C87">
      <w:pPr>
        <w:pStyle w:val="formattexttopleveltext"/>
        <w:shd w:val="clear" w:color="auto" w:fill="FFFFFF"/>
        <w:spacing w:before="0" w:beforeAutospacing="0" w:after="0" w:afterAutospacing="0"/>
        <w:ind w:firstLine="709"/>
        <w:jc w:val="both"/>
        <w:textAlignment w:val="baseline"/>
        <w:rPr>
          <w:spacing w:val="2"/>
          <w:sz w:val="28"/>
          <w:szCs w:val="28"/>
        </w:rPr>
      </w:pPr>
      <w:r w:rsidRPr="00AF3C87">
        <w:rPr>
          <w:spacing w:val="2"/>
          <w:sz w:val="28"/>
          <w:szCs w:val="28"/>
        </w:rPr>
        <w:t>-</w:t>
      </w:r>
      <w:r w:rsidR="002B6976">
        <w:rPr>
          <w:spacing w:val="2"/>
          <w:sz w:val="28"/>
          <w:szCs w:val="28"/>
        </w:rPr>
        <w:t xml:space="preserve"> </w:t>
      </w:r>
      <w:r w:rsidR="00C46F08" w:rsidRPr="00AF3C87">
        <w:rPr>
          <w:spacing w:val="2"/>
          <w:sz w:val="28"/>
          <w:szCs w:val="28"/>
        </w:rPr>
        <w:t>срочное восстановление функционирования необходимых коммунальных служб в военное время;</w:t>
      </w:r>
    </w:p>
    <w:p w:rsidR="00C46F08" w:rsidRPr="00AF3C87" w:rsidRDefault="0046702B" w:rsidP="00AF3C87">
      <w:pPr>
        <w:pStyle w:val="formattexttopleveltext"/>
        <w:shd w:val="clear" w:color="auto" w:fill="FFFFFF"/>
        <w:spacing w:before="0" w:beforeAutospacing="0" w:after="0" w:afterAutospacing="0"/>
        <w:ind w:firstLine="709"/>
        <w:jc w:val="both"/>
        <w:textAlignment w:val="baseline"/>
        <w:rPr>
          <w:spacing w:val="2"/>
          <w:sz w:val="28"/>
          <w:szCs w:val="28"/>
        </w:rPr>
      </w:pPr>
      <w:r w:rsidRPr="00AF3C87">
        <w:rPr>
          <w:spacing w:val="2"/>
          <w:sz w:val="28"/>
          <w:szCs w:val="28"/>
        </w:rPr>
        <w:t>-</w:t>
      </w:r>
      <w:r w:rsidR="002B6976">
        <w:rPr>
          <w:spacing w:val="2"/>
          <w:sz w:val="28"/>
          <w:szCs w:val="28"/>
        </w:rPr>
        <w:t xml:space="preserve"> </w:t>
      </w:r>
      <w:r w:rsidR="00C46F08" w:rsidRPr="00AF3C87">
        <w:rPr>
          <w:spacing w:val="2"/>
          <w:sz w:val="28"/>
          <w:szCs w:val="28"/>
        </w:rPr>
        <w:t>срочное захоронение трупов в военное время;</w:t>
      </w:r>
    </w:p>
    <w:p w:rsidR="00C46F08" w:rsidRPr="00AF3C87" w:rsidRDefault="0046702B" w:rsidP="00AF3C87">
      <w:pPr>
        <w:pStyle w:val="af"/>
        <w:spacing w:before="0" w:beforeAutospacing="0" w:after="0" w:afterAutospacing="0"/>
        <w:ind w:firstLine="709"/>
        <w:jc w:val="both"/>
        <w:rPr>
          <w:sz w:val="28"/>
          <w:szCs w:val="28"/>
          <w:lang w:val="ru-RU"/>
        </w:rPr>
      </w:pPr>
      <w:r w:rsidRPr="00AF3C87">
        <w:rPr>
          <w:spacing w:val="2"/>
          <w:sz w:val="28"/>
          <w:szCs w:val="28"/>
          <w:lang w:val="ru-RU"/>
        </w:rPr>
        <w:t>-</w:t>
      </w:r>
      <w:r w:rsidR="002B6976">
        <w:rPr>
          <w:spacing w:val="2"/>
          <w:sz w:val="28"/>
          <w:szCs w:val="28"/>
          <w:lang w:val="ru-RU"/>
        </w:rPr>
        <w:t xml:space="preserve"> </w:t>
      </w:r>
      <w:r w:rsidR="00C46F08" w:rsidRPr="00AF3C87">
        <w:rPr>
          <w:spacing w:val="2"/>
          <w:sz w:val="28"/>
          <w:szCs w:val="28"/>
          <w:lang w:val="ru-RU"/>
        </w:rPr>
        <w:t>иные специальные действия в целях выполнения основных задач в области гражданской обороны.</w:t>
      </w:r>
    </w:p>
    <w:p w:rsidR="00C46F08" w:rsidRPr="00AF3C87" w:rsidRDefault="0046702B" w:rsidP="00AF3C87">
      <w:pPr>
        <w:pStyle w:val="af"/>
        <w:spacing w:before="0" w:beforeAutospacing="0" w:after="0" w:afterAutospacing="0"/>
        <w:ind w:firstLine="709"/>
        <w:jc w:val="both"/>
        <w:rPr>
          <w:b/>
          <w:sz w:val="28"/>
          <w:szCs w:val="28"/>
          <w:lang w:val="ru-RU"/>
        </w:rPr>
      </w:pPr>
      <w:r w:rsidRPr="00AF3C87">
        <w:rPr>
          <w:b/>
          <w:sz w:val="28"/>
          <w:szCs w:val="28"/>
          <w:lang w:val="ru-RU"/>
        </w:rPr>
        <w:t>4</w:t>
      </w:r>
      <w:r w:rsidR="008E516C" w:rsidRPr="00AF3C87">
        <w:rPr>
          <w:b/>
          <w:sz w:val="28"/>
          <w:szCs w:val="28"/>
          <w:lang w:val="ru-RU"/>
        </w:rPr>
        <w:t>.</w:t>
      </w:r>
      <w:r w:rsidR="00876D20" w:rsidRPr="00AF3C87">
        <w:rPr>
          <w:b/>
          <w:sz w:val="28"/>
          <w:szCs w:val="28"/>
          <w:lang w:val="ru-RU"/>
        </w:rPr>
        <w:t xml:space="preserve"> </w:t>
      </w:r>
      <w:r w:rsidR="00C46F08" w:rsidRPr="00AF3C87">
        <w:rPr>
          <w:b/>
          <w:sz w:val="28"/>
          <w:szCs w:val="28"/>
          <w:lang w:val="ru-RU"/>
        </w:rPr>
        <w:t>Порядок</w:t>
      </w:r>
      <w:r w:rsidR="00876D20" w:rsidRPr="00AF3C87">
        <w:rPr>
          <w:b/>
          <w:sz w:val="28"/>
          <w:szCs w:val="28"/>
          <w:lang w:val="ru-RU"/>
        </w:rPr>
        <w:t xml:space="preserve"> создания и деятельности сил ГО</w:t>
      </w:r>
    </w:p>
    <w:p w:rsidR="00C46F08" w:rsidRPr="00AF3C87" w:rsidRDefault="0046702B" w:rsidP="00AF3C87">
      <w:pPr>
        <w:pStyle w:val="af"/>
        <w:spacing w:before="0" w:beforeAutospacing="0" w:after="0" w:afterAutospacing="0"/>
        <w:ind w:firstLine="709"/>
        <w:jc w:val="both"/>
        <w:rPr>
          <w:sz w:val="28"/>
          <w:szCs w:val="28"/>
          <w:lang w:val="ru-RU"/>
        </w:rPr>
      </w:pPr>
      <w:r w:rsidRPr="00AF3C87">
        <w:rPr>
          <w:sz w:val="28"/>
          <w:szCs w:val="28"/>
          <w:lang w:val="ru-RU"/>
        </w:rPr>
        <w:t>4</w:t>
      </w:r>
      <w:r w:rsidR="00C46F08" w:rsidRPr="00AF3C87">
        <w:rPr>
          <w:sz w:val="28"/>
          <w:szCs w:val="28"/>
          <w:lang w:val="ru-RU"/>
        </w:rPr>
        <w:t>.1.</w:t>
      </w:r>
      <w:r w:rsidR="002B6976">
        <w:rPr>
          <w:sz w:val="28"/>
          <w:szCs w:val="28"/>
          <w:lang w:val="ru-RU"/>
        </w:rPr>
        <w:t xml:space="preserve"> </w:t>
      </w:r>
      <w:r w:rsidR="00C46F08" w:rsidRPr="00AF3C87">
        <w:rPr>
          <w:sz w:val="28"/>
          <w:szCs w:val="28"/>
          <w:lang w:val="ru-RU"/>
        </w:rPr>
        <w:t>Силы ГО созд</w:t>
      </w:r>
      <w:r w:rsidR="00A00A48" w:rsidRPr="00AF3C87">
        <w:rPr>
          <w:sz w:val="28"/>
          <w:szCs w:val="28"/>
          <w:lang w:val="ru-RU"/>
        </w:rPr>
        <w:t>аются Администрацией Батецкого</w:t>
      </w:r>
      <w:r w:rsidR="00C46F08" w:rsidRPr="00AF3C87">
        <w:rPr>
          <w:sz w:val="28"/>
          <w:szCs w:val="28"/>
          <w:lang w:val="ru-RU"/>
        </w:rPr>
        <w:t xml:space="preserve"> муниципального района и организациями на соответствующих территориях в соответствии с законодательством Российской Федерации.</w:t>
      </w:r>
    </w:p>
    <w:p w:rsidR="00C46F08" w:rsidRPr="00AF3C87" w:rsidRDefault="0046702B" w:rsidP="00AF3C87">
      <w:pPr>
        <w:pStyle w:val="af"/>
        <w:spacing w:before="0" w:beforeAutospacing="0" w:after="0" w:afterAutospacing="0"/>
        <w:ind w:firstLine="709"/>
        <w:jc w:val="both"/>
        <w:rPr>
          <w:sz w:val="28"/>
          <w:szCs w:val="28"/>
          <w:lang w:val="ru-RU"/>
        </w:rPr>
      </w:pPr>
      <w:r w:rsidRPr="00AF3C87">
        <w:rPr>
          <w:sz w:val="28"/>
          <w:szCs w:val="28"/>
          <w:lang w:val="ru-RU"/>
        </w:rPr>
        <w:t>4</w:t>
      </w:r>
      <w:r w:rsidR="008E516C" w:rsidRPr="00AF3C87">
        <w:rPr>
          <w:sz w:val="28"/>
          <w:szCs w:val="28"/>
          <w:lang w:val="ru-RU"/>
        </w:rPr>
        <w:t>.2.</w:t>
      </w:r>
      <w:r w:rsidR="002B6976">
        <w:rPr>
          <w:sz w:val="28"/>
          <w:szCs w:val="28"/>
          <w:lang w:val="ru-RU"/>
        </w:rPr>
        <w:t xml:space="preserve"> </w:t>
      </w:r>
      <w:r w:rsidR="00C46F08" w:rsidRPr="00AF3C87">
        <w:rPr>
          <w:sz w:val="28"/>
          <w:szCs w:val="28"/>
          <w:lang w:val="ru-RU"/>
        </w:rPr>
        <w:t>Профессиональные АСС и АСФ в интересах выполнения мероприятий местного уровня по ГО создаются по р</w:t>
      </w:r>
      <w:r w:rsidR="00A00A48" w:rsidRPr="00AF3C87">
        <w:rPr>
          <w:sz w:val="28"/>
          <w:szCs w:val="28"/>
          <w:lang w:val="ru-RU"/>
        </w:rPr>
        <w:t>ешению Администрации Батецкого</w:t>
      </w:r>
      <w:r w:rsidR="00C46F08" w:rsidRPr="00AF3C87">
        <w:rPr>
          <w:sz w:val="28"/>
          <w:szCs w:val="28"/>
          <w:lang w:val="ru-RU"/>
        </w:rPr>
        <w:t xml:space="preserve"> муниципального района, если иное не предусмотрено законодательством Российской Федерации.</w:t>
      </w:r>
    </w:p>
    <w:p w:rsidR="008E516C" w:rsidRPr="00AF3C87" w:rsidRDefault="00C46F08" w:rsidP="00AF3C87">
      <w:pPr>
        <w:pStyle w:val="af"/>
        <w:spacing w:before="0" w:beforeAutospacing="0" w:after="0" w:afterAutospacing="0"/>
        <w:ind w:firstLine="709"/>
        <w:jc w:val="both"/>
        <w:rPr>
          <w:sz w:val="28"/>
          <w:szCs w:val="28"/>
          <w:lang w:val="ru-RU"/>
        </w:rPr>
      </w:pPr>
      <w:r w:rsidRPr="00AF3C87">
        <w:rPr>
          <w:sz w:val="28"/>
          <w:szCs w:val="28"/>
          <w:lang w:val="ru-RU"/>
        </w:rPr>
        <w:t>Профессиональные АСС и АСФ организаций создаются решением руководителей организаций, занимающихся одним или несколькими видами деятельности, при осуществлении которых законодательством Российской Федерации предусмотрено обязательное наличие у организаций собственных АСФ;</w:t>
      </w:r>
    </w:p>
    <w:p w:rsidR="00C46F08" w:rsidRPr="00AF3C87" w:rsidRDefault="0046702B" w:rsidP="00AF3C87">
      <w:pPr>
        <w:pStyle w:val="af"/>
        <w:spacing w:before="0" w:beforeAutospacing="0" w:after="0" w:afterAutospacing="0"/>
        <w:ind w:firstLine="709"/>
        <w:jc w:val="both"/>
        <w:rPr>
          <w:sz w:val="28"/>
          <w:szCs w:val="28"/>
          <w:lang w:val="ru-RU"/>
        </w:rPr>
      </w:pPr>
      <w:r w:rsidRPr="00AF3C87">
        <w:rPr>
          <w:sz w:val="28"/>
          <w:szCs w:val="28"/>
          <w:lang w:val="ru-RU"/>
        </w:rPr>
        <w:t>4</w:t>
      </w:r>
      <w:r w:rsidR="008E516C" w:rsidRPr="00AF3C87">
        <w:rPr>
          <w:sz w:val="28"/>
          <w:szCs w:val="28"/>
          <w:lang w:val="ru-RU"/>
        </w:rPr>
        <w:t>.3.</w:t>
      </w:r>
      <w:r w:rsidR="002B6976">
        <w:rPr>
          <w:sz w:val="28"/>
          <w:szCs w:val="28"/>
          <w:lang w:val="ru-RU"/>
        </w:rPr>
        <w:t xml:space="preserve"> </w:t>
      </w:r>
      <w:r w:rsidR="00C46F08" w:rsidRPr="00AF3C87">
        <w:rPr>
          <w:sz w:val="28"/>
          <w:szCs w:val="28"/>
          <w:lang w:val="ru-RU"/>
        </w:rPr>
        <w:t xml:space="preserve">НАСФ создаются и поддерживаются в состоянии готовности организациями, эксплуатирующими опасные производственные объекты </w:t>
      </w:r>
      <w:r w:rsidR="00C46F08" w:rsidRPr="00AF3C87">
        <w:rPr>
          <w:sz w:val="28"/>
          <w:szCs w:val="28"/>
        </w:rPr>
        <w:t>I</w:t>
      </w:r>
      <w:r w:rsidR="00C46F08" w:rsidRPr="00AF3C87">
        <w:rPr>
          <w:sz w:val="28"/>
          <w:szCs w:val="28"/>
          <w:lang w:val="ru-RU"/>
        </w:rPr>
        <w:t xml:space="preserve"> и </w:t>
      </w:r>
      <w:r w:rsidR="00C46F08" w:rsidRPr="00AF3C87">
        <w:rPr>
          <w:sz w:val="28"/>
          <w:szCs w:val="28"/>
        </w:rPr>
        <w:t>II</w:t>
      </w:r>
      <w:r w:rsidR="00C46F08" w:rsidRPr="00AF3C87">
        <w:rPr>
          <w:sz w:val="28"/>
          <w:szCs w:val="28"/>
          <w:lang w:val="ru-RU"/>
        </w:rPr>
        <w:t xml:space="preserve"> классов опасности, а также организациями, эксплуатирующими опасные производственные объекты </w:t>
      </w:r>
      <w:r w:rsidR="00C46F08" w:rsidRPr="00AF3C87">
        <w:rPr>
          <w:sz w:val="28"/>
          <w:szCs w:val="28"/>
        </w:rPr>
        <w:t>III</w:t>
      </w:r>
      <w:r w:rsidR="00C46F08" w:rsidRPr="00AF3C87">
        <w:rPr>
          <w:sz w:val="28"/>
          <w:szCs w:val="28"/>
          <w:lang w:val="ru-RU"/>
        </w:rPr>
        <w:t xml:space="preserve"> класса опасности, отнесенными в установленном порядке к категориям по ГО.</w:t>
      </w:r>
    </w:p>
    <w:p w:rsidR="00C46F08" w:rsidRPr="00AF3C87" w:rsidRDefault="00C46F08" w:rsidP="00AF3C87">
      <w:pPr>
        <w:pStyle w:val="af"/>
        <w:spacing w:before="0" w:beforeAutospacing="0" w:after="0" w:afterAutospacing="0"/>
        <w:ind w:firstLine="709"/>
        <w:jc w:val="both"/>
        <w:rPr>
          <w:sz w:val="28"/>
          <w:szCs w:val="28"/>
          <w:lang w:val="ru-RU"/>
        </w:rPr>
      </w:pPr>
      <w:r w:rsidRPr="00AF3C87">
        <w:rPr>
          <w:sz w:val="28"/>
          <w:szCs w:val="28"/>
          <w:lang w:val="ru-RU"/>
        </w:rPr>
        <w:t>Состав, структура и оснащение НАСФ определяются руководителями этих организаций по согласованию с Главным управлением МЧС России по Новгородской области.</w:t>
      </w:r>
    </w:p>
    <w:p w:rsidR="00C46F08" w:rsidRPr="00AF3C87" w:rsidRDefault="00C46F08" w:rsidP="00AF3C87">
      <w:pPr>
        <w:pStyle w:val="af"/>
        <w:spacing w:before="0" w:beforeAutospacing="0" w:after="0" w:afterAutospacing="0"/>
        <w:ind w:firstLine="709"/>
        <w:jc w:val="both"/>
        <w:rPr>
          <w:sz w:val="28"/>
          <w:szCs w:val="28"/>
          <w:lang w:val="ru-RU"/>
        </w:rPr>
      </w:pPr>
      <w:r w:rsidRPr="00AF3C87">
        <w:rPr>
          <w:sz w:val="28"/>
          <w:szCs w:val="28"/>
          <w:lang w:val="ru-RU"/>
        </w:rPr>
        <w:t xml:space="preserve">Организации создают НАСФ из числа своих работников и поддерживают их в состоянии готовности в соответствии с Федеральным законом от </w:t>
      </w:r>
      <w:r w:rsidR="00063DB3">
        <w:rPr>
          <w:sz w:val="28"/>
          <w:szCs w:val="28"/>
          <w:lang w:val="ru-RU"/>
        </w:rPr>
        <w:t xml:space="preserve">                        </w:t>
      </w:r>
      <w:r w:rsidRPr="00AF3C87">
        <w:rPr>
          <w:sz w:val="28"/>
          <w:szCs w:val="28"/>
          <w:lang w:val="ru-RU"/>
        </w:rPr>
        <w:t>12 февраля 1998 года №</w:t>
      </w:r>
      <w:r w:rsidR="00063DB3">
        <w:rPr>
          <w:sz w:val="28"/>
          <w:szCs w:val="28"/>
          <w:lang w:val="ru-RU"/>
        </w:rPr>
        <w:t xml:space="preserve"> </w:t>
      </w:r>
      <w:r w:rsidRPr="00AF3C87">
        <w:rPr>
          <w:sz w:val="28"/>
          <w:szCs w:val="28"/>
          <w:lang w:val="ru-RU"/>
        </w:rPr>
        <w:t xml:space="preserve">28-ФЗ </w:t>
      </w:r>
      <w:r w:rsidR="008E516C" w:rsidRPr="00AF3C87">
        <w:rPr>
          <w:sz w:val="28"/>
          <w:szCs w:val="28"/>
          <w:lang w:val="ru-RU"/>
        </w:rPr>
        <w:t>«</w:t>
      </w:r>
      <w:r w:rsidRPr="00AF3C87">
        <w:rPr>
          <w:sz w:val="28"/>
          <w:szCs w:val="28"/>
          <w:lang w:val="ru-RU"/>
        </w:rPr>
        <w:t>О гражданской обороне</w:t>
      </w:r>
      <w:r w:rsidR="008E516C" w:rsidRPr="00AF3C87">
        <w:rPr>
          <w:sz w:val="28"/>
          <w:szCs w:val="28"/>
          <w:lang w:val="ru-RU"/>
        </w:rPr>
        <w:t>»</w:t>
      </w:r>
      <w:r w:rsidRPr="00AF3C87">
        <w:rPr>
          <w:sz w:val="28"/>
          <w:szCs w:val="28"/>
          <w:lang w:val="ru-RU"/>
        </w:rPr>
        <w:t xml:space="preserve"> и </w:t>
      </w:r>
      <w:r w:rsidR="008E516C" w:rsidRPr="00AF3C87">
        <w:rPr>
          <w:sz w:val="28"/>
          <w:szCs w:val="28"/>
          <w:lang w:val="ru-RU"/>
        </w:rPr>
        <w:t>«</w:t>
      </w:r>
      <w:r w:rsidRPr="00AF3C87">
        <w:rPr>
          <w:sz w:val="28"/>
          <w:szCs w:val="28"/>
          <w:lang w:val="ru-RU"/>
        </w:rPr>
        <w:t>Порядком создания НАСФ</w:t>
      </w:r>
      <w:r w:rsidR="008E516C" w:rsidRPr="00AF3C87">
        <w:rPr>
          <w:sz w:val="28"/>
          <w:szCs w:val="28"/>
          <w:lang w:val="ru-RU"/>
        </w:rPr>
        <w:t>»</w:t>
      </w:r>
      <w:r w:rsidRPr="00AF3C87">
        <w:rPr>
          <w:sz w:val="28"/>
          <w:szCs w:val="28"/>
          <w:lang w:val="ru-RU"/>
        </w:rPr>
        <w:t>, утвержденным приказом МЧС России от 23 декабря 2005 го</w:t>
      </w:r>
      <w:r w:rsidR="008E516C" w:rsidRPr="00AF3C87">
        <w:rPr>
          <w:sz w:val="28"/>
          <w:szCs w:val="28"/>
          <w:lang w:val="ru-RU"/>
        </w:rPr>
        <w:t>да №</w:t>
      </w:r>
      <w:r w:rsidR="002B6976">
        <w:rPr>
          <w:sz w:val="28"/>
          <w:szCs w:val="28"/>
          <w:lang w:val="ru-RU"/>
        </w:rPr>
        <w:t xml:space="preserve"> </w:t>
      </w:r>
      <w:r w:rsidRPr="00AF3C87">
        <w:rPr>
          <w:sz w:val="28"/>
          <w:szCs w:val="28"/>
          <w:lang w:val="ru-RU"/>
        </w:rPr>
        <w:t>999.</w:t>
      </w:r>
    </w:p>
    <w:p w:rsidR="00C46F08" w:rsidRPr="00AF3C87" w:rsidRDefault="006B6807" w:rsidP="00AF3C87">
      <w:pPr>
        <w:pStyle w:val="af"/>
        <w:spacing w:before="0" w:beforeAutospacing="0" w:after="0" w:afterAutospacing="0"/>
        <w:ind w:firstLine="709"/>
        <w:jc w:val="both"/>
        <w:rPr>
          <w:sz w:val="28"/>
          <w:szCs w:val="28"/>
          <w:lang w:val="ru-RU"/>
        </w:rPr>
      </w:pPr>
      <w:r w:rsidRPr="00AF3C87">
        <w:rPr>
          <w:sz w:val="28"/>
          <w:szCs w:val="28"/>
          <w:lang w:val="ru-RU"/>
        </w:rPr>
        <w:t>Администрация Батецкого</w:t>
      </w:r>
      <w:r w:rsidR="00C46F08" w:rsidRPr="00AF3C87">
        <w:rPr>
          <w:sz w:val="28"/>
          <w:szCs w:val="28"/>
          <w:lang w:val="ru-RU"/>
        </w:rPr>
        <w:t xml:space="preserve"> муниципального района вправе создавать, содержать и организовывать деятельность НАСФ для выполнения задач ГО на своей территории в соответствии с «Планом ГО и защиты н</w:t>
      </w:r>
      <w:r w:rsidRPr="00AF3C87">
        <w:rPr>
          <w:sz w:val="28"/>
          <w:szCs w:val="28"/>
          <w:lang w:val="ru-RU"/>
        </w:rPr>
        <w:t>аселения Батецкого</w:t>
      </w:r>
      <w:r w:rsidR="00C46F08" w:rsidRPr="00AF3C87">
        <w:rPr>
          <w:sz w:val="28"/>
          <w:szCs w:val="28"/>
          <w:lang w:val="ru-RU"/>
        </w:rPr>
        <w:t xml:space="preserve"> муниципального района» (далее – План ГО) и «Планом действий по предупреждению и ликвидации чрезвычайных ситуаций природного и техногенного характера» (далее – План ЧС).</w:t>
      </w:r>
    </w:p>
    <w:p w:rsidR="00C46F08" w:rsidRPr="00AF3C87" w:rsidRDefault="00C46F08" w:rsidP="00AF3C87">
      <w:pPr>
        <w:pStyle w:val="af"/>
        <w:spacing w:before="0" w:beforeAutospacing="0" w:after="0" w:afterAutospacing="0"/>
        <w:ind w:firstLine="709"/>
        <w:jc w:val="both"/>
        <w:rPr>
          <w:sz w:val="28"/>
          <w:szCs w:val="28"/>
          <w:lang w:val="ru-RU"/>
        </w:rPr>
      </w:pPr>
      <w:r w:rsidRPr="00AF3C87">
        <w:rPr>
          <w:sz w:val="28"/>
          <w:szCs w:val="28"/>
          <w:lang w:val="ru-RU"/>
        </w:rPr>
        <w:t>Организации, создающие НАСФ:</w:t>
      </w:r>
    </w:p>
    <w:p w:rsidR="00C46F08" w:rsidRPr="00AF3C87" w:rsidRDefault="005C36FE" w:rsidP="00AF3C87">
      <w:pPr>
        <w:pStyle w:val="af"/>
        <w:spacing w:before="0" w:beforeAutospacing="0" w:after="0" w:afterAutospacing="0"/>
        <w:ind w:firstLine="709"/>
        <w:jc w:val="both"/>
        <w:rPr>
          <w:sz w:val="28"/>
          <w:szCs w:val="28"/>
          <w:lang w:val="ru-RU"/>
        </w:rPr>
      </w:pPr>
      <w:r w:rsidRPr="00AF3C87">
        <w:rPr>
          <w:sz w:val="28"/>
          <w:szCs w:val="28"/>
          <w:lang w:val="ru-RU"/>
        </w:rPr>
        <w:t>-</w:t>
      </w:r>
      <w:r w:rsidR="002B6976">
        <w:rPr>
          <w:sz w:val="28"/>
          <w:szCs w:val="28"/>
          <w:lang w:val="ru-RU"/>
        </w:rPr>
        <w:t xml:space="preserve"> </w:t>
      </w:r>
      <w:r w:rsidR="00C46F08" w:rsidRPr="00AF3C87">
        <w:rPr>
          <w:sz w:val="28"/>
          <w:szCs w:val="28"/>
          <w:lang w:val="ru-RU"/>
        </w:rPr>
        <w:t>разрабатывают структуру и табели оснащения НАСФ специальными техникой, оборудованием, снаряжением, инструментами и материалами;</w:t>
      </w:r>
    </w:p>
    <w:p w:rsidR="00C46F08" w:rsidRPr="00AF3C87" w:rsidRDefault="005C36FE" w:rsidP="00AF3C87">
      <w:pPr>
        <w:pStyle w:val="af"/>
        <w:spacing w:before="0" w:beforeAutospacing="0" w:after="0" w:afterAutospacing="0"/>
        <w:ind w:firstLine="709"/>
        <w:jc w:val="both"/>
        <w:rPr>
          <w:sz w:val="28"/>
          <w:szCs w:val="28"/>
          <w:lang w:val="ru-RU"/>
        </w:rPr>
      </w:pPr>
      <w:r w:rsidRPr="00AF3C87">
        <w:rPr>
          <w:sz w:val="28"/>
          <w:szCs w:val="28"/>
          <w:lang w:val="ru-RU"/>
        </w:rPr>
        <w:t>-</w:t>
      </w:r>
      <w:r w:rsidR="002B6976">
        <w:rPr>
          <w:sz w:val="28"/>
          <w:szCs w:val="28"/>
          <w:lang w:val="ru-RU"/>
        </w:rPr>
        <w:t xml:space="preserve"> </w:t>
      </w:r>
      <w:r w:rsidR="00C46F08" w:rsidRPr="00AF3C87">
        <w:rPr>
          <w:sz w:val="28"/>
          <w:szCs w:val="28"/>
          <w:lang w:val="ru-RU"/>
        </w:rPr>
        <w:t>укомплектовывают НАСФ личным составом, оснащают их специальными техникой, оборудованием, снаряжением, инструментами и материалами, в том числе за счет существующих аварийно-восстановительных, медицинских и других подразделений;</w:t>
      </w:r>
    </w:p>
    <w:p w:rsidR="00C46F08" w:rsidRPr="00AF3C87" w:rsidRDefault="005C36FE" w:rsidP="00AF3C87">
      <w:pPr>
        <w:pStyle w:val="af"/>
        <w:spacing w:before="0" w:beforeAutospacing="0" w:after="0" w:afterAutospacing="0"/>
        <w:ind w:firstLine="709"/>
        <w:jc w:val="both"/>
        <w:rPr>
          <w:sz w:val="28"/>
          <w:szCs w:val="28"/>
          <w:lang w:val="ru-RU"/>
        </w:rPr>
      </w:pPr>
      <w:r w:rsidRPr="00AF3C87">
        <w:rPr>
          <w:sz w:val="28"/>
          <w:szCs w:val="28"/>
          <w:lang w:val="ru-RU"/>
        </w:rPr>
        <w:t>-</w:t>
      </w:r>
      <w:r w:rsidR="002B6976">
        <w:rPr>
          <w:sz w:val="28"/>
          <w:szCs w:val="28"/>
          <w:lang w:val="ru-RU"/>
        </w:rPr>
        <w:t xml:space="preserve"> </w:t>
      </w:r>
      <w:r w:rsidR="00C46F08" w:rsidRPr="00AF3C87">
        <w:rPr>
          <w:sz w:val="28"/>
          <w:szCs w:val="28"/>
          <w:lang w:val="ru-RU"/>
        </w:rPr>
        <w:t>осуществляют подготовку и руководство деятельностью НАСФ;</w:t>
      </w:r>
    </w:p>
    <w:p w:rsidR="00C46F08" w:rsidRPr="00AF3C87" w:rsidRDefault="005C36FE" w:rsidP="00AF3C87">
      <w:pPr>
        <w:pStyle w:val="af"/>
        <w:spacing w:before="0" w:beforeAutospacing="0" w:after="0" w:afterAutospacing="0"/>
        <w:ind w:firstLine="709"/>
        <w:jc w:val="both"/>
        <w:rPr>
          <w:sz w:val="28"/>
          <w:szCs w:val="28"/>
          <w:lang w:val="ru-RU"/>
        </w:rPr>
      </w:pPr>
      <w:r w:rsidRPr="00AF3C87">
        <w:rPr>
          <w:sz w:val="28"/>
          <w:szCs w:val="28"/>
          <w:lang w:val="ru-RU"/>
        </w:rPr>
        <w:t>-</w:t>
      </w:r>
      <w:r w:rsidR="002B6976">
        <w:rPr>
          <w:sz w:val="28"/>
          <w:szCs w:val="28"/>
          <w:lang w:val="ru-RU"/>
        </w:rPr>
        <w:t xml:space="preserve"> </w:t>
      </w:r>
      <w:r w:rsidR="00C46F08" w:rsidRPr="00AF3C87">
        <w:rPr>
          <w:sz w:val="28"/>
          <w:szCs w:val="28"/>
          <w:lang w:val="ru-RU"/>
        </w:rPr>
        <w:t>осуществляют всестороннее обеспечение применения НАСФ;</w:t>
      </w:r>
    </w:p>
    <w:p w:rsidR="00C46F08" w:rsidRPr="00AF3C87" w:rsidRDefault="005C36FE" w:rsidP="00AF3C87">
      <w:pPr>
        <w:pStyle w:val="af"/>
        <w:spacing w:before="0" w:beforeAutospacing="0" w:after="0" w:afterAutospacing="0"/>
        <w:ind w:firstLine="709"/>
        <w:jc w:val="both"/>
        <w:rPr>
          <w:sz w:val="28"/>
          <w:szCs w:val="28"/>
          <w:lang w:val="ru-RU"/>
        </w:rPr>
      </w:pPr>
      <w:r w:rsidRPr="00AF3C87">
        <w:rPr>
          <w:sz w:val="28"/>
          <w:szCs w:val="28"/>
          <w:lang w:val="ru-RU"/>
        </w:rPr>
        <w:lastRenderedPageBreak/>
        <w:t>-</w:t>
      </w:r>
      <w:r w:rsidR="002B6976">
        <w:rPr>
          <w:sz w:val="28"/>
          <w:szCs w:val="28"/>
          <w:lang w:val="ru-RU"/>
        </w:rPr>
        <w:t xml:space="preserve"> </w:t>
      </w:r>
      <w:r w:rsidR="00C46F08" w:rsidRPr="00AF3C87">
        <w:rPr>
          <w:sz w:val="28"/>
          <w:szCs w:val="28"/>
          <w:lang w:val="ru-RU"/>
        </w:rPr>
        <w:t>осуществляют планирование и применение НАСФ;</w:t>
      </w:r>
    </w:p>
    <w:p w:rsidR="00C46F08" w:rsidRPr="00AF3C87" w:rsidRDefault="005C36FE" w:rsidP="00AF3C87">
      <w:pPr>
        <w:pStyle w:val="af"/>
        <w:spacing w:before="0" w:beforeAutospacing="0" w:after="0" w:afterAutospacing="0"/>
        <w:ind w:firstLine="709"/>
        <w:jc w:val="both"/>
        <w:rPr>
          <w:sz w:val="28"/>
          <w:szCs w:val="28"/>
          <w:lang w:val="ru-RU"/>
        </w:rPr>
      </w:pPr>
      <w:r w:rsidRPr="00AF3C87">
        <w:rPr>
          <w:sz w:val="28"/>
          <w:szCs w:val="28"/>
          <w:lang w:val="ru-RU"/>
        </w:rPr>
        <w:t>-</w:t>
      </w:r>
      <w:r w:rsidR="002B6976">
        <w:rPr>
          <w:sz w:val="28"/>
          <w:szCs w:val="28"/>
          <w:lang w:val="ru-RU"/>
        </w:rPr>
        <w:t xml:space="preserve"> </w:t>
      </w:r>
      <w:r w:rsidR="00C46F08" w:rsidRPr="00AF3C87">
        <w:rPr>
          <w:sz w:val="28"/>
          <w:szCs w:val="28"/>
          <w:lang w:val="ru-RU"/>
        </w:rPr>
        <w:t xml:space="preserve">поддерживают НАСФ в состоянии готовности к выполнению задач по предназначению. </w:t>
      </w:r>
    </w:p>
    <w:p w:rsidR="00C46F08" w:rsidRPr="00AF3C87" w:rsidRDefault="0046702B" w:rsidP="00AF3C87">
      <w:pPr>
        <w:pStyle w:val="af"/>
        <w:spacing w:before="0" w:beforeAutospacing="0" w:after="0" w:afterAutospacing="0"/>
        <w:ind w:firstLine="709"/>
        <w:jc w:val="both"/>
        <w:rPr>
          <w:sz w:val="28"/>
          <w:szCs w:val="28"/>
          <w:lang w:val="ru-RU"/>
        </w:rPr>
      </w:pPr>
      <w:r w:rsidRPr="00AF3C87">
        <w:rPr>
          <w:sz w:val="28"/>
          <w:szCs w:val="28"/>
          <w:lang w:val="ru-RU"/>
        </w:rPr>
        <w:t>4</w:t>
      </w:r>
      <w:r w:rsidR="00DC5A98" w:rsidRPr="00AF3C87">
        <w:rPr>
          <w:sz w:val="28"/>
          <w:szCs w:val="28"/>
          <w:lang w:val="ru-RU"/>
        </w:rPr>
        <w:t>.4.</w:t>
      </w:r>
      <w:r w:rsidR="002B6976">
        <w:rPr>
          <w:sz w:val="28"/>
          <w:szCs w:val="28"/>
          <w:lang w:val="ru-RU"/>
        </w:rPr>
        <w:t xml:space="preserve"> </w:t>
      </w:r>
      <w:r w:rsidR="00C46F08" w:rsidRPr="00AF3C87">
        <w:rPr>
          <w:sz w:val="28"/>
          <w:szCs w:val="28"/>
          <w:lang w:val="ru-RU"/>
        </w:rPr>
        <w:t>НФГО создаются организациями, отнесенными в установленном порядке к категориям по ГО.</w:t>
      </w:r>
    </w:p>
    <w:p w:rsidR="00C46F08" w:rsidRPr="00AF3C87" w:rsidRDefault="00C46F08" w:rsidP="00AF3C87">
      <w:pPr>
        <w:pStyle w:val="af"/>
        <w:spacing w:before="0" w:beforeAutospacing="0" w:after="0" w:afterAutospacing="0"/>
        <w:ind w:firstLine="709"/>
        <w:jc w:val="both"/>
        <w:rPr>
          <w:sz w:val="28"/>
          <w:szCs w:val="28"/>
          <w:lang w:val="ru-RU"/>
        </w:rPr>
      </w:pPr>
      <w:r w:rsidRPr="00AF3C87">
        <w:rPr>
          <w:sz w:val="28"/>
          <w:szCs w:val="28"/>
          <w:lang w:val="ru-RU"/>
        </w:rPr>
        <w:t>Состав, структура и оснащение НФГО определяются руководителями организаций исходя из имеющихся задач в области ГО.</w:t>
      </w:r>
    </w:p>
    <w:p w:rsidR="00C46F08" w:rsidRPr="00AF3C87" w:rsidRDefault="00C46F08" w:rsidP="00AF3C87">
      <w:pPr>
        <w:pStyle w:val="af"/>
        <w:spacing w:before="0" w:beforeAutospacing="0" w:after="0" w:afterAutospacing="0"/>
        <w:ind w:firstLine="709"/>
        <w:jc w:val="both"/>
        <w:rPr>
          <w:sz w:val="28"/>
          <w:szCs w:val="28"/>
          <w:lang w:val="ru-RU"/>
        </w:rPr>
      </w:pPr>
      <w:r w:rsidRPr="00AF3C87">
        <w:rPr>
          <w:sz w:val="28"/>
          <w:szCs w:val="28"/>
          <w:lang w:val="ru-RU"/>
        </w:rPr>
        <w:t>НФГО создаются из числа работников организаций в соответствии с Федеральным законом от 12 февраля 1998 года №</w:t>
      </w:r>
      <w:r w:rsidR="002B6976">
        <w:rPr>
          <w:sz w:val="28"/>
          <w:szCs w:val="28"/>
          <w:lang w:val="ru-RU"/>
        </w:rPr>
        <w:t xml:space="preserve"> </w:t>
      </w:r>
      <w:r w:rsidRPr="00AF3C87">
        <w:rPr>
          <w:sz w:val="28"/>
          <w:szCs w:val="28"/>
          <w:lang w:val="ru-RU"/>
        </w:rPr>
        <w:t xml:space="preserve">28-ФЗ </w:t>
      </w:r>
      <w:r w:rsidR="00DC5A98" w:rsidRPr="00AF3C87">
        <w:rPr>
          <w:sz w:val="28"/>
          <w:szCs w:val="28"/>
          <w:lang w:val="ru-RU"/>
        </w:rPr>
        <w:t>«</w:t>
      </w:r>
      <w:r w:rsidRPr="00AF3C87">
        <w:rPr>
          <w:sz w:val="28"/>
          <w:szCs w:val="28"/>
          <w:lang w:val="ru-RU"/>
        </w:rPr>
        <w:t>О гражданской обороне</w:t>
      </w:r>
      <w:r w:rsidR="00DC5A98" w:rsidRPr="00AF3C87">
        <w:rPr>
          <w:sz w:val="28"/>
          <w:szCs w:val="28"/>
          <w:lang w:val="ru-RU"/>
        </w:rPr>
        <w:t>»</w:t>
      </w:r>
      <w:r w:rsidRPr="00AF3C87">
        <w:rPr>
          <w:sz w:val="28"/>
          <w:szCs w:val="28"/>
          <w:lang w:val="ru-RU"/>
        </w:rPr>
        <w:t xml:space="preserve"> и </w:t>
      </w:r>
      <w:r w:rsidR="00DC5A98" w:rsidRPr="00AF3C87">
        <w:rPr>
          <w:sz w:val="28"/>
          <w:szCs w:val="28"/>
          <w:lang w:val="ru-RU"/>
        </w:rPr>
        <w:t>«</w:t>
      </w:r>
      <w:r w:rsidRPr="00AF3C87">
        <w:rPr>
          <w:sz w:val="28"/>
          <w:szCs w:val="28"/>
          <w:lang w:val="ru-RU"/>
        </w:rPr>
        <w:t>Типовым порядком создания НФГО</w:t>
      </w:r>
      <w:r w:rsidR="00DC5A98" w:rsidRPr="00AF3C87">
        <w:rPr>
          <w:sz w:val="28"/>
          <w:szCs w:val="28"/>
          <w:lang w:val="ru-RU"/>
        </w:rPr>
        <w:t>»</w:t>
      </w:r>
      <w:r w:rsidRPr="00AF3C87">
        <w:rPr>
          <w:sz w:val="28"/>
          <w:szCs w:val="28"/>
          <w:lang w:val="ru-RU"/>
        </w:rPr>
        <w:t>, утвержденным приказом МЧС России от 18 декабря 2014 года №</w:t>
      </w:r>
      <w:r w:rsidR="002B6976">
        <w:rPr>
          <w:sz w:val="28"/>
          <w:szCs w:val="28"/>
          <w:lang w:val="ru-RU"/>
        </w:rPr>
        <w:t xml:space="preserve"> </w:t>
      </w:r>
      <w:r w:rsidRPr="00AF3C87">
        <w:rPr>
          <w:sz w:val="28"/>
          <w:szCs w:val="28"/>
          <w:lang w:val="ru-RU"/>
        </w:rPr>
        <w:t>701.</w:t>
      </w:r>
    </w:p>
    <w:p w:rsidR="00C46F08" w:rsidRPr="00AF3C87" w:rsidRDefault="00DC5A98" w:rsidP="00AF3C87">
      <w:pPr>
        <w:pStyle w:val="af"/>
        <w:spacing w:before="0" w:beforeAutospacing="0" w:after="0" w:afterAutospacing="0"/>
        <w:ind w:firstLine="709"/>
        <w:jc w:val="both"/>
        <w:rPr>
          <w:sz w:val="28"/>
          <w:szCs w:val="28"/>
          <w:lang w:val="ru-RU"/>
        </w:rPr>
      </w:pPr>
      <w:r w:rsidRPr="00AF3C87">
        <w:rPr>
          <w:sz w:val="28"/>
          <w:szCs w:val="28"/>
          <w:lang w:val="ru-RU"/>
        </w:rPr>
        <w:t>О</w:t>
      </w:r>
      <w:r w:rsidR="00C46F08" w:rsidRPr="00AF3C87">
        <w:rPr>
          <w:sz w:val="28"/>
          <w:szCs w:val="28"/>
          <w:lang w:val="ru-RU"/>
        </w:rPr>
        <w:t>рганизует деятельность НФГО на своей территории в соответствии с Планом ГО и Планом ЧС.</w:t>
      </w:r>
    </w:p>
    <w:p w:rsidR="00C46F08" w:rsidRPr="00AF3C87" w:rsidRDefault="0046702B" w:rsidP="00AF3C87">
      <w:pPr>
        <w:pStyle w:val="af"/>
        <w:spacing w:before="0" w:beforeAutospacing="0" w:after="0" w:afterAutospacing="0"/>
        <w:ind w:firstLine="709"/>
        <w:jc w:val="both"/>
        <w:rPr>
          <w:sz w:val="28"/>
          <w:szCs w:val="28"/>
          <w:lang w:val="ru-RU"/>
        </w:rPr>
      </w:pPr>
      <w:r w:rsidRPr="00AF3C87">
        <w:rPr>
          <w:sz w:val="28"/>
          <w:szCs w:val="28"/>
          <w:lang w:val="ru-RU"/>
        </w:rPr>
        <w:t>4</w:t>
      </w:r>
      <w:r w:rsidR="00DC5A98" w:rsidRPr="00AF3C87">
        <w:rPr>
          <w:sz w:val="28"/>
          <w:szCs w:val="28"/>
          <w:lang w:val="ru-RU"/>
        </w:rPr>
        <w:t>.5.</w:t>
      </w:r>
      <w:r w:rsidR="002B6976">
        <w:rPr>
          <w:sz w:val="28"/>
          <w:szCs w:val="28"/>
          <w:lang w:val="ru-RU"/>
        </w:rPr>
        <w:t xml:space="preserve"> </w:t>
      </w:r>
      <w:r w:rsidR="00C46F08" w:rsidRPr="00AF3C87">
        <w:rPr>
          <w:sz w:val="28"/>
          <w:szCs w:val="28"/>
          <w:lang w:val="ru-RU"/>
        </w:rPr>
        <w:t>Силы ГО привлекаются для ликвидации чрезвычайных ситуаций и решения задач в области ГО в соответствии с Планом ГО по решению Главы администрац</w:t>
      </w:r>
      <w:r w:rsidR="006B6807" w:rsidRPr="00AF3C87">
        <w:rPr>
          <w:sz w:val="28"/>
          <w:szCs w:val="28"/>
          <w:lang w:val="ru-RU"/>
        </w:rPr>
        <w:t>ии - руководителя ГО Батецкого</w:t>
      </w:r>
      <w:r w:rsidR="00C46F08" w:rsidRPr="00AF3C87">
        <w:rPr>
          <w:sz w:val="28"/>
          <w:szCs w:val="28"/>
          <w:lang w:val="ru-RU"/>
        </w:rPr>
        <w:t xml:space="preserve"> муниципального района, в организациях - по решению руководителей ГО этих организаций в соответствии с планами ГО организаций. </w:t>
      </w:r>
    </w:p>
    <w:p w:rsidR="00C46F08" w:rsidRPr="00AF3C87" w:rsidRDefault="0046702B" w:rsidP="00AF3C87">
      <w:pPr>
        <w:pStyle w:val="af"/>
        <w:spacing w:before="0" w:beforeAutospacing="0" w:after="0" w:afterAutospacing="0"/>
        <w:ind w:firstLine="709"/>
        <w:jc w:val="both"/>
        <w:rPr>
          <w:sz w:val="28"/>
          <w:szCs w:val="28"/>
          <w:lang w:val="ru-RU"/>
        </w:rPr>
      </w:pPr>
      <w:r w:rsidRPr="00AF3C87">
        <w:rPr>
          <w:sz w:val="28"/>
          <w:szCs w:val="28"/>
          <w:lang w:val="ru-RU"/>
        </w:rPr>
        <w:t>4</w:t>
      </w:r>
      <w:r w:rsidR="00DC5A98" w:rsidRPr="00AF3C87">
        <w:rPr>
          <w:sz w:val="28"/>
          <w:szCs w:val="28"/>
          <w:lang w:val="ru-RU"/>
        </w:rPr>
        <w:t>.6.</w:t>
      </w:r>
      <w:r w:rsidR="002B6976">
        <w:rPr>
          <w:sz w:val="28"/>
          <w:szCs w:val="28"/>
          <w:lang w:val="ru-RU"/>
        </w:rPr>
        <w:t xml:space="preserve"> </w:t>
      </w:r>
      <w:r w:rsidR="00C46F08" w:rsidRPr="00AF3C87">
        <w:rPr>
          <w:sz w:val="28"/>
          <w:szCs w:val="28"/>
          <w:lang w:val="ru-RU"/>
        </w:rPr>
        <w:t>Подготовка личного состава сил ГО осуществляются в соответствии с организационно-методическими указаниями МЧС России по подготовке органов управления, сил ГО и единой государственной системы предупреждения и ликвидации ЧС, а также по подготовке населения Российской Федерации в области ГО, защиты от ЧС, обеспечения пожарной безопасности и безопасности людей на водных объектах, методическими документами МЧС России и Правительства Новгородской области.</w:t>
      </w:r>
    </w:p>
    <w:p w:rsidR="00C46F08" w:rsidRPr="00AF3C87" w:rsidRDefault="0046702B" w:rsidP="00AF3C87">
      <w:pPr>
        <w:pStyle w:val="af"/>
        <w:spacing w:before="0" w:beforeAutospacing="0" w:after="0" w:afterAutospacing="0"/>
        <w:ind w:firstLine="709"/>
        <w:jc w:val="both"/>
        <w:rPr>
          <w:b/>
          <w:sz w:val="28"/>
          <w:szCs w:val="28"/>
          <w:lang w:val="ru-RU"/>
        </w:rPr>
      </w:pPr>
      <w:r w:rsidRPr="00AF3C87">
        <w:rPr>
          <w:b/>
          <w:sz w:val="28"/>
          <w:szCs w:val="28"/>
          <w:lang w:val="ru-RU"/>
        </w:rPr>
        <w:t>5</w:t>
      </w:r>
      <w:r w:rsidR="00DC5A98" w:rsidRPr="00AF3C87">
        <w:rPr>
          <w:b/>
          <w:sz w:val="28"/>
          <w:szCs w:val="28"/>
          <w:lang w:val="ru-RU"/>
        </w:rPr>
        <w:t>.</w:t>
      </w:r>
      <w:r w:rsidR="00876D20" w:rsidRPr="00AF3C87">
        <w:rPr>
          <w:b/>
          <w:sz w:val="28"/>
          <w:szCs w:val="28"/>
          <w:lang w:val="ru-RU"/>
        </w:rPr>
        <w:t xml:space="preserve"> </w:t>
      </w:r>
      <w:r w:rsidR="00C46F08" w:rsidRPr="00AF3C87">
        <w:rPr>
          <w:b/>
          <w:sz w:val="28"/>
          <w:szCs w:val="28"/>
          <w:lang w:val="ru-RU"/>
        </w:rPr>
        <w:t>Обеспечение деятельности сил ГО.</w:t>
      </w:r>
    </w:p>
    <w:p w:rsidR="00C46F08" w:rsidRPr="00AF3C87" w:rsidRDefault="0046702B" w:rsidP="00AF3C87">
      <w:pPr>
        <w:pStyle w:val="af"/>
        <w:spacing w:before="0" w:beforeAutospacing="0" w:after="0" w:afterAutospacing="0"/>
        <w:ind w:firstLine="709"/>
        <w:jc w:val="both"/>
        <w:rPr>
          <w:sz w:val="28"/>
          <w:szCs w:val="28"/>
          <w:lang w:val="ru-RU"/>
        </w:rPr>
      </w:pPr>
      <w:r w:rsidRPr="00AF3C87">
        <w:rPr>
          <w:sz w:val="28"/>
          <w:szCs w:val="28"/>
          <w:lang w:val="ru-RU"/>
        </w:rPr>
        <w:t>5</w:t>
      </w:r>
      <w:r w:rsidR="00DC5A98" w:rsidRPr="00AF3C87">
        <w:rPr>
          <w:sz w:val="28"/>
          <w:szCs w:val="28"/>
          <w:lang w:val="ru-RU"/>
        </w:rPr>
        <w:t>.1.</w:t>
      </w:r>
      <w:r w:rsidR="002B6976">
        <w:rPr>
          <w:sz w:val="28"/>
          <w:szCs w:val="28"/>
          <w:lang w:val="ru-RU"/>
        </w:rPr>
        <w:t xml:space="preserve"> </w:t>
      </w:r>
      <w:r w:rsidR="00C46F08" w:rsidRPr="00AF3C87">
        <w:rPr>
          <w:sz w:val="28"/>
          <w:szCs w:val="28"/>
          <w:lang w:val="ru-RU"/>
        </w:rPr>
        <w:t>Финансирование деятельности сил ГО осуществля</w:t>
      </w:r>
      <w:r w:rsidR="006B6807" w:rsidRPr="00AF3C87">
        <w:rPr>
          <w:sz w:val="28"/>
          <w:szCs w:val="28"/>
          <w:lang w:val="ru-RU"/>
        </w:rPr>
        <w:t>ется за счёт средств Батецкого</w:t>
      </w:r>
      <w:r w:rsidR="00C46F08" w:rsidRPr="00AF3C87">
        <w:rPr>
          <w:sz w:val="28"/>
          <w:szCs w:val="28"/>
          <w:lang w:val="ru-RU"/>
        </w:rPr>
        <w:t xml:space="preserve"> муниципального района, в организациях - за счёт средств организаций. </w:t>
      </w:r>
    </w:p>
    <w:p w:rsidR="00C46F08" w:rsidRPr="00AF3C87" w:rsidRDefault="0046702B" w:rsidP="002B6976">
      <w:pPr>
        <w:pStyle w:val="af"/>
        <w:spacing w:before="0" w:beforeAutospacing="0" w:after="0" w:afterAutospacing="0"/>
        <w:ind w:firstLine="709"/>
        <w:jc w:val="both"/>
        <w:rPr>
          <w:sz w:val="28"/>
          <w:szCs w:val="28"/>
          <w:lang w:val="ru-RU"/>
        </w:rPr>
      </w:pPr>
      <w:r w:rsidRPr="00AF3C87">
        <w:rPr>
          <w:sz w:val="28"/>
          <w:szCs w:val="28"/>
          <w:lang w:val="ru-RU"/>
        </w:rPr>
        <w:t>5</w:t>
      </w:r>
      <w:r w:rsidR="00DC5A98" w:rsidRPr="00AF3C87">
        <w:rPr>
          <w:sz w:val="28"/>
          <w:szCs w:val="28"/>
          <w:lang w:val="ru-RU"/>
        </w:rPr>
        <w:t>.2.</w:t>
      </w:r>
      <w:r w:rsidR="005C36FE" w:rsidRPr="00AF3C87">
        <w:rPr>
          <w:sz w:val="28"/>
          <w:szCs w:val="28"/>
          <w:lang w:val="ru-RU"/>
        </w:rPr>
        <w:t xml:space="preserve"> </w:t>
      </w:r>
      <w:r w:rsidR="00C46F08" w:rsidRPr="00AF3C87">
        <w:rPr>
          <w:sz w:val="28"/>
          <w:szCs w:val="28"/>
          <w:lang w:val="ru-RU"/>
        </w:rPr>
        <w:t xml:space="preserve">Накопление, хранение и использование запасов материально-технических, продовольственных, медицинских и иных средств, предназначенных для оснащения профессиональных АСС и АСФ, НАСФ и НФГО, а также материально-техническое обеспечение мероприятий по созданию, оснащению, подготовке и применению этих формирований осуществляется в порядке, установленном Федеральным законом от 12 февраля 1998 года №28-ФЗ </w:t>
      </w:r>
      <w:r w:rsidR="00DC5A98" w:rsidRPr="00AF3C87">
        <w:rPr>
          <w:sz w:val="28"/>
          <w:szCs w:val="28"/>
          <w:lang w:val="ru-RU"/>
        </w:rPr>
        <w:t>«</w:t>
      </w:r>
      <w:r w:rsidR="00C46F08" w:rsidRPr="00AF3C87">
        <w:rPr>
          <w:sz w:val="28"/>
          <w:szCs w:val="28"/>
          <w:lang w:val="ru-RU"/>
        </w:rPr>
        <w:t>О гражданской обороне</w:t>
      </w:r>
      <w:r w:rsidR="00DC5A98" w:rsidRPr="00AF3C87">
        <w:rPr>
          <w:sz w:val="28"/>
          <w:szCs w:val="28"/>
          <w:lang w:val="ru-RU"/>
        </w:rPr>
        <w:t>»</w:t>
      </w:r>
      <w:r w:rsidR="00C46F08" w:rsidRPr="00AF3C87">
        <w:rPr>
          <w:sz w:val="28"/>
          <w:szCs w:val="28"/>
          <w:lang w:val="ru-RU"/>
        </w:rPr>
        <w:t xml:space="preserve"> и постановлением Правительства Российской Федерации от 27 апреля 2000 года №379 </w:t>
      </w:r>
      <w:r w:rsidR="00DC5A98" w:rsidRPr="00AF3C87">
        <w:rPr>
          <w:sz w:val="28"/>
          <w:szCs w:val="28"/>
          <w:lang w:val="ru-RU"/>
        </w:rPr>
        <w:t>«</w:t>
      </w:r>
      <w:r w:rsidR="00C46F08" w:rsidRPr="00AF3C87">
        <w:rPr>
          <w:sz w:val="28"/>
          <w:szCs w:val="28"/>
          <w:lang w:val="ru-RU"/>
        </w:rPr>
        <w:t>О накоплении, хранении и использовании в целях гражданской обороны запасов материально-технических, продовольственных, медицинских и иных средств</w:t>
      </w:r>
      <w:r w:rsidR="00DC5A98" w:rsidRPr="00AF3C87">
        <w:rPr>
          <w:sz w:val="28"/>
          <w:szCs w:val="28"/>
          <w:lang w:val="ru-RU"/>
        </w:rPr>
        <w:t>»</w:t>
      </w:r>
      <w:r w:rsidR="00C46F08" w:rsidRPr="00AF3C87">
        <w:rPr>
          <w:sz w:val="28"/>
          <w:szCs w:val="28"/>
          <w:lang w:val="ru-RU"/>
        </w:rPr>
        <w:t xml:space="preserve">, в номенклатуре и объёмах согласно нормам оснащения (табелизации) в соответствии с </w:t>
      </w:r>
      <w:r w:rsidR="00DC5A98" w:rsidRPr="00AF3C87">
        <w:rPr>
          <w:sz w:val="28"/>
          <w:szCs w:val="28"/>
          <w:lang w:val="ru-RU"/>
        </w:rPr>
        <w:t>«</w:t>
      </w:r>
      <w:r w:rsidR="00C46F08" w:rsidRPr="00AF3C87">
        <w:rPr>
          <w:sz w:val="28"/>
          <w:szCs w:val="28"/>
          <w:lang w:val="ru-RU"/>
        </w:rPr>
        <w:t>Порядком создания НАСФ</w:t>
      </w:r>
      <w:r w:rsidR="00DC5A98" w:rsidRPr="00AF3C87">
        <w:rPr>
          <w:sz w:val="28"/>
          <w:szCs w:val="28"/>
          <w:lang w:val="ru-RU"/>
        </w:rPr>
        <w:t>»</w:t>
      </w:r>
      <w:r w:rsidR="00C46F08" w:rsidRPr="00AF3C87">
        <w:rPr>
          <w:sz w:val="28"/>
          <w:szCs w:val="28"/>
          <w:lang w:val="ru-RU"/>
        </w:rPr>
        <w:t>, утвержденным приказом МЧС России от 23 декабря 2005 года №</w:t>
      </w:r>
      <w:r w:rsidR="002B6976">
        <w:rPr>
          <w:sz w:val="28"/>
          <w:szCs w:val="28"/>
          <w:lang w:val="ru-RU"/>
        </w:rPr>
        <w:t xml:space="preserve"> </w:t>
      </w:r>
      <w:r w:rsidR="00C46F08" w:rsidRPr="00AF3C87">
        <w:rPr>
          <w:sz w:val="28"/>
          <w:szCs w:val="28"/>
          <w:lang w:val="ru-RU"/>
        </w:rPr>
        <w:t xml:space="preserve">999, </w:t>
      </w:r>
      <w:r w:rsidR="00DC5A98" w:rsidRPr="00AF3C87">
        <w:rPr>
          <w:sz w:val="28"/>
          <w:szCs w:val="28"/>
          <w:lang w:val="ru-RU"/>
        </w:rPr>
        <w:t>«</w:t>
      </w:r>
      <w:r w:rsidR="00C46F08" w:rsidRPr="00AF3C87">
        <w:rPr>
          <w:sz w:val="28"/>
          <w:szCs w:val="28"/>
          <w:lang w:val="ru-RU"/>
        </w:rPr>
        <w:t>Типовым порядком создания НФГО</w:t>
      </w:r>
      <w:r w:rsidR="00DC5A98" w:rsidRPr="00AF3C87">
        <w:rPr>
          <w:sz w:val="28"/>
          <w:szCs w:val="28"/>
          <w:lang w:val="ru-RU"/>
        </w:rPr>
        <w:t>»</w:t>
      </w:r>
      <w:r w:rsidR="00C46F08" w:rsidRPr="00AF3C87">
        <w:rPr>
          <w:sz w:val="28"/>
          <w:szCs w:val="28"/>
          <w:lang w:val="ru-RU"/>
        </w:rPr>
        <w:t>, утвержденным приказом МЧС Р</w:t>
      </w:r>
      <w:r w:rsidR="00DC5A98" w:rsidRPr="00AF3C87">
        <w:rPr>
          <w:sz w:val="28"/>
          <w:szCs w:val="28"/>
          <w:lang w:val="ru-RU"/>
        </w:rPr>
        <w:t>оссии от 18 декабря 2014 года №</w:t>
      </w:r>
      <w:r w:rsidR="002B6976">
        <w:rPr>
          <w:sz w:val="28"/>
          <w:szCs w:val="28"/>
          <w:lang w:val="ru-RU"/>
        </w:rPr>
        <w:t xml:space="preserve"> </w:t>
      </w:r>
      <w:r w:rsidR="00C46F08" w:rsidRPr="00AF3C87">
        <w:rPr>
          <w:sz w:val="28"/>
          <w:szCs w:val="28"/>
          <w:lang w:val="ru-RU"/>
        </w:rPr>
        <w:t>701 и иными нормативными правовыми актами в области ГО.</w:t>
      </w:r>
    </w:p>
    <w:p w:rsidR="00C46F08" w:rsidRDefault="0046702B" w:rsidP="00AF3C87">
      <w:pPr>
        <w:pStyle w:val="af"/>
        <w:spacing w:before="0" w:beforeAutospacing="0" w:after="0" w:afterAutospacing="0"/>
        <w:ind w:firstLine="709"/>
        <w:jc w:val="both"/>
        <w:rPr>
          <w:sz w:val="28"/>
          <w:szCs w:val="28"/>
          <w:lang w:val="ru-RU"/>
        </w:rPr>
      </w:pPr>
      <w:r w:rsidRPr="00AF3C87">
        <w:rPr>
          <w:sz w:val="28"/>
          <w:szCs w:val="28"/>
          <w:lang w:val="ru-RU"/>
        </w:rPr>
        <w:t>5</w:t>
      </w:r>
      <w:r w:rsidR="00DC5A98" w:rsidRPr="00AF3C87">
        <w:rPr>
          <w:sz w:val="28"/>
          <w:szCs w:val="28"/>
          <w:lang w:val="ru-RU"/>
        </w:rPr>
        <w:t>.3.</w:t>
      </w:r>
      <w:r w:rsidR="002B6976">
        <w:rPr>
          <w:sz w:val="28"/>
          <w:szCs w:val="28"/>
          <w:lang w:val="ru-RU"/>
        </w:rPr>
        <w:t xml:space="preserve"> </w:t>
      </w:r>
      <w:r w:rsidR="00C46F08" w:rsidRPr="00AF3C87">
        <w:rPr>
          <w:sz w:val="28"/>
          <w:szCs w:val="28"/>
          <w:lang w:val="ru-RU"/>
        </w:rPr>
        <w:t xml:space="preserve">Обеспечение созданных сил ГО техникой, оборудованием, снаряжением, инструментами и материалами осуществляется заблаговременно за счёт техники и имущества, имеющихся в организациях для обеспечения их повседневной производственной деятельности. </w:t>
      </w:r>
    </w:p>
    <w:p w:rsidR="00F0550E" w:rsidRPr="00AF3C87" w:rsidRDefault="00F0550E" w:rsidP="00AF3C87">
      <w:pPr>
        <w:pStyle w:val="af"/>
        <w:spacing w:before="0" w:beforeAutospacing="0" w:after="0" w:afterAutospacing="0"/>
        <w:ind w:firstLine="709"/>
        <w:jc w:val="both"/>
        <w:rPr>
          <w:sz w:val="28"/>
          <w:szCs w:val="28"/>
          <w:lang w:val="ru-RU"/>
        </w:rPr>
      </w:pPr>
    </w:p>
    <w:p w:rsidR="00063DB3" w:rsidRPr="00AF3C87" w:rsidRDefault="00063DB3" w:rsidP="00063DB3">
      <w:pPr>
        <w:spacing w:line="240" w:lineRule="exact"/>
        <w:rPr>
          <w:rFonts w:eastAsia="Calibri"/>
          <w:szCs w:val="28"/>
          <w:lang w:eastAsia="en-US"/>
        </w:rPr>
      </w:pPr>
      <w:r>
        <w:rPr>
          <w:rFonts w:eastAsia="Calibri"/>
          <w:szCs w:val="28"/>
          <w:lang w:eastAsia="en-US"/>
        </w:rPr>
        <w:t xml:space="preserve">                                                                                         </w:t>
      </w:r>
      <w:r w:rsidR="00464447">
        <w:rPr>
          <w:rFonts w:eastAsia="Calibri"/>
          <w:szCs w:val="28"/>
          <w:lang w:eastAsia="en-US"/>
        </w:rPr>
        <w:t xml:space="preserve">    </w:t>
      </w:r>
      <w:r>
        <w:rPr>
          <w:rFonts w:eastAsia="Calibri"/>
          <w:szCs w:val="28"/>
          <w:lang w:eastAsia="en-US"/>
        </w:rPr>
        <w:t xml:space="preserve">  Приложение</w:t>
      </w:r>
    </w:p>
    <w:p w:rsidR="00063DB3" w:rsidRPr="00AF3C87" w:rsidRDefault="00063DB3" w:rsidP="00063DB3">
      <w:pPr>
        <w:spacing w:line="240" w:lineRule="exact"/>
        <w:rPr>
          <w:rFonts w:eastAsia="Calibri"/>
          <w:szCs w:val="28"/>
          <w:lang w:eastAsia="en-US"/>
        </w:rPr>
      </w:pPr>
      <w:r w:rsidRPr="00AF3C87">
        <w:rPr>
          <w:rFonts w:eastAsia="Calibri"/>
          <w:szCs w:val="28"/>
          <w:lang w:eastAsia="en-US"/>
        </w:rPr>
        <w:t xml:space="preserve">                                                                         </w:t>
      </w:r>
      <w:r>
        <w:rPr>
          <w:rFonts w:eastAsia="Calibri"/>
          <w:szCs w:val="28"/>
          <w:lang w:eastAsia="en-US"/>
        </w:rPr>
        <w:t>к постановлению</w:t>
      </w:r>
      <w:r w:rsidRPr="00AF3C87">
        <w:rPr>
          <w:rFonts w:eastAsia="Calibri"/>
          <w:szCs w:val="28"/>
          <w:lang w:eastAsia="en-US"/>
        </w:rPr>
        <w:t xml:space="preserve"> Администрации</w:t>
      </w:r>
    </w:p>
    <w:p w:rsidR="00063DB3" w:rsidRPr="00AF3C87" w:rsidRDefault="00063DB3" w:rsidP="00063DB3">
      <w:pPr>
        <w:spacing w:line="240" w:lineRule="exact"/>
        <w:rPr>
          <w:rFonts w:eastAsia="Calibri"/>
          <w:szCs w:val="28"/>
          <w:lang w:eastAsia="en-US"/>
        </w:rPr>
      </w:pPr>
      <w:r w:rsidRPr="00AF3C87">
        <w:rPr>
          <w:rFonts w:eastAsia="Calibri"/>
          <w:szCs w:val="28"/>
          <w:lang w:eastAsia="en-US"/>
        </w:rPr>
        <w:t xml:space="preserve">                                                                         Батецкого муниципального района </w:t>
      </w:r>
    </w:p>
    <w:p w:rsidR="00063DB3" w:rsidRPr="00AF3C87" w:rsidRDefault="00063DB3" w:rsidP="00063DB3">
      <w:pPr>
        <w:spacing w:line="240" w:lineRule="exact"/>
        <w:rPr>
          <w:rFonts w:eastAsia="Calibri"/>
          <w:szCs w:val="28"/>
          <w:lang w:eastAsia="en-US"/>
        </w:rPr>
      </w:pPr>
      <w:r w:rsidRPr="00AF3C87">
        <w:rPr>
          <w:rFonts w:eastAsia="Calibri"/>
          <w:szCs w:val="28"/>
          <w:lang w:eastAsia="en-US"/>
        </w:rPr>
        <w:t xml:space="preserve">                                                                         от </w:t>
      </w:r>
      <w:r>
        <w:rPr>
          <w:rFonts w:eastAsia="Calibri"/>
          <w:szCs w:val="28"/>
          <w:lang w:eastAsia="en-US"/>
        </w:rPr>
        <w:t>17.07</w:t>
      </w:r>
      <w:r w:rsidRPr="00AF3C87">
        <w:rPr>
          <w:rFonts w:eastAsia="Calibri"/>
          <w:szCs w:val="28"/>
          <w:lang w:eastAsia="en-US"/>
        </w:rPr>
        <w:t xml:space="preserve">.2023 № </w:t>
      </w:r>
      <w:r>
        <w:rPr>
          <w:rFonts w:eastAsia="Calibri"/>
          <w:szCs w:val="28"/>
          <w:lang w:eastAsia="en-US"/>
        </w:rPr>
        <w:t>429</w:t>
      </w:r>
    </w:p>
    <w:p w:rsidR="00701FEE" w:rsidRDefault="00701FEE" w:rsidP="00063DB3">
      <w:pPr>
        <w:ind w:left="-360" w:firstLine="360"/>
        <w:jc w:val="center"/>
        <w:rPr>
          <w:b/>
          <w:sz w:val="24"/>
          <w:szCs w:val="24"/>
        </w:rPr>
      </w:pPr>
      <w:r>
        <w:rPr>
          <w:b/>
          <w:sz w:val="24"/>
          <w:szCs w:val="24"/>
        </w:rPr>
        <w:t xml:space="preserve">            </w:t>
      </w:r>
    </w:p>
    <w:p w:rsidR="00063DB3" w:rsidRPr="00063DB3" w:rsidRDefault="00063DB3" w:rsidP="00063DB3">
      <w:pPr>
        <w:jc w:val="center"/>
        <w:rPr>
          <w:b/>
          <w:bCs/>
          <w:szCs w:val="28"/>
        </w:rPr>
      </w:pPr>
    </w:p>
    <w:p w:rsidR="00701FEE" w:rsidRPr="00F0550E" w:rsidRDefault="00701FEE" w:rsidP="00F0550E">
      <w:pPr>
        <w:shd w:val="clear" w:color="auto" w:fill="FFFFFF"/>
        <w:spacing w:line="280" w:lineRule="exact"/>
        <w:jc w:val="center"/>
        <w:textAlignment w:val="baseline"/>
        <w:rPr>
          <w:b/>
          <w:bCs/>
          <w:spacing w:val="2"/>
          <w:szCs w:val="28"/>
        </w:rPr>
      </w:pPr>
      <w:r w:rsidRPr="00F0550E">
        <w:rPr>
          <w:b/>
          <w:bCs/>
          <w:spacing w:val="2"/>
          <w:szCs w:val="28"/>
        </w:rPr>
        <w:t>Перечень организаций,</w:t>
      </w:r>
    </w:p>
    <w:p w:rsidR="00701FEE" w:rsidRPr="00F0550E" w:rsidRDefault="00701FEE" w:rsidP="00F0550E">
      <w:pPr>
        <w:shd w:val="clear" w:color="auto" w:fill="FFFFFF"/>
        <w:spacing w:line="280" w:lineRule="exact"/>
        <w:ind w:right="424"/>
        <w:jc w:val="center"/>
        <w:textAlignment w:val="baseline"/>
        <w:rPr>
          <w:b/>
          <w:bCs/>
          <w:spacing w:val="2"/>
          <w:szCs w:val="28"/>
        </w:rPr>
      </w:pPr>
      <w:r w:rsidRPr="00F0550E">
        <w:rPr>
          <w:b/>
          <w:bCs/>
          <w:spacing w:val="2"/>
          <w:szCs w:val="28"/>
        </w:rPr>
        <w:t>соз</w:t>
      </w:r>
      <w:r w:rsidR="00063DB3" w:rsidRPr="00F0550E">
        <w:rPr>
          <w:b/>
          <w:bCs/>
          <w:spacing w:val="2"/>
          <w:szCs w:val="28"/>
        </w:rPr>
        <w:t xml:space="preserve">дающих силы гражданской обороны </w:t>
      </w:r>
      <w:r w:rsidRPr="00F0550E">
        <w:rPr>
          <w:b/>
          <w:bCs/>
          <w:spacing w:val="2"/>
          <w:szCs w:val="28"/>
        </w:rPr>
        <w:t xml:space="preserve">Батецкого </w:t>
      </w:r>
      <w:r w:rsidRPr="00F0550E">
        <w:rPr>
          <w:b/>
          <w:bCs/>
          <w:szCs w:val="28"/>
        </w:rPr>
        <w:t>муниципального района и поддержании их</w:t>
      </w:r>
      <w:r w:rsidR="00063DB3" w:rsidRPr="00F0550E">
        <w:rPr>
          <w:b/>
          <w:bCs/>
          <w:spacing w:val="2"/>
          <w:szCs w:val="28"/>
        </w:rPr>
        <w:t xml:space="preserve"> </w:t>
      </w:r>
      <w:r w:rsidRPr="00F0550E">
        <w:rPr>
          <w:b/>
          <w:bCs/>
          <w:spacing w:val="2"/>
          <w:szCs w:val="28"/>
        </w:rPr>
        <w:t>в состоянии постоянной готовности</w:t>
      </w:r>
    </w:p>
    <w:p w:rsidR="00063DB3" w:rsidRPr="00464447" w:rsidRDefault="00063DB3" w:rsidP="00063DB3">
      <w:pPr>
        <w:shd w:val="clear" w:color="auto" w:fill="FFFFFF"/>
        <w:ind w:right="424"/>
        <w:jc w:val="center"/>
        <w:textAlignment w:val="baseline"/>
        <w:rPr>
          <w:b/>
          <w:bCs/>
          <w:color w:val="333333"/>
          <w:spacing w:val="2"/>
          <w:sz w:val="20"/>
        </w:rPr>
      </w:pPr>
      <w:bookmarkStart w:id="0" w:name="_GoBack"/>
      <w:bookmarkEnd w:id="0"/>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86"/>
        <w:gridCol w:w="3260"/>
      </w:tblGrid>
      <w:tr w:rsidR="00701FEE" w:rsidRPr="00063DB3" w:rsidTr="00063DB3">
        <w:trPr>
          <w:trHeight w:val="20"/>
        </w:trPr>
        <w:tc>
          <w:tcPr>
            <w:tcW w:w="851" w:type="dxa"/>
            <w:tcBorders>
              <w:top w:val="single" w:sz="4" w:space="0" w:color="auto"/>
              <w:left w:val="single" w:sz="4" w:space="0" w:color="auto"/>
              <w:bottom w:val="single" w:sz="4" w:space="0" w:color="auto"/>
              <w:right w:val="single" w:sz="4" w:space="0" w:color="auto"/>
            </w:tcBorders>
            <w:hideMark/>
          </w:tcPr>
          <w:p w:rsidR="00701FEE" w:rsidRPr="00063DB3" w:rsidRDefault="00701FEE" w:rsidP="00063DB3">
            <w:pPr>
              <w:autoSpaceDN w:val="0"/>
              <w:spacing w:before="100" w:beforeAutospacing="1"/>
              <w:jc w:val="center"/>
              <w:textAlignment w:val="baseline"/>
              <w:rPr>
                <w:rFonts w:ascii="Arial" w:hAnsi="Arial" w:cs="Arial"/>
                <w:color w:val="000000"/>
                <w:szCs w:val="28"/>
              </w:rPr>
            </w:pPr>
            <w:r w:rsidRPr="00063DB3">
              <w:rPr>
                <w:color w:val="000000"/>
                <w:szCs w:val="28"/>
              </w:rPr>
              <w:t>№ п/п</w:t>
            </w:r>
          </w:p>
        </w:tc>
        <w:tc>
          <w:tcPr>
            <w:tcW w:w="5386" w:type="dxa"/>
            <w:tcBorders>
              <w:top w:val="single" w:sz="4" w:space="0" w:color="auto"/>
              <w:left w:val="single" w:sz="4" w:space="0" w:color="auto"/>
              <w:bottom w:val="single" w:sz="4" w:space="0" w:color="auto"/>
              <w:right w:val="single" w:sz="4" w:space="0" w:color="auto"/>
            </w:tcBorders>
            <w:hideMark/>
          </w:tcPr>
          <w:p w:rsidR="00701FEE" w:rsidRPr="00063DB3" w:rsidRDefault="00701FEE" w:rsidP="00063DB3">
            <w:pPr>
              <w:autoSpaceDN w:val="0"/>
              <w:spacing w:before="100" w:beforeAutospacing="1"/>
              <w:jc w:val="center"/>
              <w:textAlignment w:val="baseline"/>
              <w:rPr>
                <w:rFonts w:ascii="Arial" w:hAnsi="Arial" w:cs="Arial"/>
                <w:color w:val="000000"/>
                <w:szCs w:val="28"/>
              </w:rPr>
            </w:pPr>
            <w:r w:rsidRPr="00063DB3">
              <w:rPr>
                <w:color w:val="000000"/>
                <w:szCs w:val="28"/>
              </w:rPr>
              <w:t>Наименование организаций</w:t>
            </w:r>
          </w:p>
        </w:tc>
        <w:tc>
          <w:tcPr>
            <w:tcW w:w="3260" w:type="dxa"/>
            <w:tcBorders>
              <w:top w:val="single" w:sz="4" w:space="0" w:color="auto"/>
              <w:left w:val="single" w:sz="4" w:space="0" w:color="auto"/>
              <w:bottom w:val="single" w:sz="4" w:space="0" w:color="auto"/>
              <w:right w:val="single" w:sz="4" w:space="0" w:color="auto"/>
            </w:tcBorders>
            <w:hideMark/>
          </w:tcPr>
          <w:p w:rsidR="00701FEE" w:rsidRPr="00063DB3" w:rsidRDefault="00701FEE">
            <w:pPr>
              <w:autoSpaceDN w:val="0"/>
              <w:spacing w:before="100" w:beforeAutospacing="1"/>
              <w:jc w:val="center"/>
              <w:textAlignment w:val="baseline"/>
              <w:rPr>
                <w:rFonts w:ascii="Arial" w:hAnsi="Arial" w:cs="Arial"/>
                <w:color w:val="000000"/>
                <w:szCs w:val="28"/>
              </w:rPr>
            </w:pPr>
            <w:r w:rsidRPr="00063DB3">
              <w:rPr>
                <w:color w:val="000000"/>
                <w:szCs w:val="28"/>
              </w:rPr>
              <w:t>Наименование создаваемых сил гражданской обороны</w:t>
            </w:r>
          </w:p>
        </w:tc>
      </w:tr>
      <w:tr w:rsidR="00701FEE" w:rsidRPr="00063DB3" w:rsidTr="00063DB3">
        <w:trPr>
          <w:trHeight w:val="20"/>
        </w:trPr>
        <w:tc>
          <w:tcPr>
            <w:tcW w:w="851" w:type="dxa"/>
            <w:tcBorders>
              <w:top w:val="single" w:sz="4" w:space="0" w:color="auto"/>
              <w:left w:val="single" w:sz="4" w:space="0" w:color="auto"/>
              <w:bottom w:val="single" w:sz="4" w:space="0" w:color="auto"/>
              <w:right w:val="single" w:sz="4" w:space="0" w:color="auto"/>
            </w:tcBorders>
            <w:hideMark/>
          </w:tcPr>
          <w:p w:rsidR="00701FEE" w:rsidRPr="00063DB3" w:rsidRDefault="00701FEE">
            <w:pPr>
              <w:autoSpaceDN w:val="0"/>
              <w:spacing w:before="100" w:beforeAutospacing="1"/>
              <w:jc w:val="center"/>
              <w:textAlignment w:val="baseline"/>
              <w:rPr>
                <w:bCs/>
                <w:color w:val="000000"/>
                <w:spacing w:val="2"/>
                <w:szCs w:val="28"/>
              </w:rPr>
            </w:pPr>
            <w:r w:rsidRPr="00063DB3">
              <w:rPr>
                <w:bCs/>
                <w:color w:val="000000"/>
                <w:spacing w:val="2"/>
                <w:szCs w:val="28"/>
              </w:rPr>
              <w:t>1</w:t>
            </w:r>
          </w:p>
        </w:tc>
        <w:tc>
          <w:tcPr>
            <w:tcW w:w="5386" w:type="dxa"/>
            <w:tcBorders>
              <w:top w:val="single" w:sz="4" w:space="0" w:color="auto"/>
              <w:left w:val="single" w:sz="4" w:space="0" w:color="auto"/>
              <w:bottom w:val="single" w:sz="4" w:space="0" w:color="auto"/>
              <w:right w:val="single" w:sz="4" w:space="0" w:color="auto"/>
            </w:tcBorders>
            <w:hideMark/>
          </w:tcPr>
          <w:p w:rsidR="00701FEE" w:rsidRPr="00063DB3" w:rsidRDefault="00701FEE" w:rsidP="00063DB3">
            <w:pPr>
              <w:pStyle w:val="ad"/>
              <w:spacing w:after="0"/>
              <w:ind w:left="0"/>
              <w:jc w:val="both"/>
              <w:rPr>
                <w:color w:val="000000"/>
                <w:szCs w:val="28"/>
              </w:rPr>
            </w:pPr>
            <w:r w:rsidRPr="00063DB3">
              <w:rPr>
                <w:color w:val="000000"/>
                <w:szCs w:val="28"/>
              </w:rPr>
              <w:t>ГОБУЗ «Новгородская ЦРБ»,</w:t>
            </w:r>
          </w:p>
          <w:p w:rsidR="00701FEE" w:rsidRPr="00063DB3" w:rsidRDefault="00701FEE" w:rsidP="00063DB3">
            <w:pPr>
              <w:autoSpaceDN w:val="0"/>
              <w:jc w:val="both"/>
              <w:textAlignment w:val="baseline"/>
              <w:rPr>
                <w:bCs/>
                <w:color w:val="000000"/>
                <w:spacing w:val="2"/>
                <w:szCs w:val="28"/>
              </w:rPr>
            </w:pPr>
            <w:r w:rsidRPr="00063DB3">
              <w:rPr>
                <w:color w:val="000000"/>
                <w:szCs w:val="28"/>
              </w:rPr>
              <w:t>ГОБУЗ «Новгородская станция скорой медицинской помощи»</w:t>
            </w:r>
          </w:p>
        </w:tc>
        <w:tc>
          <w:tcPr>
            <w:tcW w:w="3260" w:type="dxa"/>
            <w:tcBorders>
              <w:top w:val="single" w:sz="4" w:space="0" w:color="auto"/>
              <w:left w:val="single" w:sz="4" w:space="0" w:color="auto"/>
              <w:bottom w:val="single" w:sz="4" w:space="0" w:color="auto"/>
              <w:right w:val="single" w:sz="4" w:space="0" w:color="auto"/>
            </w:tcBorders>
            <w:hideMark/>
          </w:tcPr>
          <w:p w:rsidR="00701FEE" w:rsidRPr="00063DB3" w:rsidRDefault="00701FEE" w:rsidP="00063DB3">
            <w:pPr>
              <w:autoSpaceDN w:val="0"/>
              <w:spacing w:before="100" w:beforeAutospacing="1"/>
              <w:jc w:val="both"/>
              <w:textAlignment w:val="baseline"/>
              <w:rPr>
                <w:rFonts w:ascii="Arial" w:hAnsi="Arial" w:cs="Arial"/>
                <w:color w:val="000000"/>
                <w:szCs w:val="28"/>
              </w:rPr>
            </w:pPr>
            <w:r w:rsidRPr="00063DB3">
              <w:rPr>
                <w:color w:val="000000"/>
                <w:szCs w:val="28"/>
              </w:rPr>
              <w:t>Медицинская спасательная служба</w:t>
            </w:r>
          </w:p>
        </w:tc>
      </w:tr>
      <w:tr w:rsidR="00701FEE" w:rsidRPr="00063DB3" w:rsidTr="00063DB3">
        <w:trPr>
          <w:trHeight w:val="20"/>
        </w:trPr>
        <w:tc>
          <w:tcPr>
            <w:tcW w:w="851" w:type="dxa"/>
            <w:tcBorders>
              <w:top w:val="single" w:sz="4" w:space="0" w:color="auto"/>
              <w:left w:val="single" w:sz="4" w:space="0" w:color="auto"/>
              <w:bottom w:val="single" w:sz="4" w:space="0" w:color="auto"/>
              <w:right w:val="single" w:sz="4" w:space="0" w:color="auto"/>
            </w:tcBorders>
            <w:hideMark/>
          </w:tcPr>
          <w:p w:rsidR="00701FEE" w:rsidRPr="00063DB3" w:rsidRDefault="00701FEE">
            <w:pPr>
              <w:autoSpaceDN w:val="0"/>
              <w:spacing w:before="100" w:beforeAutospacing="1"/>
              <w:jc w:val="center"/>
              <w:textAlignment w:val="baseline"/>
              <w:rPr>
                <w:bCs/>
                <w:color w:val="000000"/>
                <w:spacing w:val="2"/>
                <w:szCs w:val="28"/>
              </w:rPr>
            </w:pPr>
            <w:r w:rsidRPr="00063DB3">
              <w:rPr>
                <w:bCs/>
                <w:color w:val="000000"/>
                <w:spacing w:val="2"/>
                <w:szCs w:val="28"/>
              </w:rPr>
              <w:t>2</w:t>
            </w:r>
          </w:p>
        </w:tc>
        <w:tc>
          <w:tcPr>
            <w:tcW w:w="5386" w:type="dxa"/>
            <w:tcBorders>
              <w:top w:val="single" w:sz="4" w:space="0" w:color="auto"/>
              <w:left w:val="single" w:sz="4" w:space="0" w:color="auto"/>
              <w:bottom w:val="single" w:sz="4" w:space="0" w:color="auto"/>
              <w:right w:val="single" w:sz="4" w:space="0" w:color="auto"/>
            </w:tcBorders>
            <w:hideMark/>
          </w:tcPr>
          <w:p w:rsidR="00701FEE" w:rsidRPr="00063DB3" w:rsidRDefault="00701FEE" w:rsidP="00063DB3">
            <w:pPr>
              <w:autoSpaceDN w:val="0"/>
              <w:spacing w:before="100" w:beforeAutospacing="1"/>
              <w:jc w:val="both"/>
              <w:textAlignment w:val="baseline"/>
              <w:rPr>
                <w:bCs/>
                <w:color w:val="000000"/>
                <w:spacing w:val="2"/>
                <w:szCs w:val="28"/>
              </w:rPr>
            </w:pPr>
            <w:r w:rsidRPr="00063DB3">
              <w:rPr>
                <w:bCs/>
                <w:color w:val="000000"/>
                <w:spacing w:val="2"/>
                <w:szCs w:val="28"/>
              </w:rPr>
              <w:t>Муниципальное казенное учрежд</w:t>
            </w:r>
            <w:r w:rsidR="00063DB3">
              <w:rPr>
                <w:bCs/>
                <w:color w:val="000000"/>
                <w:spacing w:val="2"/>
                <w:szCs w:val="28"/>
              </w:rPr>
              <w:t xml:space="preserve">ение «Транспортно-хозяйственное </w:t>
            </w:r>
            <w:r w:rsidRPr="00063DB3">
              <w:rPr>
                <w:bCs/>
                <w:color w:val="000000"/>
                <w:spacing w:val="2"/>
                <w:szCs w:val="28"/>
              </w:rPr>
              <w:t>предприятие»</w:t>
            </w:r>
          </w:p>
        </w:tc>
        <w:tc>
          <w:tcPr>
            <w:tcW w:w="3260" w:type="dxa"/>
            <w:tcBorders>
              <w:top w:val="single" w:sz="4" w:space="0" w:color="auto"/>
              <w:left w:val="single" w:sz="4" w:space="0" w:color="auto"/>
              <w:bottom w:val="single" w:sz="4" w:space="0" w:color="auto"/>
              <w:right w:val="single" w:sz="4" w:space="0" w:color="auto"/>
            </w:tcBorders>
            <w:hideMark/>
          </w:tcPr>
          <w:p w:rsidR="00701FEE" w:rsidRPr="00063DB3" w:rsidRDefault="00701FEE" w:rsidP="00063DB3">
            <w:pPr>
              <w:autoSpaceDN w:val="0"/>
              <w:spacing w:before="100" w:beforeAutospacing="1"/>
              <w:jc w:val="both"/>
              <w:textAlignment w:val="baseline"/>
              <w:rPr>
                <w:rFonts w:ascii="Arial" w:hAnsi="Arial" w:cs="Arial"/>
                <w:color w:val="000000"/>
                <w:szCs w:val="28"/>
              </w:rPr>
            </w:pPr>
            <w:r w:rsidRPr="00063DB3">
              <w:rPr>
                <w:color w:val="000000"/>
                <w:szCs w:val="28"/>
              </w:rPr>
              <w:t>Дорожно-транспортная спасательная служба</w:t>
            </w:r>
          </w:p>
        </w:tc>
      </w:tr>
      <w:tr w:rsidR="00701FEE" w:rsidRPr="00063DB3" w:rsidTr="00063DB3">
        <w:trPr>
          <w:trHeight w:val="20"/>
        </w:trPr>
        <w:tc>
          <w:tcPr>
            <w:tcW w:w="851" w:type="dxa"/>
            <w:tcBorders>
              <w:top w:val="single" w:sz="4" w:space="0" w:color="auto"/>
              <w:left w:val="single" w:sz="4" w:space="0" w:color="auto"/>
              <w:bottom w:val="single" w:sz="4" w:space="0" w:color="auto"/>
              <w:right w:val="single" w:sz="4" w:space="0" w:color="auto"/>
            </w:tcBorders>
            <w:hideMark/>
          </w:tcPr>
          <w:p w:rsidR="00701FEE" w:rsidRPr="00063DB3" w:rsidRDefault="00701FEE">
            <w:pPr>
              <w:autoSpaceDN w:val="0"/>
              <w:spacing w:before="100" w:beforeAutospacing="1"/>
              <w:jc w:val="center"/>
              <w:textAlignment w:val="baseline"/>
              <w:rPr>
                <w:bCs/>
                <w:color w:val="000000"/>
                <w:spacing w:val="2"/>
                <w:szCs w:val="28"/>
              </w:rPr>
            </w:pPr>
            <w:r w:rsidRPr="00063DB3">
              <w:rPr>
                <w:bCs/>
                <w:color w:val="000000"/>
                <w:spacing w:val="2"/>
                <w:szCs w:val="28"/>
              </w:rPr>
              <w:t>3</w:t>
            </w:r>
          </w:p>
        </w:tc>
        <w:tc>
          <w:tcPr>
            <w:tcW w:w="5386" w:type="dxa"/>
            <w:tcBorders>
              <w:top w:val="single" w:sz="4" w:space="0" w:color="auto"/>
              <w:left w:val="single" w:sz="4" w:space="0" w:color="auto"/>
              <w:bottom w:val="single" w:sz="4" w:space="0" w:color="auto"/>
              <w:right w:val="single" w:sz="4" w:space="0" w:color="auto"/>
            </w:tcBorders>
            <w:hideMark/>
          </w:tcPr>
          <w:p w:rsidR="00701FEE" w:rsidRPr="00063DB3" w:rsidRDefault="00701FEE" w:rsidP="00063DB3">
            <w:pPr>
              <w:autoSpaceDN w:val="0"/>
              <w:spacing w:before="100" w:beforeAutospacing="1"/>
              <w:jc w:val="both"/>
              <w:textAlignment w:val="baseline"/>
              <w:rPr>
                <w:bCs/>
                <w:color w:val="000000"/>
                <w:spacing w:val="2"/>
                <w:szCs w:val="28"/>
              </w:rPr>
            </w:pPr>
            <w:r w:rsidRPr="00063DB3">
              <w:rPr>
                <w:bCs/>
                <w:color w:val="000000"/>
                <w:spacing w:val="2"/>
                <w:szCs w:val="28"/>
              </w:rPr>
              <w:t>Единая дежурно-диспетчерская служба Батецкого муниципального района</w:t>
            </w:r>
          </w:p>
        </w:tc>
        <w:tc>
          <w:tcPr>
            <w:tcW w:w="3260" w:type="dxa"/>
            <w:tcBorders>
              <w:top w:val="single" w:sz="4" w:space="0" w:color="auto"/>
              <w:left w:val="single" w:sz="4" w:space="0" w:color="auto"/>
              <w:bottom w:val="single" w:sz="4" w:space="0" w:color="auto"/>
              <w:right w:val="single" w:sz="4" w:space="0" w:color="auto"/>
            </w:tcBorders>
            <w:hideMark/>
          </w:tcPr>
          <w:p w:rsidR="00701FEE" w:rsidRPr="00063DB3" w:rsidRDefault="00701FEE" w:rsidP="00063DB3">
            <w:pPr>
              <w:autoSpaceDN w:val="0"/>
              <w:spacing w:before="100" w:beforeAutospacing="1"/>
              <w:jc w:val="both"/>
              <w:textAlignment w:val="baseline"/>
              <w:rPr>
                <w:rFonts w:ascii="Arial" w:hAnsi="Arial" w:cs="Arial"/>
                <w:color w:val="000000"/>
                <w:szCs w:val="28"/>
              </w:rPr>
            </w:pPr>
            <w:r w:rsidRPr="00063DB3">
              <w:rPr>
                <w:color w:val="000000"/>
                <w:szCs w:val="28"/>
              </w:rPr>
              <w:t>Спасательная служба оповещения и связи</w:t>
            </w:r>
          </w:p>
        </w:tc>
      </w:tr>
      <w:tr w:rsidR="00701FEE" w:rsidRPr="00063DB3" w:rsidTr="00063DB3">
        <w:trPr>
          <w:trHeight w:val="20"/>
        </w:trPr>
        <w:tc>
          <w:tcPr>
            <w:tcW w:w="851" w:type="dxa"/>
            <w:tcBorders>
              <w:top w:val="single" w:sz="4" w:space="0" w:color="auto"/>
              <w:left w:val="single" w:sz="4" w:space="0" w:color="auto"/>
              <w:bottom w:val="single" w:sz="4" w:space="0" w:color="auto"/>
              <w:right w:val="single" w:sz="4" w:space="0" w:color="auto"/>
            </w:tcBorders>
            <w:hideMark/>
          </w:tcPr>
          <w:p w:rsidR="00701FEE" w:rsidRPr="00063DB3" w:rsidRDefault="00701FEE">
            <w:pPr>
              <w:autoSpaceDN w:val="0"/>
              <w:spacing w:before="100" w:beforeAutospacing="1"/>
              <w:jc w:val="center"/>
              <w:textAlignment w:val="baseline"/>
              <w:rPr>
                <w:bCs/>
                <w:color w:val="000000"/>
                <w:spacing w:val="2"/>
                <w:szCs w:val="28"/>
              </w:rPr>
            </w:pPr>
            <w:r w:rsidRPr="00063DB3">
              <w:rPr>
                <w:bCs/>
                <w:color w:val="000000"/>
                <w:spacing w:val="2"/>
                <w:szCs w:val="28"/>
              </w:rPr>
              <w:t>4</w:t>
            </w:r>
          </w:p>
        </w:tc>
        <w:tc>
          <w:tcPr>
            <w:tcW w:w="5386" w:type="dxa"/>
            <w:tcBorders>
              <w:top w:val="single" w:sz="4" w:space="0" w:color="auto"/>
              <w:left w:val="single" w:sz="4" w:space="0" w:color="auto"/>
              <w:bottom w:val="single" w:sz="4" w:space="0" w:color="auto"/>
              <w:right w:val="single" w:sz="4" w:space="0" w:color="auto"/>
            </w:tcBorders>
            <w:hideMark/>
          </w:tcPr>
          <w:p w:rsidR="00701FEE" w:rsidRPr="00063DB3" w:rsidRDefault="00701FEE" w:rsidP="00063DB3">
            <w:pPr>
              <w:autoSpaceDN w:val="0"/>
              <w:spacing w:before="100" w:beforeAutospacing="1"/>
              <w:jc w:val="both"/>
              <w:textAlignment w:val="baseline"/>
              <w:rPr>
                <w:bCs/>
                <w:color w:val="000000"/>
                <w:spacing w:val="2"/>
                <w:szCs w:val="28"/>
              </w:rPr>
            </w:pPr>
            <w:r w:rsidRPr="00063DB3">
              <w:rPr>
                <w:color w:val="000000"/>
                <w:szCs w:val="28"/>
              </w:rPr>
              <w:t>Муниципальное унитарное предприятие    «Управляющая компания»</w:t>
            </w:r>
          </w:p>
        </w:tc>
        <w:tc>
          <w:tcPr>
            <w:tcW w:w="3260" w:type="dxa"/>
            <w:tcBorders>
              <w:top w:val="single" w:sz="4" w:space="0" w:color="auto"/>
              <w:left w:val="single" w:sz="4" w:space="0" w:color="auto"/>
              <w:bottom w:val="single" w:sz="4" w:space="0" w:color="auto"/>
              <w:right w:val="single" w:sz="4" w:space="0" w:color="auto"/>
            </w:tcBorders>
            <w:hideMark/>
          </w:tcPr>
          <w:p w:rsidR="00701FEE" w:rsidRPr="00063DB3" w:rsidRDefault="00701FEE" w:rsidP="00063DB3">
            <w:pPr>
              <w:autoSpaceDN w:val="0"/>
              <w:spacing w:before="100" w:beforeAutospacing="1"/>
              <w:jc w:val="both"/>
              <w:textAlignment w:val="baseline"/>
              <w:rPr>
                <w:rFonts w:ascii="Arial" w:hAnsi="Arial" w:cs="Arial"/>
                <w:color w:val="000000"/>
                <w:szCs w:val="28"/>
              </w:rPr>
            </w:pPr>
            <w:r w:rsidRPr="00063DB3">
              <w:rPr>
                <w:color w:val="000000"/>
                <w:szCs w:val="28"/>
              </w:rPr>
              <w:t>Коммунально-техническая спасательная служба</w:t>
            </w:r>
          </w:p>
        </w:tc>
      </w:tr>
      <w:tr w:rsidR="00701FEE" w:rsidRPr="00063DB3" w:rsidTr="00063DB3">
        <w:trPr>
          <w:trHeight w:val="20"/>
        </w:trPr>
        <w:tc>
          <w:tcPr>
            <w:tcW w:w="851" w:type="dxa"/>
            <w:tcBorders>
              <w:top w:val="single" w:sz="4" w:space="0" w:color="auto"/>
              <w:left w:val="single" w:sz="4" w:space="0" w:color="auto"/>
              <w:bottom w:val="single" w:sz="4" w:space="0" w:color="auto"/>
              <w:right w:val="single" w:sz="4" w:space="0" w:color="auto"/>
            </w:tcBorders>
            <w:hideMark/>
          </w:tcPr>
          <w:p w:rsidR="00701FEE" w:rsidRPr="00063DB3" w:rsidRDefault="00701FEE">
            <w:pPr>
              <w:autoSpaceDN w:val="0"/>
              <w:spacing w:before="100" w:beforeAutospacing="1"/>
              <w:jc w:val="center"/>
              <w:textAlignment w:val="baseline"/>
              <w:rPr>
                <w:bCs/>
                <w:color w:val="000000"/>
                <w:spacing w:val="2"/>
                <w:szCs w:val="28"/>
              </w:rPr>
            </w:pPr>
            <w:r w:rsidRPr="00063DB3">
              <w:rPr>
                <w:bCs/>
                <w:color w:val="000000"/>
                <w:spacing w:val="2"/>
                <w:szCs w:val="28"/>
              </w:rPr>
              <w:t>5</w:t>
            </w:r>
          </w:p>
        </w:tc>
        <w:tc>
          <w:tcPr>
            <w:tcW w:w="5386" w:type="dxa"/>
            <w:tcBorders>
              <w:top w:val="single" w:sz="4" w:space="0" w:color="auto"/>
              <w:left w:val="single" w:sz="4" w:space="0" w:color="auto"/>
              <w:bottom w:val="single" w:sz="4" w:space="0" w:color="auto"/>
              <w:right w:val="single" w:sz="4" w:space="0" w:color="auto"/>
            </w:tcBorders>
            <w:hideMark/>
          </w:tcPr>
          <w:p w:rsidR="00701FEE" w:rsidRPr="00063DB3" w:rsidRDefault="00701FEE" w:rsidP="00063DB3">
            <w:pPr>
              <w:autoSpaceDN w:val="0"/>
              <w:spacing w:before="100" w:beforeAutospacing="1"/>
              <w:jc w:val="both"/>
              <w:textAlignment w:val="baseline"/>
              <w:rPr>
                <w:bCs/>
                <w:color w:val="000000"/>
                <w:spacing w:val="2"/>
                <w:szCs w:val="28"/>
              </w:rPr>
            </w:pPr>
            <w:r w:rsidRPr="00063DB3">
              <w:rPr>
                <w:color w:val="000000"/>
                <w:szCs w:val="28"/>
              </w:rPr>
              <w:t xml:space="preserve">Батецкий участок Шимского РЭС ПО «Ильменские сети» </w:t>
            </w:r>
            <w:r w:rsidR="00063DB3">
              <w:rPr>
                <w:color w:val="000000"/>
                <w:szCs w:val="28"/>
              </w:rPr>
              <w:t xml:space="preserve">Новгородского </w:t>
            </w:r>
            <w:r w:rsidRPr="00063DB3">
              <w:rPr>
                <w:color w:val="000000"/>
                <w:szCs w:val="28"/>
              </w:rPr>
              <w:t>филиала ПАО «Межрегиональная распределительная сетевая компания Северо-Запада</w:t>
            </w:r>
            <w:r w:rsidR="00063DB3">
              <w:rPr>
                <w:color w:val="000000"/>
                <w:szCs w:val="28"/>
              </w:rPr>
              <w:t>»</w:t>
            </w:r>
            <w:r w:rsidRPr="00063DB3">
              <w:rPr>
                <w:color w:val="000000"/>
                <w:szCs w:val="28"/>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701FEE" w:rsidRPr="00063DB3" w:rsidRDefault="00701FEE" w:rsidP="00063DB3">
            <w:pPr>
              <w:autoSpaceDN w:val="0"/>
              <w:spacing w:before="100" w:beforeAutospacing="1"/>
              <w:jc w:val="both"/>
              <w:textAlignment w:val="baseline"/>
              <w:rPr>
                <w:rFonts w:ascii="Arial" w:hAnsi="Arial" w:cs="Arial"/>
                <w:color w:val="000000"/>
                <w:szCs w:val="28"/>
              </w:rPr>
            </w:pPr>
            <w:r w:rsidRPr="00063DB3">
              <w:rPr>
                <w:color w:val="000000"/>
                <w:szCs w:val="28"/>
              </w:rPr>
              <w:t>Спасательная служба энергетики и светомаскировки</w:t>
            </w:r>
          </w:p>
        </w:tc>
      </w:tr>
      <w:tr w:rsidR="00701FEE" w:rsidRPr="00063DB3" w:rsidTr="00063DB3">
        <w:trPr>
          <w:trHeight w:val="20"/>
        </w:trPr>
        <w:tc>
          <w:tcPr>
            <w:tcW w:w="851" w:type="dxa"/>
            <w:tcBorders>
              <w:top w:val="single" w:sz="4" w:space="0" w:color="auto"/>
              <w:left w:val="single" w:sz="4" w:space="0" w:color="auto"/>
              <w:bottom w:val="single" w:sz="4" w:space="0" w:color="auto"/>
              <w:right w:val="single" w:sz="4" w:space="0" w:color="auto"/>
            </w:tcBorders>
            <w:hideMark/>
          </w:tcPr>
          <w:p w:rsidR="00701FEE" w:rsidRPr="00063DB3" w:rsidRDefault="00701FEE">
            <w:pPr>
              <w:autoSpaceDN w:val="0"/>
              <w:spacing w:before="100" w:beforeAutospacing="1"/>
              <w:jc w:val="center"/>
              <w:textAlignment w:val="baseline"/>
              <w:rPr>
                <w:bCs/>
                <w:color w:val="000000"/>
                <w:spacing w:val="2"/>
                <w:szCs w:val="28"/>
              </w:rPr>
            </w:pPr>
            <w:r w:rsidRPr="00063DB3">
              <w:rPr>
                <w:bCs/>
                <w:color w:val="000000"/>
                <w:spacing w:val="2"/>
                <w:szCs w:val="28"/>
              </w:rPr>
              <w:t>6</w:t>
            </w:r>
          </w:p>
        </w:tc>
        <w:tc>
          <w:tcPr>
            <w:tcW w:w="5386" w:type="dxa"/>
            <w:tcBorders>
              <w:top w:val="single" w:sz="4" w:space="0" w:color="auto"/>
              <w:left w:val="single" w:sz="4" w:space="0" w:color="auto"/>
              <w:bottom w:val="single" w:sz="4" w:space="0" w:color="auto"/>
              <w:right w:val="single" w:sz="4" w:space="0" w:color="auto"/>
            </w:tcBorders>
            <w:hideMark/>
          </w:tcPr>
          <w:p w:rsidR="00701FEE" w:rsidRPr="00063DB3" w:rsidRDefault="00701FEE" w:rsidP="00063DB3">
            <w:pPr>
              <w:autoSpaceDN w:val="0"/>
              <w:spacing w:before="100" w:beforeAutospacing="1"/>
              <w:jc w:val="both"/>
              <w:textAlignment w:val="baseline"/>
              <w:rPr>
                <w:bCs/>
                <w:color w:val="000000"/>
                <w:spacing w:val="2"/>
                <w:szCs w:val="28"/>
              </w:rPr>
            </w:pPr>
            <w:r w:rsidRPr="00063DB3">
              <w:rPr>
                <w:bCs/>
                <w:color w:val="000000"/>
                <w:spacing w:val="2"/>
                <w:szCs w:val="28"/>
              </w:rPr>
              <w:t>Администрация Батецкого муниципального района</w:t>
            </w:r>
          </w:p>
        </w:tc>
        <w:tc>
          <w:tcPr>
            <w:tcW w:w="3260" w:type="dxa"/>
            <w:tcBorders>
              <w:top w:val="single" w:sz="4" w:space="0" w:color="auto"/>
              <w:left w:val="single" w:sz="4" w:space="0" w:color="auto"/>
              <w:bottom w:val="single" w:sz="4" w:space="0" w:color="auto"/>
              <w:right w:val="single" w:sz="4" w:space="0" w:color="auto"/>
            </w:tcBorders>
            <w:hideMark/>
          </w:tcPr>
          <w:p w:rsidR="00701FEE" w:rsidRPr="00063DB3" w:rsidRDefault="00701FEE" w:rsidP="00063DB3">
            <w:pPr>
              <w:autoSpaceDN w:val="0"/>
              <w:spacing w:before="100" w:beforeAutospacing="1"/>
              <w:jc w:val="both"/>
              <w:textAlignment w:val="baseline"/>
              <w:rPr>
                <w:rFonts w:ascii="Arial" w:hAnsi="Arial" w:cs="Arial"/>
                <w:color w:val="000000"/>
                <w:szCs w:val="28"/>
              </w:rPr>
            </w:pPr>
            <w:r w:rsidRPr="00063DB3">
              <w:rPr>
                <w:color w:val="000000"/>
                <w:szCs w:val="28"/>
              </w:rPr>
              <w:t>Спасательная служба первоочередного жизнеобеспечения пострадавшего населения</w:t>
            </w:r>
          </w:p>
        </w:tc>
      </w:tr>
      <w:tr w:rsidR="00701FEE" w:rsidRPr="00063DB3" w:rsidTr="00063DB3">
        <w:trPr>
          <w:trHeight w:val="20"/>
        </w:trPr>
        <w:tc>
          <w:tcPr>
            <w:tcW w:w="851" w:type="dxa"/>
            <w:tcBorders>
              <w:top w:val="single" w:sz="4" w:space="0" w:color="auto"/>
              <w:left w:val="single" w:sz="4" w:space="0" w:color="auto"/>
              <w:bottom w:val="single" w:sz="4" w:space="0" w:color="auto"/>
              <w:right w:val="single" w:sz="4" w:space="0" w:color="auto"/>
            </w:tcBorders>
            <w:hideMark/>
          </w:tcPr>
          <w:p w:rsidR="00701FEE" w:rsidRPr="00063DB3" w:rsidRDefault="00701FEE">
            <w:pPr>
              <w:autoSpaceDN w:val="0"/>
              <w:spacing w:before="100" w:beforeAutospacing="1"/>
              <w:jc w:val="center"/>
              <w:textAlignment w:val="baseline"/>
              <w:rPr>
                <w:bCs/>
                <w:color w:val="000000"/>
                <w:spacing w:val="2"/>
                <w:szCs w:val="28"/>
              </w:rPr>
            </w:pPr>
            <w:r w:rsidRPr="00063DB3">
              <w:rPr>
                <w:bCs/>
                <w:color w:val="000000"/>
                <w:spacing w:val="2"/>
                <w:szCs w:val="28"/>
              </w:rPr>
              <w:t>7</w:t>
            </w:r>
          </w:p>
        </w:tc>
        <w:tc>
          <w:tcPr>
            <w:tcW w:w="5386" w:type="dxa"/>
            <w:tcBorders>
              <w:top w:val="single" w:sz="4" w:space="0" w:color="auto"/>
              <w:left w:val="single" w:sz="4" w:space="0" w:color="auto"/>
              <w:bottom w:val="single" w:sz="4" w:space="0" w:color="auto"/>
              <w:right w:val="single" w:sz="4" w:space="0" w:color="auto"/>
            </w:tcBorders>
            <w:hideMark/>
          </w:tcPr>
          <w:p w:rsidR="00701FEE" w:rsidRPr="00063DB3" w:rsidRDefault="00701FEE" w:rsidP="00063DB3">
            <w:pPr>
              <w:autoSpaceDN w:val="0"/>
              <w:spacing w:before="100" w:beforeAutospacing="1"/>
              <w:jc w:val="both"/>
              <w:textAlignment w:val="baseline"/>
              <w:rPr>
                <w:bCs/>
                <w:color w:val="000000"/>
                <w:spacing w:val="2"/>
                <w:szCs w:val="28"/>
              </w:rPr>
            </w:pPr>
            <w:r w:rsidRPr="00063DB3">
              <w:rPr>
                <w:bCs/>
                <w:color w:val="000000"/>
                <w:spacing w:val="2"/>
                <w:szCs w:val="28"/>
              </w:rPr>
              <w:t>Областное бюджетное учреждение «Батецкая ветеринарная станция»</w:t>
            </w:r>
          </w:p>
        </w:tc>
        <w:tc>
          <w:tcPr>
            <w:tcW w:w="3260" w:type="dxa"/>
            <w:tcBorders>
              <w:top w:val="single" w:sz="4" w:space="0" w:color="auto"/>
              <w:left w:val="single" w:sz="4" w:space="0" w:color="auto"/>
              <w:bottom w:val="single" w:sz="4" w:space="0" w:color="auto"/>
              <w:right w:val="single" w:sz="4" w:space="0" w:color="auto"/>
            </w:tcBorders>
            <w:hideMark/>
          </w:tcPr>
          <w:p w:rsidR="00701FEE" w:rsidRPr="00063DB3" w:rsidRDefault="00701FEE" w:rsidP="00063DB3">
            <w:pPr>
              <w:autoSpaceDN w:val="0"/>
              <w:spacing w:before="100" w:beforeAutospacing="1"/>
              <w:jc w:val="both"/>
              <w:textAlignment w:val="baseline"/>
              <w:rPr>
                <w:rFonts w:ascii="Arial" w:hAnsi="Arial" w:cs="Arial"/>
                <w:color w:val="000000"/>
                <w:szCs w:val="28"/>
              </w:rPr>
            </w:pPr>
            <w:r w:rsidRPr="00063DB3">
              <w:rPr>
                <w:color w:val="000000"/>
                <w:szCs w:val="28"/>
              </w:rPr>
              <w:t>Спасательная служба защиты сельскохозяйственных животных и растений</w:t>
            </w:r>
          </w:p>
        </w:tc>
      </w:tr>
      <w:tr w:rsidR="00701FEE" w:rsidRPr="00063DB3" w:rsidTr="00063DB3">
        <w:trPr>
          <w:trHeight w:val="20"/>
        </w:trPr>
        <w:tc>
          <w:tcPr>
            <w:tcW w:w="851" w:type="dxa"/>
            <w:tcBorders>
              <w:top w:val="single" w:sz="4" w:space="0" w:color="auto"/>
              <w:left w:val="single" w:sz="4" w:space="0" w:color="auto"/>
              <w:bottom w:val="single" w:sz="4" w:space="0" w:color="auto"/>
              <w:right w:val="single" w:sz="4" w:space="0" w:color="auto"/>
            </w:tcBorders>
            <w:hideMark/>
          </w:tcPr>
          <w:p w:rsidR="00701FEE" w:rsidRPr="00063DB3" w:rsidRDefault="00701FEE">
            <w:pPr>
              <w:autoSpaceDN w:val="0"/>
              <w:spacing w:before="100" w:beforeAutospacing="1"/>
              <w:jc w:val="center"/>
              <w:textAlignment w:val="baseline"/>
              <w:rPr>
                <w:bCs/>
                <w:color w:val="000000"/>
                <w:spacing w:val="2"/>
                <w:szCs w:val="28"/>
              </w:rPr>
            </w:pPr>
            <w:r w:rsidRPr="00063DB3">
              <w:rPr>
                <w:bCs/>
                <w:color w:val="000000"/>
                <w:spacing w:val="2"/>
                <w:szCs w:val="28"/>
              </w:rPr>
              <w:t>8</w:t>
            </w:r>
          </w:p>
        </w:tc>
        <w:tc>
          <w:tcPr>
            <w:tcW w:w="5386" w:type="dxa"/>
            <w:tcBorders>
              <w:top w:val="single" w:sz="4" w:space="0" w:color="auto"/>
              <w:left w:val="single" w:sz="4" w:space="0" w:color="auto"/>
              <w:bottom w:val="single" w:sz="4" w:space="0" w:color="auto"/>
              <w:right w:val="single" w:sz="4" w:space="0" w:color="auto"/>
            </w:tcBorders>
            <w:hideMark/>
          </w:tcPr>
          <w:p w:rsidR="00701FEE" w:rsidRPr="00063DB3" w:rsidRDefault="00063DB3" w:rsidP="00063DB3">
            <w:pPr>
              <w:autoSpaceDN w:val="0"/>
              <w:spacing w:before="100" w:beforeAutospacing="1"/>
              <w:jc w:val="both"/>
              <w:textAlignment w:val="baseline"/>
              <w:rPr>
                <w:bCs/>
                <w:color w:val="000000"/>
                <w:spacing w:val="2"/>
                <w:szCs w:val="28"/>
              </w:rPr>
            </w:pPr>
            <w:r>
              <w:rPr>
                <w:color w:val="000000"/>
                <w:szCs w:val="28"/>
              </w:rPr>
              <w:t>45-я ПЧ 10 отряда</w:t>
            </w:r>
            <w:r w:rsidR="00701FEE" w:rsidRPr="00063DB3">
              <w:rPr>
                <w:color w:val="000000"/>
                <w:szCs w:val="28"/>
              </w:rPr>
              <w:t xml:space="preserve"> ППС Новгородской области</w:t>
            </w:r>
          </w:p>
        </w:tc>
        <w:tc>
          <w:tcPr>
            <w:tcW w:w="3260" w:type="dxa"/>
            <w:tcBorders>
              <w:top w:val="single" w:sz="4" w:space="0" w:color="auto"/>
              <w:left w:val="single" w:sz="4" w:space="0" w:color="auto"/>
              <w:bottom w:val="single" w:sz="4" w:space="0" w:color="auto"/>
              <w:right w:val="single" w:sz="4" w:space="0" w:color="auto"/>
            </w:tcBorders>
            <w:hideMark/>
          </w:tcPr>
          <w:p w:rsidR="00701FEE" w:rsidRPr="00063DB3" w:rsidRDefault="00701FEE" w:rsidP="00063DB3">
            <w:pPr>
              <w:autoSpaceDN w:val="0"/>
              <w:spacing w:before="100" w:beforeAutospacing="1"/>
              <w:jc w:val="both"/>
              <w:textAlignment w:val="baseline"/>
              <w:rPr>
                <w:rFonts w:ascii="Arial" w:hAnsi="Arial" w:cs="Arial"/>
                <w:color w:val="000000"/>
                <w:szCs w:val="28"/>
              </w:rPr>
            </w:pPr>
            <w:r w:rsidRPr="00063DB3">
              <w:rPr>
                <w:color w:val="000000"/>
                <w:szCs w:val="28"/>
              </w:rPr>
              <w:t>Пожарно-спасательная служба</w:t>
            </w:r>
          </w:p>
        </w:tc>
      </w:tr>
      <w:tr w:rsidR="00701FEE" w:rsidRPr="00063DB3" w:rsidTr="00063DB3">
        <w:trPr>
          <w:trHeight w:val="20"/>
        </w:trPr>
        <w:tc>
          <w:tcPr>
            <w:tcW w:w="851" w:type="dxa"/>
            <w:tcBorders>
              <w:top w:val="single" w:sz="4" w:space="0" w:color="auto"/>
              <w:left w:val="single" w:sz="4" w:space="0" w:color="auto"/>
              <w:bottom w:val="single" w:sz="4" w:space="0" w:color="auto"/>
              <w:right w:val="single" w:sz="4" w:space="0" w:color="auto"/>
            </w:tcBorders>
            <w:hideMark/>
          </w:tcPr>
          <w:p w:rsidR="00701FEE" w:rsidRPr="00063DB3" w:rsidRDefault="00701FEE">
            <w:pPr>
              <w:autoSpaceDN w:val="0"/>
              <w:spacing w:before="100" w:beforeAutospacing="1"/>
              <w:jc w:val="center"/>
              <w:textAlignment w:val="baseline"/>
              <w:rPr>
                <w:bCs/>
                <w:color w:val="000000"/>
                <w:spacing w:val="2"/>
                <w:szCs w:val="28"/>
              </w:rPr>
            </w:pPr>
            <w:r w:rsidRPr="00063DB3">
              <w:rPr>
                <w:bCs/>
                <w:color w:val="000000"/>
                <w:spacing w:val="2"/>
                <w:szCs w:val="28"/>
              </w:rPr>
              <w:t>9</w:t>
            </w:r>
          </w:p>
        </w:tc>
        <w:tc>
          <w:tcPr>
            <w:tcW w:w="5386" w:type="dxa"/>
            <w:tcBorders>
              <w:top w:val="single" w:sz="4" w:space="0" w:color="auto"/>
              <w:left w:val="single" w:sz="4" w:space="0" w:color="auto"/>
              <w:bottom w:val="single" w:sz="4" w:space="0" w:color="auto"/>
              <w:right w:val="single" w:sz="4" w:space="0" w:color="auto"/>
            </w:tcBorders>
            <w:hideMark/>
          </w:tcPr>
          <w:p w:rsidR="00701FEE" w:rsidRPr="00063DB3" w:rsidRDefault="00701FEE" w:rsidP="00063DB3">
            <w:pPr>
              <w:autoSpaceDN w:val="0"/>
              <w:spacing w:before="100" w:beforeAutospacing="1"/>
              <w:jc w:val="both"/>
              <w:textAlignment w:val="baseline"/>
              <w:rPr>
                <w:bCs/>
                <w:color w:val="000000"/>
                <w:spacing w:val="2"/>
                <w:szCs w:val="28"/>
              </w:rPr>
            </w:pPr>
            <w:r w:rsidRPr="00063DB3">
              <w:rPr>
                <w:color w:val="000000"/>
                <w:szCs w:val="28"/>
              </w:rPr>
              <w:t>Отделение полиции по Батецкому району МО МВД России «Новгородский»</w:t>
            </w:r>
          </w:p>
        </w:tc>
        <w:tc>
          <w:tcPr>
            <w:tcW w:w="3260" w:type="dxa"/>
            <w:tcBorders>
              <w:top w:val="single" w:sz="4" w:space="0" w:color="auto"/>
              <w:left w:val="single" w:sz="4" w:space="0" w:color="auto"/>
              <w:bottom w:val="single" w:sz="4" w:space="0" w:color="auto"/>
              <w:right w:val="single" w:sz="4" w:space="0" w:color="auto"/>
            </w:tcBorders>
            <w:hideMark/>
          </w:tcPr>
          <w:p w:rsidR="00701FEE" w:rsidRPr="00063DB3" w:rsidRDefault="00701FEE" w:rsidP="00063DB3">
            <w:pPr>
              <w:autoSpaceDN w:val="0"/>
              <w:spacing w:before="100" w:beforeAutospacing="1"/>
              <w:jc w:val="both"/>
              <w:textAlignment w:val="baseline"/>
              <w:rPr>
                <w:rFonts w:ascii="Arial" w:hAnsi="Arial" w:cs="Arial"/>
                <w:color w:val="000000"/>
                <w:szCs w:val="28"/>
              </w:rPr>
            </w:pPr>
            <w:r w:rsidRPr="00063DB3">
              <w:rPr>
                <w:color w:val="000000"/>
                <w:szCs w:val="28"/>
              </w:rPr>
              <w:t>Спасательная служба охраны общественного порядка</w:t>
            </w:r>
          </w:p>
        </w:tc>
      </w:tr>
    </w:tbl>
    <w:p w:rsidR="006123D0" w:rsidRPr="00C46F08" w:rsidRDefault="00701FEE" w:rsidP="00063DB3">
      <w:pPr>
        <w:shd w:val="clear" w:color="auto" w:fill="FFFFFF"/>
        <w:spacing w:before="100" w:beforeAutospacing="1"/>
        <w:ind w:firstLine="567"/>
        <w:jc w:val="center"/>
        <w:textAlignment w:val="baseline"/>
        <w:rPr>
          <w:bCs/>
          <w:sz w:val="24"/>
          <w:szCs w:val="24"/>
        </w:rPr>
      </w:pPr>
      <w:r>
        <w:rPr>
          <w:b/>
          <w:bCs/>
          <w:color w:val="333333"/>
          <w:spacing w:val="2"/>
          <w:sz w:val="24"/>
          <w:szCs w:val="24"/>
        </w:rPr>
        <w:t>_____________________________</w:t>
      </w:r>
    </w:p>
    <w:sectPr w:rsidR="006123D0" w:rsidRPr="00C46F08" w:rsidSect="00AF3C87">
      <w:pgSz w:w="11906" w:h="16838"/>
      <w:pgMar w:top="567" w:right="567" w:bottom="56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61A" w:rsidRDefault="0018361A">
      <w:r>
        <w:separator/>
      </w:r>
    </w:p>
  </w:endnote>
  <w:endnote w:type="continuationSeparator" w:id="0">
    <w:p w:rsidR="0018361A" w:rsidRDefault="0018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61A" w:rsidRDefault="0018361A">
      <w:r>
        <w:separator/>
      </w:r>
    </w:p>
  </w:footnote>
  <w:footnote w:type="continuationSeparator" w:id="0">
    <w:p w:rsidR="0018361A" w:rsidRDefault="00183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49B4"/>
    <w:multiLevelType w:val="multilevel"/>
    <w:tmpl w:val="A54CED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5FA3DFC"/>
    <w:multiLevelType w:val="multilevel"/>
    <w:tmpl w:val="3C24A24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15C7C14"/>
    <w:multiLevelType w:val="hybridMultilevel"/>
    <w:tmpl w:val="069E55FA"/>
    <w:lvl w:ilvl="0" w:tplc="173218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233432C8"/>
    <w:multiLevelType w:val="hybridMultilevel"/>
    <w:tmpl w:val="86281F50"/>
    <w:lvl w:ilvl="0" w:tplc="846A3B88">
      <w:start w:val="1"/>
      <w:numFmt w:val="decimal"/>
      <w:lvlText w:val="%1."/>
      <w:lvlJc w:val="left"/>
      <w:pPr>
        <w:tabs>
          <w:tab w:val="num" w:pos="1068"/>
        </w:tabs>
        <w:ind w:left="1068" w:hanging="360"/>
      </w:pPr>
      <w:rPr>
        <w:rFonts w:hint="default"/>
      </w:rPr>
    </w:lvl>
    <w:lvl w:ilvl="1" w:tplc="33E8D8BC">
      <w:numFmt w:val="none"/>
      <w:lvlText w:val=""/>
      <w:lvlJc w:val="left"/>
      <w:pPr>
        <w:tabs>
          <w:tab w:val="num" w:pos="360"/>
        </w:tabs>
      </w:pPr>
    </w:lvl>
    <w:lvl w:ilvl="2" w:tplc="1E9A4AE4">
      <w:numFmt w:val="none"/>
      <w:lvlText w:val=""/>
      <w:lvlJc w:val="left"/>
      <w:pPr>
        <w:tabs>
          <w:tab w:val="num" w:pos="360"/>
        </w:tabs>
      </w:pPr>
    </w:lvl>
    <w:lvl w:ilvl="3" w:tplc="81D8B8BA">
      <w:numFmt w:val="none"/>
      <w:lvlText w:val=""/>
      <w:lvlJc w:val="left"/>
      <w:pPr>
        <w:tabs>
          <w:tab w:val="num" w:pos="360"/>
        </w:tabs>
      </w:pPr>
    </w:lvl>
    <w:lvl w:ilvl="4" w:tplc="5CAA5572">
      <w:numFmt w:val="none"/>
      <w:lvlText w:val=""/>
      <w:lvlJc w:val="left"/>
      <w:pPr>
        <w:tabs>
          <w:tab w:val="num" w:pos="360"/>
        </w:tabs>
      </w:pPr>
    </w:lvl>
    <w:lvl w:ilvl="5" w:tplc="64489162">
      <w:numFmt w:val="none"/>
      <w:lvlText w:val=""/>
      <w:lvlJc w:val="left"/>
      <w:pPr>
        <w:tabs>
          <w:tab w:val="num" w:pos="360"/>
        </w:tabs>
      </w:pPr>
    </w:lvl>
    <w:lvl w:ilvl="6" w:tplc="0292F082">
      <w:numFmt w:val="none"/>
      <w:lvlText w:val=""/>
      <w:lvlJc w:val="left"/>
      <w:pPr>
        <w:tabs>
          <w:tab w:val="num" w:pos="360"/>
        </w:tabs>
      </w:pPr>
    </w:lvl>
    <w:lvl w:ilvl="7" w:tplc="54CEB728">
      <w:numFmt w:val="none"/>
      <w:lvlText w:val=""/>
      <w:lvlJc w:val="left"/>
      <w:pPr>
        <w:tabs>
          <w:tab w:val="num" w:pos="360"/>
        </w:tabs>
      </w:pPr>
    </w:lvl>
    <w:lvl w:ilvl="8" w:tplc="F5EC1204">
      <w:numFmt w:val="none"/>
      <w:lvlText w:val=""/>
      <w:lvlJc w:val="left"/>
      <w:pPr>
        <w:tabs>
          <w:tab w:val="num" w:pos="360"/>
        </w:tabs>
      </w:pPr>
    </w:lvl>
  </w:abstractNum>
  <w:abstractNum w:abstractNumId="4" w15:restartNumberingAfterBreak="0">
    <w:nsid w:val="276C0887"/>
    <w:multiLevelType w:val="hybridMultilevel"/>
    <w:tmpl w:val="182CC386"/>
    <w:lvl w:ilvl="0" w:tplc="7642465E">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F0A4DF8"/>
    <w:multiLevelType w:val="hybridMultilevel"/>
    <w:tmpl w:val="27B83BC4"/>
    <w:lvl w:ilvl="0" w:tplc="5DBC83B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FFD311E"/>
    <w:multiLevelType w:val="multilevel"/>
    <w:tmpl w:val="7ACAF7F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15:restartNumberingAfterBreak="0">
    <w:nsid w:val="38276AE7"/>
    <w:multiLevelType w:val="multilevel"/>
    <w:tmpl w:val="D624A7DC"/>
    <w:lvl w:ilvl="0">
      <w:start w:val="1"/>
      <w:numFmt w:val="decimal"/>
      <w:lvlText w:val="%1."/>
      <w:lvlJc w:val="left"/>
      <w:pPr>
        <w:tabs>
          <w:tab w:val="num" w:pos="1260"/>
        </w:tabs>
        <w:ind w:left="1260" w:hanging="1260"/>
      </w:pPr>
    </w:lvl>
    <w:lvl w:ilvl="1">
      <w:start w:val="1"/>
      <w:numFmt w:val="decimal"/>
      <w:lvlText w:val="%1.%2."/>
      <w:lvlJc w:val="left"/>
      <w:pPr>
        <w:tabs>
          <w:tab w:val="num" w:pos="1980"/>
        </w:tabs>
        <w:ind w:left="1980" w:hanging="1260"/>
      </w:pPr>
    </w:lvl>
    <w:lvl w:ilvl="2">
      <w:start w:val="1"/>
      <w:numFmt w:val="decimal"/>
      <w:lvlText w:val="%1.%2.%3."/>
      <w:lvlJc w:val="left"/>
      <w:pPr>
        <w:tabs>
          <w:tab w:val="num" w:pos="2700"/>
        </w:tabs>
        <w:ind w:left="2700" w:hanging="1260"/>
      </w:pPr>
    </w:lvl>
    <w:lvl w:ilvl="3">
      <w:start w:val="1"/>
      <w:numFmt w:val="decimal"/>
      <w:lvlText w:val="%1.%2.%3.%4."/>
      <w:lvlJc w:val="left"/>
      <w:pPr>
        <w:tabs>
          <w:tab w:val="num" w:pos="3420"/>
        </w:tabs>
        <w:ind w:left="3420" w:hanging="1260"/>
      </w:pPr>
    </w:lvl>
    <w:lvl w:ilvl="4">
      <w:start w:val="1"/>
      <w:numFmt w:val="decimal"/>
      <w:lvlText w:val="%1.%2.%3.%4.%5."/>
      <w:lvlJc w:val="left"/>
      <w:pPr>
        <w:tabs>
          <w:tab w:val="num" w:pos="4140"/>
        </w:tabs>
        <w:ind w:left="4140" w:hanging="126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8" w15:restartNumberingAfterBreak="0">
    <w:nsid w:val="3B4756CD"/>
    <w:multiLevelType w:val="hybridMultilevel"/>
    <w:tmpl w:val="E640ACFA"/>
    <w:lvl w:ilvl="0" w:tplc="98DCB486">
      <w:start w:val="1"/>
      <w:numFmt w:val="decimal"/>
      <w:lvlText w:val="%1."/>
      <w:lvlJc w:val="left"/>
      <w:pPr>
        <w:ind w:left="1185" w:hanging="11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FC81DC6"/>
    <w:multiLevelType w:val="multilevel"/>
    <w:tmpl w:val="3924A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14831CA"/>
    <w:multiLevelType w:val="hybridMultilevel"/>
    <w:tmpl w:val="46882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801DCA"/>
    <w:multiLevelType w:val="hybridMultilevel"/>
    <w:tmpl w:val="0F745B32"/>
    <w:lvl w:ilvl="0" w:tplc="A0DA6D8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48203ACF"/>
    <w:multiLevelType w:val="hybridMultilevel"/>
    <w:tmpl w:val="97200B1A"/>
    <w:lvl w:ilvl="0" w:tplc="B15E001C">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D0E61D3"/>
    <w:multiLevelType w:val="multilevel"/>
    <w:tmpl w:val="81B46AD4"/>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510B487B"/>
    <w:multiLevelType w:val="multilevel"/>
    <w:tmpl w:val="D2C8D2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311012C"/>
    <w:multiLevelType w:val="multilevel"/>
    <w:tmpl w:val="E3D27E94"/>
    <w:lvl w:ilvl="0">
      <w:start w:val="2"/>
      <w:numFmt w:val="decimal"/>
      <w:lvlText w:val="%1."/>
      <w:lvlJc w:val="left"/>
      <w:pPr>
        <w:ind w:left="1069" w:hanging="360"/>
      </w:pPr>
      <w:rPr>
        <w:rFonts w:hint="default"/>
      </w:rPr>
    </w:lvl>
    <w:lvl w:ilvl="1">
      <w:start w:val="3"/>
      <w:numFmt w:val="decimal"/>
      <w:isLgl/>
      <w:lvlText w:val="%1.%2."/>
      <w:lvlJc w:val="left"/>
      <w:pPr>
        <w:ind w:left="1849" w:hanging="1140"/>
      </w:pPr>
      <w:rPr>
        <w:rFonts w:hint="default"/>
      </w:rPr>
    </w:lvl>
    <w:lvl w:ilvl="2">
      <w:start w:val="1"/>
      <w:numFmt w:val="decimal"/>
      <w:isLgl/>
      <w:lvlText w:val="%1.%2.%3."/>
      <w:lvlJc w:val="left"/>
      <w:pPr>
        <w:ind w:left="1849" w:hanging="1140"/>
      </w:pPr>
      <w:rPr>
        <w:rFonts w:hint="default"/>
      </w:rPr>
    </w:lvl>
    <w:lvl w:ilvl="3">
      <w:start w:val="1"/>
      <w:numFmt w:val="decimal"/>
      <w:isLgl/>
      <w:lvlText w:val="%1.%2.%3.%4."/>
      <w:lvlJc w:val="left"/>
      <w:pPr>
        <w:ind w:left="1849" w:hanging="1140"/>
      </w:pPr>
      <w:rPr>
        <w:rFonts w:hint="default"/>
      </w:rPr>
    </w:lvl>
    <w:lvl w:ilvl="4">
      <w:start w:val="1"/>
      <w:numFmt w:val="decimal"/>
      <w:isLgl/>
      <w:lvlText w:val="%1.%2.%3.%4.%5."/>
      <w:lvlJc w:val="left"/>
      <w:pPr>
        <w:ind w:left="1849" w:hanging="1140"/>
      </w:pPr>
      <w:rPr>
        <w:rFonts w:hint="default"/>
      </w:rPr>
    </w:lvl>
    <w:lvl w:ilvl="5">
      <w:start w:val="1"/>
      <w:numFmt w:val="decimal"/>
      <w:isLgl/>
      <w:lvlText w:val="%1.%2.%3.%4.%5.%6."/>
      <w:lvlJc w:val="left"/>
      <w:pPr>
        <w:ind w:left="1849" w:hanging="11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53A36A9E"/>
    <w:multiLevelType w:val="multilevel"/>
    <w:tmpl w:val="EA8A491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73B2C4B"/>
    <w:multiLevelType w:val="multilevel"/>
    <w:tmpl w:val="56EABF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57661E36"/>
    <w:multiLevelType w:val="hybridMultilevel"/>
    <w:tmpl w:val="7F86DC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A446E4"/>
    <w:multiLevelType w:val="hybridMultilevel"/>
    <w:tmpl w:val="8DAC6C2C"/>
    <w:lvl w:ilvl="0" w:tplc="2ED03CD8">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9110A3D"/>
    <w:multiLevelType w:val="multilevel"/>
    <w:tmpl w:val="CD1A16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1756B60"/>
    <w:multiLevelType w:val="multilevel"/>
    <w:tmpl w:val="0A76A4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3461A9B"/>
    <w:multiLevelType w:val="multilevel"/>
    <w:tmpl w:val="C404456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23" w15:restartNumberingAfterBreak="0">
    <w:nsid w:val="751B526E"/>
    <w:multiLevelType w:val="hybridMultilevel"/>
    <w:tmpl w:val="1AA821D4"/>
    <w:lvl w:ilvl="0" w:tplc="D5E06C24">
      <w:start w:val="3"/>
      <w:numFmt w:val="decimal"/>
      <w:lvlText w:val="%1."/>
      <w:lvlJc w:val="left"/>
      <w:pPr>
        <w:ind w:left="360" w:hanging="360"/>
      </w:pPr>
      <w:rPr>
        <w:rFonts w:hint="default"/>
        <w:b w:val="0"/>
        <w:sz w:val="27"/>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E0E2C88"/>
    <w:multiLevelType w:val="hybridMultilevel"/>
    <w:tmpl w:val="022A7CFA"/>
    <w:lvl w:ilvl="0" w:tplc="5D4C87E0">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2"/>
  </w:num>
  <w:num w:numId="9">
    <w:abstractNumId w:val="6"/>
  </w:num>
  <w:num w:numId="10">
    <w:abstractNumId w:val="18"/>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9"/>
  </w:num>
  <w:num w:numId="16">
    <w:abstractNumId w:val="23"/>
  </w:num>
  <w:num w:numId="17">
    <w:abstractNumId w:val="14"/>
  </w:num>
  <w:num w:numId="18">
    <w:abstractNumId w:val="16"/>
  </w:num>
  <w:num w:numId="19">
    <w:abstractNumId w:val="21"/>
  </w:num>
  <w:num w:numId="20">
    <w:abstractNumId w:val="1"/>
  </w:num>
  <w:num w:numId="21">
    <w:abstractNumId w:val="0"/>
  </w:num>
  <w:num w:numId="22">
    <w:abstractNumId w:val="2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5"/>
  </w:num>
  <w:num w:numId="26">
    <w:abstractNumId w:val="15"/>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AF"/>
    <w:rsid w:val="000112E2"/>
    <w:rsid w:val="00023E9B"/>
    <w:rsid w:val="0002448B"/>
    <w:rsid w:val="00035454"/>
    <w:rsid w:val="00035EC9"/>
    <w:rsid w:val="00036461"/>
    <w:rsid w:val="00037BEA"/>
    <w:rsid w:val="00041943"/>
    <w:rsid w:val="00046980"/>
    <w:rsid w:val="00051EEB"/>
    <w:rsid w:val="0005598C"/>
    <w:rsid w:val="00063D04"/>
    <w:rsid w:val="00063DB3"/>
    <w:rsid w:val="000654AA"/>
    <w:rsid w:val="000667E8"/>
    <w:rsid w:val="00067816"/>
    <w:rsid w:val="00067B64"/>
    <w:rsid w:val="00070088"/>
    <w:rsid w:val="00070833"/>
    <w:rsid w:val="000765D9"/>
    <w:rsid w:val="00080284"/>
    <w:rsid w:val="0008101C"/>
    <w:rsid w:val="0008128D"/>
    <w:rsid w:val="000935DD"/>
    <w:rsid w:val="0009652F"/>
    <w:rsid w:val="000A1469"/>
    <w:rsid w:val="000C6B0F"/>
    <w:rsid w:val="000D3FAC"/>
    <w:rsid w:val="000E331F"/>
    <w:rsid w:val="000E7479"/>
    <w:rsid w:val="000F13CB"/>
    <w:rsid w:val="000F6BF2"/>
    <w:rsid w:val="001006B0"/>
    <w:rsid w:val="00101D61"/>
    <w:rsid w:val="001022BF"/>
    <w:rsid w:val="00106465"/>
    <w:rsid w:val="001124D8"/>
    <w:rsid w:val="001214AE"/>
    <w:rsid w:val="001241FA"/>
    <w:rsid w:val="00131069"/>
    <w:rsid w:val="0013422D"/>
    <w:rsid w:val="00134DF2"/>
    <w:rsid w:val="0014593F"/>
    <w:rsid w:val="001502E6"/>
    <w:rsid w:val="0015037E"/>
    <w:rsid w:val="00154EAD"/>
    <w:rsid w:val="001664D6"/>
    <w:rsid w:val="001673F5"/>
    <w:rsid w:val="0017177D"/>
    <w:rsid w:val="0017269B"/>
    <w:rsid w:val="0017431C"/>
    <w:rsid w:val="00182EA9"/>
    <w:rsid w:val="0018361A"/>
    <w:rsid w:val="001A014A"/>
    <w:rsid w:val="001A365F"/>
    <w:rsid w:val="001B1C68"/>
    <w:rsid w:val="001B6B3A"/>
    <w:rsid w:val="001C15BC"/>
    <w:rsid w:val="001C258A"/>
    <w:rsid w:val="001C49D6"/>
    <w:rsid w:val="001C4FA6"/>
    <w:rsid w:val="001C5815"/>
    <w:rsid w:val="001C7058"/>
    <w:rsid w:val="001C74E2"/>
    <w:rsid w:val="001D0565"/>
    <w:rsid w:val="001D29AB"/>
    <w:rsid w:val="001E1536"/>
    <w:rsid w:val="001E6A2B"/>
    <w:rsid w:val="001F4A16"/>
    <w:rsid w:val="001F4CB7"/>
    <w:rsid w:val="0020468B"/>
    <w:rsid w:val="00204852"/>
    <w:rsid w:val="0020635D"/>
    <w:rsid w:val="00220120"/>
    <w:rsid w:val="00222BB4"/>
    <w:rsid w:val="002257E3"/>
    <w:rsid w:val="0022795D"/>
    <w:rsid w:val="002414F0"/>
    <w:rsid w:val="002477D8"/>
    <w:rsid w:val="002548CA"/>
    <w:rsid w:val="00255A4A"/>
    <w:rsid w:val="002732EF"/>
    <w:rsid w:val="002749B6"/>
    <w:rsid w:val="00285152"/>
    <w:rsid w:val="00290134"/>
    <w:rsid w:val="002923B6"/>
    <w:rsid w:val="002A34A5"/>
    <w:rsid w:val="002B2AB5"/>
    <w:rsid w:val="002B6976"/>
    <w:rsid w:val="002C2EA6"/>
    <w:rsid w:val="002C51B0"/>
    <w:rsid w:val="002D0863"/>
    <w:rsid w:val="002D6E94"/>
    <w:rsid w:val="002D767F"/>
    <w:rsid w:val="002E30E8"/>
    <w:rsid w:val="002E549F"/>
    <w:rsid w:val="002F2786"/>
    <w:rsid w:val="0030196E"/>
    <w:rsid w:val="00305604"/>
    <w:rsid w:val="00307DB0"/>
    <w:rsid w:val="00321661"/>
    <w:rsid w:val="003267E4"/>
    <w:rsid w:val="00331C9D"/>
    <w:rsid w:val="003345A8"/>
    <w:rsid w:val="00334C1E"/>
    <w:rsid w:val="00335498"/>
    <w:rsid w:val="0033669F"/>
    <w:rsid w:val="003375E6"/>
    <w:rsid w:val="0034086D"/>
    <w:rsid w:val="0034175C"/>
    <w:rsid w:val="00343603"/>
    <w:rsid w:val="00346266"/>
    <w:rsid w:val="00346483"/>
    <w:rsid w:val="00353CDA"/>
    <w:rsid w:val="00362658"/>
    <w:rsid w:val="00365DB4"/>
    <w:rsid w:val="00367604"/>
    <w:rsid w:val="00372602"/>
    <w:rsid w:val="00377228"/>
    <w:rsid w:val="00381001"/>
    <w:rsid w:val="0038325B"/>
    <w:rsid w:val="00386B76"/>
    <w:rsid w:val="00387EBF"/>
    <w:rsid w:val="00390D0B"/>
    <w:rsid w:val="00393E4C"/>
    <w:rsid w:val="00395E1A"/>
    <w:rsid w:val="00397E62"/>
    <w:rsid w:val="003C0DC5"/>
    <w:rsid w:val="003C3E1A"/>
    <w:rsid w:val="003C510E"/>
    <w:rsid w:val="003C57EB"/>
    <w:rsid w:val="003D0681"/>
    <w:rsid w:val="003D6E9A"/>
    <w:rsid w:val="003E0592"/>
    <w:rsid w:val="003E0D60"/>
    <w:rsid w:val="003E1A0B"/>
    <w:rsid w:val="003E21E7"/>
    <w:rsid w:val="003E302C"/>
    <w:rsid w:val="003E44B4"/>
    <w:rsid w:val="003E70D7"/>
    <w:rsid w:val="003F15DF"/>
    <w:rsid w:val="003F2775"/>
    <w:rsid w:val="004006CF"/>
    <w:rsid w:val="004076A6"/>
    <w:rsid w:val="00411E27"/>
    <w:rsid w:val="00413174"/>
    <w:rsid w:val="00416B76"/>
    <w:rsid w:val="00417E6A"/>
    <w:rsid w:val="0042640A"/>
    <w:rsid w:val="004268BC"/>
    <w:rsid w:val="0043419E"/>
    <w:rsid w:val="00436180"/>
    <w:rsid w:val="00437125"/>
    <w:rsid w:val="00441547"/>
    <w:rsid w:val="00442C5C"/>
    <w:rsid w:val="00446479"/>
    <w:rsid w:val="004569A0"/>
    <w:rsid w:val="00464447"/>
    <w:rsid w:val="0046702B"/>
    <w:rsid w:val="00473E64"/>
    <w:rsid w:val="00481B9B"/>
    <w:rsid w:val="004871EC"/>
    <w:rsid w:val="004950B6"/>
    <w:rsid w:val="004A2CB1"/>
    <w:rsid w:val="004A3416"/>
    <w:rsid w:val="004A572B"/>
    <w:rsid w:val="004B08FF"/>
    <w:rsid w:val="004B2C3E"/>
    <w:rsid w:val="004C0037"/>
    <w:rsid w:val="004C1EF6"/>
    <w:rsid w:val="004D39C0"/>
    <w:rsid w:val="004E2F0E"/>
    <w:rsid w:val="004E49A9"/>
    <w:rsid w:val="004F0AE9"/>
    <w:rsid w:val="004F5FE9"/>
    <w:rsid w:val="004F6E3D"/>
    <w:rsid w:val="00503209"/>
    <w:rsid w:val="005043EF"/>
    <w:rsid w:val="00505A0C"/>
    <w:rsid w:val="00527685"/>
    <w:rsid w:val="005276F5"/>
    <w:rsid w:val="00530954"/>
    <w:rsid w:val="00535227"/>
    <w:rsid w:val="00546861"/>
    <w:rsid w:val="005515FE"/>
    <w:rsid w:val="0055165A"/>
    <w:rsid w:val="00561535"/>
    <w:rsid w:val="00562EA0"/>
    <w:rsid w:val="00563D46"/>
    <w:rsid w:val="0056536A"/>
    <w:rsid w:val="00566935"/>
    <w:rsid w:val="00567B1F"/>
    <w:rsid w:val="005709FA"/>
    <w:rsid w:val="00571378"/>
    <w:rsid w:val="00575552"/>
    <w:rsid w:val="00576E59"/>
    <w:rsid w:val="00581D50"/>
    <w:rsid w:val="005858FC"/>
    <w:rsid w:val="0059397E"/>
    <w:rsid w:val="00596639"/>
    <w:rsid w:val="0059692D"/>
    <w:rsid w:val="005A58F3"/>
    <w:rsid w:val="005A5C93"/>
    <w:rsid w:val="005A6BBE"/>
    <w:rsid w:val="005B17BD"/>
    <w:rsid w:val="005B24FE"/>
    <w:rsid w:val="005B2FB8"/>
    <w:rsid w:val="005B3062"/>
    <w:rsid w:val="005B54AA"/>
    <w:rsid w:val="005B7633"/>
    <w:rsid w:val="005C1224"/>
    <w:rsid w:val="005C36FE"/>
    <w:rsid w:val="005C763F"/>
    <w:rsid w:val="005D760D"/>
    <w:rsid w:val="005D7D9A"/>
    <w:rsid w:val="005E249E"/>
    <w:rsid w:val="005E4D8A"/>
    <w:rsid w:val="005F780E"/>
    <w:rsid w:val="005F79B9"/>
    <w:rsid w:val="0060635C"/>
    <w:rsid w:val="006114F7"/>
    <w:rsid w:val="006123D0"/>
    <w:rsid w:val="0061565D"/>
    <w:rsid w:val="00615B1F"/>
    <w:rsid w:val="006176A0"/>
    <w:rsid w:val="006224B3"/>
    <w:rsid w:val="00622CD9"/>
    <w:rsid w:val="0062487A"/>
    <w:rsid w:val="00635A11"/>
    <w:rsid w:val="00640330"/>
    <w:rsid w:val="00644A51"/>
    <w:rsid w:val="00646073"/>
    <w:rsid w:val="00646BCF"/>
    <w:rsid w:val="00651188"/>
    <w:rsid w:val="006562EC"/>
    <w:rsid w:val="00660EA3"/>
    <w:rsid w:val="006614C0"/>
    <w:rsid w:val="00662666"/>
    <w:rsid w:val="00663476"/>
    <w:rsid w:val="0067012E"/>
    <w:rsid w:val="00676992"/>
    <w:rsid w:val="006778C1"/>
    <w:rsid w:val="00682462"/>
    <w:rsid w:val="00687026"/>
    <w:rsid w:val="00692865"/>
    <w:rsid w:val="00693E3B"/>
    <w:rsid w:val="0069511D"/>
    <w:rsid w:val="006A795E"/>
    <w:rsid w:val="006B2DAE"/>
    <w:rsid w:val="006B6807"/>
    <w:rsid w:val="006B73B0"/>
    <w:rsid w:val="006C1758"/>
    <w:rsid w:val="006C374B"/>
    <w:rsid w:val="006C6780"/>
    <w:rsid w:val="006C75E8"/>
    <w:rsid w:val="006D20C1"/>
    <w:rsid w:val="006D251F"/>
    <w:rsid w:val="006D3D14"/>
    <w:rsid w:val="006D5C30"/>
    <w:rsid w:val="006D7765"/>
    <w:rsid w:val="006E2C3D"/>
    <w:rsid w:val="006E2E7A"/>
    <w:rsid w:val="006E4576"/>
    <w:rsid w:val="006E4A6B"/>
    <w:rsid w:val="006E5855"/>
    <w:rsid w:val="006E6EE3"/>
    <w:rsid w:val="00701329"/>
    <w:rsid w:val="00701524"/>
    <w:rsid w:val="00701FEE"/>
    <w:rsid w:val="007048A0"/>
    <w:rsid w:val="0070791F"/>
    <w:rsid w:val="00714880"/>
    <w:rsid w:val="007167D6"/>
    <w:rsid w:val="00721AA6"/>
    <w:rsid w:val="007226AB"/>
    <w:rsid w:val="00722F40"/>
    <w:rsid w:val="00723AD2"/>
    <w:rsid w:val="007272E7"/>
    <w:rsid w:val="00731F5A"/>
    <w:rsid w:val="00741513"/>
    <w:rsid w:val="00741CC7"/>
    <w:rsid w:val="00744B40"/>
    <w:rsid w:val="00745ED8"/>
    <w:rsid w:val="0074778B"/>
    <w:rsid w:val="00756AB6"/>
    <w:rsid w:val="00760028"/>
    <w:rsid w:val="00761D02"/>
    <w:rsid w:val="00763DBC"/>
    <w:rsid w:val="0076502B"/>
    <w:rsid w:val="00774FEE"/>
    <w:rsid w:val="007812EC"/>
    <w:rsid w:val="0078223B"/>
    <w:rsid w:val="007839BF"/>
    <w:rsid w:val="00784D04"/>
    <w:rsid w:val="00785856"/>
    <w:rsid w:val="00785E89"/>
    <w:rsid w:val="007875A2"/>
    <w:rsid w:val="007919F3"/>
    <w:rsid w:val="0079255F"/>
    <w:rsid w:val="007A2864"/>
    <w:rsid w:val="007A3899"/>
    <w:rsid w:val="007B083F"/>
    <w:rsid w:val="007B1BB7"/>
    <w:rsid w:val="007B3FDC"/>
    <w:rsid w:val="007C13C7"/>
    <w:rsid w:val="007C6661"/>
    <w:rsid w:val="007C7C7C"/>
    <w:rsid w:val="007E4E99"/>
    <w:rsid w:val="007F052D"/>
    <w:rsid w:val="007F2486"/>
    <w:rsid w:val="007F28D7"/>
    <w:rsid w:val="007F368B"/>
    <w:rsid w:val="00800237"/>
    <w:rsid w:val="00801983"/>
    <w:rsid w:val="00803753"/>
    <w:rsid w:val="008057B4"/>
    <w:rsid w:val="008119FA"/>
    <w:rsid w:val="0081581C"/>
    <w:rsid w:val="00821C9B"/>
    <w:rsid w:val="00823501"/>
    <w:rsid w:val="008248B5"/>
    <w:rsid w:val="008309FC"/>
    <w:rsid w:val="0083545C"/>
    <w:rsid w:val="00835589"/>
    <w:rsid w:val="00837A50"/>
    <w:rsid w:val="0084169F"/>
    <w:rsid w:val="008424E6"/>
    <w:rsid w:val="00843436"/>
    <w:rsid w:val="008450C5"/>
    <w:rsid w:val="0084552C"/>
    <w:rsid w:val="00847B8D"/>
    <w:rsid w:val="008545C3"/>
    <w:rsid w:val="00861F53"/>
    <w:rsid w:val="00867454"/>
    <w:rsid w:val="00867E61"/>
    <w:rsid w:val="00876D20"/>
    <w:rsid w:val="00876F51"/>
    <w:rsid w:val="0088387B"/>
    <w:rsid w:val="00884F2C"/>
    <w:rsid w:val="00894F27"/>
    <w:rsid w:val="0089716D"/>
    <w:rsid w:val="008A2E33"/>
    <w:rsid w:val="008A35B0"/>
    <w:rsid w:val="008A6799"/>
    <w:rsid w:val="008B7712"/>
    <w:rsid w:val="008B783D"/>
    <w:rsid w:val="008C1B1A"/>
    <w:rsid w:val="008C416E"/>
    <w:rsid w:val="008C486B"/>
    <w:rsid w:val="008C7D5D"/>
    <w:rsid w:val="008D4801"/>
    <w:rsid w:val="008E516C"/>
    <w:rsid w:val="008E5F32"/>
    <w:rsid w:val="008E7CE3"/>
    <w:rsid w:val="008F41AE"/>
    <w:rsid w:val="00900721"/>
    <w:rsid w:val="00902849"/>
    <w:rsid w:val="009031F3"/>
    <w:rsid w:val="00906164"/>
    <w:rsid w:val="00907696"/>
    <w:rsid w:val="00910022"/>
    <w:rsid w:val="00912D07"/>
    <w:rsid w:val="00913BCD"/>
    <w:rsid w:val="0091411C"/>
    <w:rsid w:val="00920B4E"/>
    <w:rsid w:val="00921CC7"/>
    <w:rsid w:val="009228AF"/>
    <w:rsid w:val="0092586F"/>
    <w:rsid w:val="00933160"/>
    <w:rsid w:val="009409FC"/>
    <w:rsid w:val="00947527"/>
    <w:rsid w:val="00953624"/>
    <w:rsid w:val="00973529"/>
    <w:rsid w:val="009777D5"/>
    <w:rsid w:val="009779D6"/>
    <w:rsid w:val="009832F9"/>
    <w:rsid w:val="00983583"/>
    <w:rsid w:val="00986FF0"/>
    <w:rsid w:val="0099314B"/>
    <w:rsid w:val="00993A0A"/>
    <w:rsid w:val="00995237"/>
    <w:rsid w:val="0099725F"/>
    <w:rsid w:val="009A04BE"/>
    <w:rsid w:val="009A064B"/>
    <w:rsid w:val="009A06E0"/>
    <w:rsid w:val="009B107B"/>
    <w:rsid w:val="009B3AA1"/>
    <w:rsid w:val="009B4DEF"/>
    <w:rsid w:val="009C1045"/>
    <w:rsid w:val="009C1F60"/>
    <w:rsid w:val="009C253C"/>
    <w:rsid w:val="009C3CA8"/>
    <w:rsid w:val="009C6B39"/>
    <w:rsid w:val="009C6BDA"/>
    <w:rsid w:val="009C6D88"/>
    <w:rsid w:val="009D029B"/>
    <w:rsid w:val="009D2E8C"/>
    <w:rsid w:val="009D351B"/>
    <w:rsid w:val="009D3FFC"/>
    <w:rsid w:val="009E5A44"/>
    <w:rsid w:val="009F11E6"/>
    <w:rsid w:val="009F15DC"/>
    <w:rsid w:val="009F34D2"/>
    <w:rsid w:val="009F38E7"/>
    <w:rsid w:val="009F45D7"/>
    <w:rsid w:val="00A00A48"/>
    <w:rsid w:val="00A01270"/>
    <w:rsid w:val="00A02044"/>
    <w:rsid w:val="00A14696"/>
    <w:rsid w:val="00A164B6"/>
    <w:rsid w:val="00A168B0"/>
    <w:rsid w:val="00A21E52"/>
    <w:rsid w:val="00A27E0F"/>
    <w:rsid w:val="00A36F95"/>
    <w:rsid w:val="00A373BB"/>
    <w:rsid w:val="00A468B5"/>
    <w:rsid w:val="00A47FC3"/>
    <w:rsid w:val="00A547CC"/>
    <w:rsid w:val="00A55B0F"/>
    <w:rsid w:val="00A679F1"/>
    <w:rsid w:val="00A67F09"/>
    <w:rsid w:val="00A718B6"/>
    <w:rsid w:val="00A80587"/>
    <w:rsid w:val="00A846B2"/>
    <w:rsid w:val="00A91119"/>
    <w:rsid w:val="00AA16DD"/>
    <w:rsid w:val="00AA4540"/>
    <w:rsid w:val="00AA50C2"/>
    <w:rsid w:val="00AC5012"/>
    <w:rsid w:val="00AC7474"/>
    <w:rsid w:val="00AD10AE"/>
    <w:rsid w:val="00AD3019"/>
    <w:rsid w:val="00AD36B0"/>
    <w:rsid w:val="00AE323B"/>
    <w:rsid w:val="00AF3C87"/>
    <w:rsid w:val="00AF3CF9"/>
    <w:rsid w:val="00AF4288"/>
    <w:rsid w:val="00B0201B"/>
    <w:rsid w:val="00B0292E"/>
    <w:rsid w:val="00B02F1B"/>
    <w:rsid w:val="00B047A9"/>
    <w:rsid w:val="00B06FFB"/>
    <w:rsid w:val="00B07DEA"/>
    <w:rsid w:val="00B17880"/>
    <w:rsid w:val="00B20172"/>
    <w:rsid w:val="00B20C09"/>
    <w:rsid w:val="00B22DD8"/>
    <w:rsid w:val="00B23886"/>
    <w:rsid w:val="00B313D4"/>
    <w:rsid w:val="00B33596"/>
    <w:rsid w:val="00B363E9"/>
    <w:rsid w:val="00B436C6"/>
    <w:rsid w:val="00B53AAB"/>
    <w:rsid w:val="00B5528B"/>
    <w:rsid w:val="00B5543C"/>
    <w:rsid w:val="00B70306"/>
    <w:rsid w:val="00B72954"/>
    <w:rsid w:val="00B74706"/>
    <w:rsid w:val="00B83E56"/>
    <w:rsid w:val="00B872D5"/>
    <w:rsid w:val="00B87B68"/>
    <w:rsid w:val="00B9139C"/>
    <w:rsid w:val="00BA32CF"/>
    <w:rsid w:val="00BA7804"/>
    <w:rsid w:val="00BB0010"/>
    <w:rsid w:val="00BB24DF"/>
    <w:rsid w:val="00BB2F17"/>
    <w:rsid w:val="00BC09E2"/>
    <w:rsid w:val="00BC25E0"/>
    <w:rsid w:val="00BC5310"/>
    <w:rsid w:val="00BD05E5"/>
    <w:rsid w:val="00BD591C"/>
    <w:rsid w:val="00BD5A4D"/>
    <w:rsid w:val="00BE4F52"/>
    <w:rsid w:val="00BE5D47"/>
    <w:rsid w:val="00BF1BA8"/>
    <w:rsid w:val="00BF6363"/>
    <w:rsid w:val="00C01F73"/>
    <w:rsid w:val="00C21053"/>
    <w:rsid w:val="00C252FA"/>
    <w:rsid w:val="00C33BB0"/>
    <w:rsid w:val="00C35EDE"/>
    <w:rsid w:val="00C46B5F"/>
    <w:rsid w:val="00C46F08"/>
    <w:rsid w:val="00C50C44"/>
    <w:rsid w:val="00C5393B"/>
    <w:rsid w:val="00C54E3A"/>
    <w:rsid w:val="00C62B51"/>
    <w:rsid w:val="00C63D7C"/>
    <w:rsid w:val="00C668A3"/>
    <w:rsid w:val="00C718D3"/>
    <w:rsid w:val="00C72F7E"/>
    <w:rsid w:val="00C7524B"/>
    <w:rsid w:val="00C7706E"/>
    <w:rsid w:val="00C77D09"/>
    <w:rsid w:val="00C85DA7"/>
    <w:rsid w:val="00C93DF3"/>
    <w:rsid w:val="00C97B4C"/>
    <w:rsid w:val="00CA1C34"/>
    <w:rsid w:val="00CA2130"/>
    <w:rsid w:val="00CA230A"/>
    <w:rsid w:val="00CA2355"/>
    <w:rsid w:val="00CA55BD"/>
    <w:rsid w:val="00CA62E1"/>
    <w:rsid w:val="00CB1247"/>
    <w:rsid w:val="00CB3D71"/>
    <w:rsid w:val="00CB66D4"/>
    <w:rsid w:val="00CC0DBF"/>
    <w:rsid w:val="00CC353E"/>
    <w:rsid w:val="00CD1E3B"/>
    <w:rsid w:val="00CE08AC"/>
    <w:rsid w:val="00CE578E"/>
    <w:rsid w:val="00CE6E03"/>
    <w:rsid w:val="00CF3609"/>
    <w:rsid w:val="00CF4B36"/>
    <w:rsid w:val="00CF50B8"/>
    <w:rsid w:val="00CF5DBB"/>
    <w:rsid w:val="00D079C9"/>
    <w:rsid w:val="00D07A3B"/>
    <w:rsid w:val="00D13882"/>
    <w:rsid w:val="00D13E21"/>
    <w:rsid w:val="00D13ECD"/>
    <w:rsid w:val="00D15A3E"/>
    <w:rsid w:val="00D17F56"/>
    <w:rsid w:val="00D31724"/>
    <w:rsid w:val="00D31A5C"/>
    <w:rsid w:val="00D32304"/>
    <w:rsid w:val="00D35858"/>
    <w:rsid w:val="00D43A95"/>
    <w:rsid w:val="00D45555"/>
    <w:rsid w:val="00D52201"/>
    <w:rsid w:val="00D5280D"/>
    <w:rsid w:val="00D542F8"/>
    <w:rsid w:val="00D650FC"/>
    <w:rsid w:val="00D67690"/>
    <w:rsid w:val="00D7356A"/>
    <w:rsid w:val="00D739D5"/>
    <w:rsid w:val="00D7507F"/>
    <w:rsid w:val="00D844CF"/>
    <w:rsid w:val="00D91F66"/>
    <w:rsid w:val="00DA295E"/>
    <w:rsid w:val="00DC3358"/>
    <w:rsid w:val="00DC5A98"/>
    <w:rsid w:val="00DC7FA2"/>
    <w:rsid w:val="00DD09D2"/>
    <w:rsid w:val="00DD0B6D"/>
    <w:rsid w:val="00DD5194"/>
    <w:rsid w:val="00DE187C"/>
    <w:rsid w:val="00DF312A"/>
    <w:rsid w:val="00DF3B62"/>
    <w:rsid w:val="00DF6F59"/>
    <w:rsid w:val="00E008DF"/>
    <w:rsid w:val="00E07C6A"/>
    <w:rsid w:val="00E14725"/>
    <w:rsid w:val="00E1726D"/>
    <w:rsid w:val="00E23D87"/>
    <w:rsid w:val="00E26014"/>
    <w:rsid w:val="00E264DD"/>
    <w:rsid w:val="00E26FA7"/>
    <w:rsid w:val="00E30391"/>
    <w:rsid w:val="00E31927"/>
    <w:rsid w:val="00E33276"/>
    <w:rsid w:val="00E36B08"/>
    <w:rsid w:val="00E40071"/>
    <w:rsid w:val="00E4010D"/>
    <w:rsid w:val="00E4384A"/>
    <w:rsid w:val="00E4592A"/>
    <w:rsid w:val="00E46C99"/>
    <w:rsid w:val="00E5716A"/>
    <w:rsid w:val="00E61FDA"/>
    <w:rsid w:val="00E7029D"/>
    <w:rsid w:val="00E77452"/>
    <w:rsid w:val="00E81D19"/>
    <w:rsid w:val="00E828FF"/>
    <w:rsid w:val="00E83874"/>
    <w:rsid w:val="00E93B2A"/>
    <w:rsid w:val="00EA3BD8"/>
    <w:rsid w:val="00EB5FD5"/>
    <w:rsid w:val="00EB7012"/>
    <w:rsid w:val="00EC155A"/>
    <w:rsid w:val="00EC5447"/>
    <w:rsid w:val="00EC640B"/>
    <w:rsid w:val="00EE7A1F"/>
    <w:rsid w:val="00EF0505"/>
    <w:rsid w:val="00EF068F"/>
    <w:rsid w:val="00EF3613"/>
    <w:rsid w:val="00F01764"/>
    <w:rsid w:val="00F0550E"/>
    <w:rsid w:val="00F1238C"/>
    <w:rsid w:val="00F153F2"/>
    <w:rsid w:val="00F20DAF"/>
    <w:rsid w:val="00F21800"/>
    <w:rsid w:val="00F21DAC"/>
    <w:rsid w:val="00F269CC"/>
    <w:rsid w:val="00F30990"/>
    <w:rsid w:val="00F30AF2"/>
    <w:rsid w:val="00F42134"/>
    <w:rsid w:val="00F45DF7"/>
    <w:rsid w:val="00F54902"/>
    <w:rsid w:val="00F57BA8"/>
    <w:rsid w:val="00F61531"/>
    <w:rsid w:val="00F6186B"/>
    <w:rsid w:val="00F61F4F"/>
    <w:rsid w:val="00F637B6"/>
    <w:rsid w:val="00F637CB"/>
    <w:rsid w:val="00F65405"/>
    <w:rsid w:val="00F710BC"/>
    <w:rsid w:val="00F750DA"/>
    <w:rsid w:val="00F7759F"/>
    <w:rsid w:val="00F80B5A"/>
    <w:rsid w:val="00F822F9"/>
    <w:rsid w:val="00F849B4"/>
    <w:rsid w:val="00F86F6B"/>
    <w:rsid w:val="00F8713F"/>
    <w:rsid w:val="00F924B0"/>
    <w:rsid w:val="00F96460"/>
    <w:rsid w:val="00F965EA"/>
    <w:rsid w:val="00F968A7"/>
    <w:rsid w:val="00FA7C49"/>
    <w:rsid w:val="00FA7DA2"/>
    <w:rsid w:val="00FB1B85"/>
    <w:rsid w:val="00FB769B"/>
    <w:rsid w:val="00FC0BB6"/>
    <w:rsid w:val="00FC1798"/>
    <w:rsid w:val="00FC5CB9"/>
    <w:rsid w:val="00FC7DA3"/>
    <w:rsid w:val="00FD0726"/>
    <w:rsid w:val="00FD2985"/>
    <w:rsid w:val="00FD30D0"/>
    <w:rsid w:val="00FD60A5"/>
    <w:rsid w:val="00FD7850"/>
    <w:rsid w:val="00FE4A9B"/>
    <w:rsid w:val="00FE6693"/>
    <w:rsid w:val="00FF4271"/>
    <w:rsid w:val="00FF6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C56A21-3CA1-41B6-8FE3-36481197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DAF"/>
    <w:rPr>
      <w:sz w:val="28"/>
    </w:rPr>
  </w:style>
  <w:style w:type="paragraph" w:styleId="1">
    <w:name w:val="heading 1"/>
    <w:basedOn w:val="a"/>
    <w:next w:val="a"/>
    <w:link w:val="10"/>
    <w:qFormat/>
    <w:rsid w:val="00393E4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C5012"/>
    <w:pPr>
      <w:keepNext/>
      <w:spacing w:before="240" w:after="60"/>
      <w:outlineLvl w:val="1"/>
    </w:pPr>
    <w:rPr>
      <w:rFonts w:ascii="Arial" w:hAnsi="Arial" w:cs="Arial"/>
      <w:b/>
      <w:bCs/>
      <w:i/>
      <w:iCs/>
      <w:szCs w:val="28"/>
    </w:rPr>
  </w:style>
  <w:style w:type="paragraph" w:styleId="3">
    <w:name w:val="heading 3"/>
    <w:basedOn w:val="a"/>
    <w:next w:val="a"/>
    <w:link w:val="30"/>
    <w:qFormat/>
    <w:rsid w:val="00F20DAF"/>
    <w:pPr>
      <w:keepNext/>
      <w:jc w:val="center"/>
      <w:outlineLvl w:val="2"/>
    </w:pPr>
    <w:rPr>
      <w:b/>
      <w:sz w:val="32"/>
    </w:rPr>
  </w:style>
  <w:style w:type="paragraph" w:styleId="4">
    <w:name w:val="heading 4"/>
    <w:basedOn w:val="a"/>
    <w:next w:val="a"/>
    <w:link w:val="40"/>
    <w:qFormat/>
    <w:rsid w:val="0017431C"/>
    <w:pPr>
      <w:keepNext/>
      <w:ind w:firstLine="284"/>
      <w:jc w:val="both"/>
      <w:outlineLvl w:val="3"/>
    </w:pPr>
    <w:rPr>
      <w:b/>
      <w:sz w:val="24"/>
      <w:lang w:val="en-US"/>
    </w:rPr>
  </w:style>
  <w:style w:type="paragraph" w:styleId="5">
    <w:name w:val="heading 5"/>
    <w:basedOn w:val="a"/>
    <w:next w:val="a"/>
    <w:link w:val="50"/>
    <w:qFormat/>
    <w:rsid w:val="00067816"/>
    <w:pPr>
      <w:spacing w:before="240" w:after="60"/>
      <w:outlineLvl w:val="4"/>
    </w:pPr>
    <w:rPr>
      <w:b/>
      <w:bCs/>
      <w:i/>
      <w:iCs/>
      <w:sz w:val="26"/>
      <w:szCs w:val="26"/>
    </w:rPr>
  </w:style>
  <w:style w:type="paragraph" w:styleId="6">
    <w:name w:val="heading 6"/>
    <w:basedOn w:val="a"/>
    <w:next w:val="a"/>
    <w:link w:val="60"/>
    <w:qFormat/>
    <w:rsid w:val="00F20DAF"/>
    <w:pPr>
      <w:keepNext/>
      <w:jc w:val="center"/>
      <w:outlineLvl w:val="5"/>
    </w:pPr>
    <w:rPr>
      <w:sz w:val="48"/>
    </w:rPr>
  </w:style>
  <w:style w:type="paragraph" w:styleId="7">
    <w:name w:val="heading 7"/>
    <w:basedOn w:val="a"/>
    <w:next w:val="a"/>
    <w:link w:val="70"/>
    <w:qFormat/>
    <w:rsid w:val="0017431C"/>
    <w:pPr>
      <w:keepNext/>
      <w:jc w:val="both"/>
      <w:outlineLvl w:val="6"/>
    </w:pPr>
    <w:rPr>
      <w:b/>
      <w:sz w:val="22"/>
    </w:rPr>
  </w:style>
  <w:style w:type="paragraph" w:styleId="8">
    <w:name w:val="heading 8"/>
    <w:basedOn w:val="a"/>
    <w:next w:val="a"/>
    <w:link w:val="80"/>
    <w:qFormat/>
    <w:rsid w:val="0017431C"/>
    <w:pPr>
      <w:keepNext/>
      <w:outlineLvl w:val="7"/>
    </w:pPr>
    <w:rPr>
      <w:sz w:val="24"/>
    </w:rPr>
  </w:style>
  <w:style w:type="paragraph" w:styleId="9">
    <w:name w:val="heading 9"/>
    <w:basedOn w:val="a"/>
    <w:next w:val="a"/>
    <w:link w:val="90"/>
    <w:qFormat/>
    <w:rsid w:val="00393E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17BD"/>
    <w:rPr>
      <w:rFonts w:ascii="Arial" w:hAnsi="Arial" w:cs="Arial"/>
      <w:b/>
      <w:bCs/>
      <w:kern w:val="32"/>
      <w:sz w:val="32"/>
      <w:szCs w:val="32"/>
    </w:rPr>
  </w:style>
  <w:style w:type="character" w:customStyle="1" w:styleId="20">
    <w:name w:val="Заголовок 2 Знак"/>
    <w:basedOn w:val="a0"/>
    <w:link w:val="2"/>
    <w:rsid w:val="000E7479"/>
    <w:rPr>
      <w:rFonts w:ascii="Arial" w:hAnsi="Arial" w:cs="Arial"/>
      <w:b/>
      <w:bCs/>
      <w:i/>
      <w:iCs/>
      <w:sz w:val="28"/>
      <w:szCs w:val="28"/>
    </w:rPr>
  </w:style>
  <w:style w:type="character" w:customStyle="1" w:styleId="30">
    <w:name w:val="Заголовок 3 Знак"/>
    <w:basedOn w:val="a0"/>
    <w:link w:val="3"/>
    <w:rsid w:val="003E21E7"/>
    <w:rPr>
      <w:b/>
      <w:sz w:val="32"/>
    </w:rPr>
  </w:style>
  <w:style w:type="character" w:customStyle="1" w:styleId="40">
    <w:name w:val="Заголовок 4 Знак"/>
    <w:basedOn w:val="a0"/>
    <w:link w:val="4"/>
    <w:rsid w:val="000E7479"/>
    <w:rPr>
      <w:b/>
      <w:sz w:val="24"/>
      <w:lang w:val="en-US"/>
    </w:rPr>
  </w:style>
  <w:style w:type="character" w:customStyle="1" w:styleId="50">
    <w:name w:val="Заголовок 5 Знак"/>
    <w:basedOn w:val="a0"/>
    <w:link w:val="5"/>
    <w:rsid w:val="000E7479"/>
    <w:rPr>
      <w:b/>
      <w:bCs/>
      <w:i/>
      <w:iCs/>
      <w:sz w:val="26"/>
      <w:szCs w:val="26"/>
    </w:rPr>
  </w:style>
  <w:style w:type="character" w:customStyle="1" w:styleId="60">
    <w:name w:val="Заголовок 6 Знак"/>
    <w:basedOn w:val="a0"/>
    <w:link w:val="6"/>
    <w:rsid w:val="003E21E7"/>
    <w:rPr>
      <w:sz w:val="48"/>
    </w:rPr>
  </w:style>
  <w:style w:type="character" w:customStyle="1" w:styleId="70">
    <w:name w:val="Заголовок 7 Знак"/>
    <w:basedOn w:val="a0"/>
    <w:link w:val="7"/>
    <w:rsid w:val="000E7479"/>
    <w:rPr>
      <w:b/>
      <w:sz w:val="22"/>
    </w:rPr>
  </w:style>
  <w:style w:type="character" w:customStyle="1" w:styleId="80">
    <w:name w:val="Заголовок 8 Знак"/>
    <w:basedOn w:val="a0"/>
    <w:link w:val="8"/>
    <w:rsid w:val="000E7479"/>
    <w:rPr>
      <w:sz w:val="24"/>
    </w:rPr>
  </w:style>
  <w:style w:type="character" w:customStyle="1" w:styleId="90">
    <w:name w:val="Заголовок 9 Знак"/>
    <w:basedOn w:val="a0"/>
    <w:link w:val="9"/>
    <w:rsid w:val="000E7479"/>
    <w:rPr>
      <w:rFonts w:ascii="Arial" w:hAnsi="Arial" w:cs="Arial"/>
      <w:sz w:val="22"/>
      <w:szCs w:val="22"/>
    </w:rPr>
  </w:style>
  <w:style w:type="paragraph" w:styleId="21">
    <w:name w:val="Body Text 2"/>
    <w:basedOn w:val="a"/>
    <w:link w:val="22"/>
    <w:rsid w:val="00F20DAF"/>
    <w:pPr>
      <w:jc w:val="center"/>
    </w:pPr>
    <w:rPr>
      <w:b/>
    </w:rPr>
  </w:style>
  <w:style w:type="character" w:customStyle="1" w:styleId="22">
    <w:name w:val="Основной текст 2 Знак"/>
    <w:basedOn w:val="a0"/>
    <w:link w:val="21"/>
    <w:rsid w:val="003E21E7"/>
    <w:rPr>
      <w:b/>
      <w:sz w:val="28"/>
    </w:rPr>
  </w:style>
  <w:style w:type="table" w:styleId="a3">
    <w:name w:val="Table Grid"/>
    <w:basedOn w:val="a1"/>
    <w:rsid w:val="004F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424E6"/>
    <w:rPr>
      <w:rFonts w:ascii="Tahoma" w:hAnsi="Tahoma" w:cs="Tahoma"/>
      <w:sz w:val="16"/>
      <w:szCs w:val="16"/>
    </w:rPr>
  </w:style>
  <w:style w:type="character" w:customStyle="1" w:styleId="a5">
    <w:name w:val="Текст выноски Знак"/>
    <w:link w:val="a4"/>
    <w:uiPriority w:val="99"/>
    <w:rsid w:val="0017431C"/>
    <w:rPr>
      <w:rFonts w:ascii="Tahoma" w:hAnsi="Tahoma" w:cs="Tahoma"/>
      <w:sz w:val="16"/>
      <w:szCs w:val="16"/>
      <w:lang w:val="ru-RU" w:eastAsia="ru-RU" w:bidi="ar-SA"/>
    </w:rPr>
  </w:style>
  <w:style w:type="paragraph" w:styleId="a6">
    <w:name w:val="header"/>
    <w:basedOn w:val="a"/>
    <w:link w:val="a7"/>
    <w:uiPriority w:val="99"/>
    <w:rsid w:val="001214AE"/>
    <w:pPr>
      <w:tabs>
        <w:tab w:val="center" w:pos="4677"/>
        <w:tab w:val="right" w:pos="9355"/>
      </w:tabs>
    </w:pPr>
  </w:style>
  <w:style w:type="character" w:customStyle="1" w:styleId="a7">
    <w:name w:val="Верхний колонтитул Знак"/>
    <w:basedOn w:val="a0"/>
    <w:link w:val="a6"/>
    <w:uiPriority w:val="99"/>
    <w:locked/>
    <w:rsid w:val="000E7479"/>
    <w:rPr>
      <w:sz w:val="28"/>
    </w:rPr>
  </w:style>
  <w:style w:type="character" w:styleId="a8">
    <w:name w:val="page number"/>
    <w:basedOn w:val="a0"/>
    <w:rsid w:val="001214AE"/>
  </w:style>
  <w:style w:type="paragraph" w:styleId="a9">
    <w:name w:val="footer"/>
    <w:basedOn w:val="a"/>
    <w:link w:val="aa"/>
    <w:rsid w:val="00C7524B"/>
    <w:pPr>
      <w:tabs>
        <w:tab w:val="center" w:pos="4677"/>
        <w:tab w:val="right" w:pos="9355"/>
      </w:tabs>
    </w:pPr>
  </w:style>
  <w:style w:type="character" w:customStyle="1" w:styleId="aa">
    <w:name w:val="Нижний колонтитул Знак"/>
    <w:basedOn w:val="a0"/>
    <w:link w:val="a9"/>
    <w:locked/>
    <w:rsid w:val="000E7479"/>
    <w:rPr>
      <w:sz w:val="28"/>
    </w:rPr>
  </w:style>
  <w:style w:type="paragraph" w:styleId="ab">
    <w:name w:val="Body Text"/>
    <w:basedOn w:val="a"/>
    <w:link w:val="ac"/>
    <w:rsid w:val="003E0592"/>
    <w:pPr>
      <w:spacing w:after="120"/>
    </w:pPr>
  </w:style>
  <w:style w:type="character" w:customStyle="1" w:styleId="ac">
    <w:name w:val="Основной текст Знак"/>
    <w:basedOn w:val="a0"/>
    <w:link w:val="ab"/>
    <w:locked/>
    <w:rsid w:val="000E7479"/>
    <w:rPr>
      <w:sz w:val="28"/>
    </w:rPr>
  </w:style>
  <w:style w:type="paragraph" w:customStyle="1" w:styleId="ConsPlusNormal">
    <w:name w:val="ConsPlusNormal"/>
    <w:link w:val="ConsPlusNormal0"/>
    <w:qFormat/>
    <w:rsid w:val="003E059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A230A"/>
    <w:rPr>
      <w:rFonts w:ascii="Arial" w:hAnsi="Arial" w:cs="Arial"/>
      <w:lang w:val="ru-RU" w:eastAsia="ru-RU" w:bidi="ar-SA"/>
    </w:rPr>
  </w:style>
  <w:style w:type="paragraph" w:styleId="ad">
    <w:name w:val="Body Text Indent"/>
    <w:basedOn w:val="a"/>
    <w:link w:val="ae"/>
    <w:rsid w:val="00393E4C"/>
    <w:pPr>
      <w:spacing w:after="120"/>
      <w:ind w:left="283"/>
    </w:pPr>
  </w:style>
  <w:style w:type="character" w:customStyle="1" w:styleId="ae">
    <w:name w:val="Основной текст с отступом Знак"/>
    <w:basedOn w:val="a0"/>
    <w:link w:val="ad"/>
    <w:locked/>
    <w:rsid w:val="000E7479"/>
    <w:rPr>
      <w:sz w:val="28"/>
    </w:rPr>
  </w:style>
  <w:style w:type="paragraph" w:styleId="23">
    <w:name w:val="Body Text Indent 2"/>
    <w:basedOn w:val="a"/>
    <w:link w:val="24"/>
    <w:rsid w:val="00393E4C"/>
    <w:pPr>
      <w:spacing w:after="120" w:line="480" w:lineRule="auto"/>
      <w:ind w:left="283"/>
    </w:pPr>
  </w:style>
  <w:style w:type="character" w:customStyle="1" w:styleId="24">
    <w:name w:val="Основной текст с отступом 2 Знак"/>
    <w:basedOn w:val="a0"/>
    <w:link w:val="23"/>
    <w:locked/>
    <w:rsid w:val="000E7479"/>
    <w:rPr>
      <w:sz w:val="28"/>
    </w:rPr>
  </w:style>
  <w:style w:type="paragraph" w:customStyle="1" w:styleId="BodyTextIndent21">
    <w:name w:val="Body Text Indent 21"/>
    <w:basedOn w:val="a"/>
    <w:uiPriority w:val="34"/>
    <w:qFormat/>
    <w:rsid w:val="00393E4C"/>
    <w:pPr>
      <w:widowControl w:val="0"/>
      <w:overflowPunct w:val="0"/>
      <w:autoSpaceDE w:val="0"/>
      <w:autoSpaceDN w:val="0"/>
      <w:adjustRightInd w:val="0"/>
      <w:spacing w:line="360" w:lineRule="auto"/>
      <w:ind w:firstLine="851"/>
      <w:jc w:val="both"/>
    </w:pPr>
  </w:style>
  <w:style w:type="paragraph" w:customStyle="1" w:styleId="ConsNormal">
    <w:name w:val="ConsNormal"/>
    <w:qFormat/>
    <w:rsid w:val="00E1726D"/>
    <w:pPr>
      <w:widowControl w:val="0"/>
      <w:ind w:firstLine="720"/>
    </w:pPr>
    <w:rPr>
      <w:rFonts w:ascii="Arial" w:hAnsi="Arial"/>
      <w:snapToGrid w:val="0"/>
    </w:rPr>
  </w:style>
  <w:style w:type="paragraph" w:customStyle="1" w:styleId="ConsPlusNonformat">
    <w:name w:val="ConsPlusNonformat"/>
    <w:uiPriority w:val="34"/>
    <w:qFormat/>
    <w:rsid w:val="00E1726D"/>
    <w:pPr>
      <w:widowControl w:val="0"/>
      <w:autoSpaceDE w:val="0"/>
      <w:autoSpaceDN w:val="0"/>
      <w:adjustRightInd w:val="0"/>
    </w:pPr>
    <w:rPr>
      <w:rFonts w:ascii="Courier New" w:hAnsi="Courier New" w:cs="Courier New"/>
    </w:rPr>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iPriority w:val="99"/>
    <w:qFormat/>
    <w:rsid w:val="00E1726D"/>
    <w:pPr>
      <w:spacing w:before="100" w:beforeAutospacing="1" w:after="100" w:afterAutospacing="1"/>
    </w:pPr>
    <w:rPr>
      <w:sz w:val="24"/>
      <w:szCs w:val="24"/>
      <w:lang w:val="en-US"/>
    </w:rPr>
  </w:style>
  <w:style w:type="paragraph" w:customStyle="1" w:styleId="11">
    <w:name w:val="Знак1"/>
    <w:basedOn w:val="a"/>
    <w:rsid w:val="00AC5012"/>
    <w:pPr>
      <w:spacing w:after="160" w:line="240" w:lineRule="exact"/>
      <w:jc w:val="both"/>
    </w:pPr>
    <w:rPr>
      <w:sz w:val="24"/>
      <w:lang w:val="en-US" w:eastAsia="en-US"/>
    </w:rPr>
  </w:style>
  <w:style w:type="paragraph" w:customStyle="1" w:styleId="ConsPlusTitle">
    <w:name w:val="ConsPlusTitle"/>
    <w:uiPriority w:val="99"/>
    <w:qFormat/>
    <w:rsid w:val="00AC5012"/>
    <w:pPr>
      <w:widowControl w:val="0"/>
      <w:autoSpaceDE w:val="0"/>
      <w:autoSpaceDN w:val="0"/>
      <w:adjustRightInd w:val="0"/>
    </w:pPr>
    <w:rPr>
      <w:b/>
      <w:bCs/>
      <w:sz w:val="24"/>
      <w:szCs w:val="24"/>
    </w:rPr>
  </w:style>
  <w:style w:type="paragraph" w:customStyle="1" w:styleId="af0">
    <w:name w:val="Знак Знак Знак Знак Знак Знак"/>
    <w:basedOn w:val="a"/>
    <w:qFormat/>
    <w:rsid w:val="00C33BB0"/>
    <w:pPr>
      <w:spacing w:before="100" w:beforeAutospacing="1" w:after="100" w:afterAutospacing="1"/>
      <w:jc w:val="both"/>
    </w:pPr>
    <w:rPr>
      <w:rFonts w:ascii="Tahoma" w:hAnsi="Tahoma" w:cs="Tahoma"/>
      <w:sz w:val="20"/>
      <w:lang w:val="en-US" w:eastAsia="en-US"/>
    </w:rPr>
  </w:style>
  <w:style w:type="paragraph" w:styleId="af1">
    <w:name w:val="Title"/>
    <w:basedOn w:val="a"/>
    <w:link w:val="af2"/>
    <w:qFormat/>
    <w:rsid w:val="0017431C"/>
    <w:pPr>
      <w:ind w:firstLine="284"/>
      <w:jc w:val="center"/>
    </w:pPr>
    <w:rPr>
      <w:b/>
    </w:rPr>
  </w:style>
  <w:style w:type="character" w:customStyle="1" w:styleId="af2">
    <w:name w:val="Название Знак"/>
    <w:basedOn w:val="a0"/>
    <w:link w:val="af1"/>
    <w:locked/>
    <w:rsid w:val="000E7479"/>
    <w:rPr>
      <w:b/>
      <w:sz w:val="28"/>
    </w:rPr>
  </w:style>
  <w:style w:type="paragraph" w:styleId="af3">
    <w:name w:val="No Spacing"/>
    <w:qFormat/>
    <w:rsid w:val="00D844CF"/>
    <w:pPr>
      <w:jc w:val="right"/>
    </w:pPr>
    <w:rPr>
      <w:rFonts w:ascii="Calibri" w:eastAsia="Calibri" w:hAnsi="Calibri"/>
      <w:sz w:val="22"/>
      <w:szCs w:val="22"/>
      <w:lang w:eastAsia="en-US"/>
    </w:rPr>
  </w:style>
  <w:style w:type="paragraph" w:customStyle="1" w:styleId="ConsPlusCell">
    <w:name w:val="ConsPlusCell"/>
    <w:uiPriority w:val="34"/>
    <w:qFormat/>
    <w:rsid w:val="00D844CF"/>
    <w:pPr>
      <w:widowControl w:val="0"/>
      <w:autoSpaceDE w:val="0"/>
      <w:autoSpaceDN w:val="0"/>
      <w:adjustRightInd w:val="0"/>
    </w:pPr>
    <w:rPr>
      <w:rFonts w:ascii="Arial" w:hAnsi="Arial" w:cs="Arial"/>
    </w:rPr>
  </w:style>
  <w:style w:type="paragraph" w:customStyle="1" w:styleId="s16">
    <w:name w:val="s_16"/>
    <w:basedOn w:val="a"/>
    <w:uiPriority w:val="99"/>
    <w:qFormat/>
    <w:rsid w:val="00D844CF"/>
    <w:pPr>
      <w:spacing w:before="100" w:beforeAutospacing="1" w:after="100" w:afterAutospacing="1"/>
    </w:pPr>
    <w:rPr>
      <w:sz w:val="24"/>
      <w:szCs w:val="24"/>
    </w:rPr>
  </w:style>
  <w:style w:type="paragraph" w:customStyle="1" w:styleId="msonormalcxspmiddle">
    <w:name w:val="msonormalcxspmiddle"/>
    <w:basedOn w:val="a"/>
    <w:uiPriority w:val="34"/>
    <w:qFormat/>
    <w:rsid w:val="0015037E"/>
    <w:pPr>
      <w:spacing w:before="100" w:beforeAutospacing="1" w:after="100" w:afterAutospacing="1"/>
    </w:pPr>
    <w:rPr>
      <w:sz w:val="24"/>
      <w:szCs w:val="24"/>
    </w:rPr>
  </w:style>
  <w:style w:type="paragraph" w:styleId="af4">
    <w:name w:val="List Paragraph"/>
    <w:basedOn w:val="a"/>
    <w:uiPriority w:val="34"/>
    <w:qFormat/>
    <w:rsid w:val="0015037E"/>
    <w:pPr>
      <w:ind w:left="720"/>
      <w:contextualSpacing/>
    </w:pPr>
    <w:rPr>
      <w:szCs w:val="32"/>
    </w:rPr>
  </w:style>
  <w:style w:type="paragraph" w:customStyle="1" w:styleId="Default">
    <w:name w:val="Default"/>
    <w:uiPriority w:val="34"/>
    <w:qFormat/>
    <w:rsid w:val="00C21053"/>
    <w:pPr>
      <w:autoSpaceDE w:val="0"/>
      <w:autoSpaceDN w:val="0"/>
      <w:adjustRightInd w:val="0"/>
    </w:pPr>
    <w:rPr>
      <w:color w:val="000000"/>
      <w:sz w:val="24"/>
      <w:szCs w:val="24"/>
    </w:rPr>
  </w:style>
  <w:style w:type="character" w:styleId="af5">
    <w:name w:val="Hyperlink"/>
    <w:basedOn w:val="a0"/>
    <w:uiPriority w:val="99"/>
    <w:unhideWhenUsed/>
    <w:rsid w:val="00C21053"/>
    <w:rPr>
      <w:color w:val="0000FF"/>
      <w:u w:val="single"/>
    </w:rPr>
  </w:style>
  <w:style w:type="character" w:customStyle="1" w:styleId="af6">
    <w:name w:val="Основной текст + Полужирный"/>
    <w:basedOn w:val="a0"/>
    <w:rsid w:val="005E249E"/>
    <w:rPr>
      <w:rFonts w:ascii="Times New Roman" w:eastAsia="Times New Roman" w:hAnsi="Times New Roman" w:cs="Times New Roman" w:hint="default"/>
      <w:b/>
      <w:bCs/>
      <w:i w:val="0"/>
      <w:iCs w:val="0"/>
      <w:smallCaps w:val="0"/>
      <w:strike w:val="0"/>
      <w:dstrike w:val="0"/>
      <w:color w:val="000000"/>
      <w:spacing w:val="6"/>
      <w:w w:val="100"/>
      <w:position w:val="0"/>
      <w:sz w:val="21"/>
      <w:szCs w:val="21"/>
      <w:u w:val="none"/>
      <w:effect w:val="none"/>
      <w:lang w:val="ru-RU"/>
    </w:rPr>
  </w:style>
  <w:style w:type="character" w:styleId="af7">
    <w:name w:val="Strong"/>
    <w:basedOn w:val="a0"/>
    <w:uiPriority w:val="22"/>
    <w:qFormat/>
    <w:rsid w:val="00CA230A"/>
    <w:rPr>
      <w:rFonts w:ascii="Times New Roman" w:hAnsi="Times New Roman" w:cs="Times New Roman" w:hint="default"/>
      <w:b/>
      <w:bCs/>
    </w:rPr>
  </w:style>
  <w:style w:type="paragraph" w:customStyle="1" w:styleId="12">
    <w:name w:val="Без интервала1"/>
    <w:uiPriority w:val="34"/>
    <w:qFormat/>
    <w:rsid w:val="00CA230A"/>
    <w:rPr>
      <w:rFonts w:ascii="Calibri" w:hAnsi="Calibri"/>
      <w:sz w:val="22"/>
      <w:szCs w:val="22"/>
      <w:lang w:eastAsia="en-US"/>
    </w:rPr>
  </w:style>
  <w:style w:type="paragraph" w:customStyle="1" w:styleId="af8">
    <w:name w:val="Заголовок"/>
    <w:basedOn w:val="a"/>
    <w:next w:val="ab"/>
    <w:uiPriority w:val="99"/>
    <w:qFormat/>
    <w:rsid w:val="00CA230A"/>
    <w:pPr>
      <w:keepNext/>
      <w:widowControl w:val="0"/>
      <w:suppressAutoHyphens/>
      <w:spacing w:before="240" w:after="120"/>
    </w:pPr>
    <w:rPr>
      <w:rFonts w:ascii="Arial" w:eastAsia="Andale Sans UI" w:hAnsi="Arial" w:cs="Tahoma"/>
      <w:kern w:val="2"/>
      <w:szCs w:val="28"/>
    </w:rPr>
  </w:style>
  <w:style w:type="paragraph" w:customStyle="1" w:styleId="210">
    <w:name w:val="Основной текст с отступом 21"/>
    <w:basedOn w:val="a"/>
    <w:uiPriority w:val="34"/>
    <w:qFormat/>
    <w:rsid w:val="00CA230A"/>
    <w:pPr>
      <w:widowControl w:val="0"/>
      <w:suppressAutoHyphens/>
      <w:spacing w:line="360" w:lineRule="auto"/>
      <w:ind w:firstLine="540"/>
      <w:jc w:val="both"/>
    </w:pPr>
    <w:rPr>
      <w:rFonts w:eastAsia="Andale Sans UI"/>
      <w:kern w:val="2"/>
      <w:sz w:val="24"/>
      <w:szCs w:val="24"/>
    </w:rPr>
  </w:style>
  <w:style w:type="paragraph" w:customStyle="1" w:styleId="af9">
    <w:name w:val="Нормальный (таблица)"/>
    <w:basedOn w:val="a"/>
    <w:next w:val="a"/>
    <w:uiPriority w:val="34"/>
    <w:qFormat/>
    <w:rsid w:val="00D43A95"/>
    <w:pPr>
      <w:widowControl w:val="0"/>
      <w:autoSpaceDE w:val="0"/>
      <w:autoSpaceDN w:val="0"/>
      <w:adjustRightInd w:val="0"/>
      <w:jc w:val="both"/>
    </w:pPr>
    <w:rPr>
      <w:rFonts w:ascii="Arial" w:hAnsi="Arial"/>
      <w:sz w:val="24"/>
      <w:szCs w:val="24"/>
    </w:rPr>
  </w:style>
  <w:style w:type="paragraph" w:customStyle="1" w:styleId="13">
    <w:name w:val="Абзац списка1"/>
    <w:basedOn w:val="a"/>
    <w:uiPriority w:val="34"/>
    <w:qFormat/>
    <w:rsid w:val="00372602"/>
    <w:pPr>
      <w:ind w:left="720"/>
    </w:pPr>
    <w:rPr>
      <w:sz w:val="24"/>
      <w:szCs w:val="24"/>
    </w:rPr>
  </w:style>
  <w:style w:type="character" w:customStyle="1" w:styleId="blk">
    <w:name w:val="blk"/>
    <w:basedOn w:val="a0"/>
    <w:rsid w:val="0022795D"/>
  </w:style>
  <w:style w:type="character" w:customStyle="1" w:styleId="31">
    <w:name w:val="Основной текст (3)_"/>
    <w:link w:val="32"/>
    <w:locked/>
    <w:rsid w:val="00F965EA"/>
    <w:rPr>
      <w:sz w:val="27"/>
      <w:szCs w:val="27"/>
      <w:shd w:val="clear" w:color="auto" w:fill="FFFFFF"/>
    </w:rPr>
  </w:style>
  <w:style w:type="paragraph" w:customStyle="1" w:styleId="32">
    <w:name w:val="Основной текст (3)"/>
    <w:basedOn w:val="a"/>
    <w:link w:val="31"/>
    <w:qFormat/>
    <w:rsid w:val="00F965EA"/>
    <w:pPr>
      <w:shd w:val="clear" w:color="auto" w:fill="FFFFFF"/>
      <w:spacing w:before="720" w:after="600" w:line="326" w:lineRule="exact"/>
    </w:pPr>
    <w:rPr>
      <w:sz w:val="27"/>
      <w:szCs w:val="27"/>
    </w:rPr>
  </w:style>
  <w:style w:type="character" w:customStyle="1" w:styleId="afa">
    <w:name w:val="Основной текст_"/>
    <w:link w:val="14"/>
    <w:locked/>
    <w:rsid w:val="00F965EA"/>
    <w:rPr>
      <w:sz w:val="27"/>
      <w:szCs w:val="27"/>
      <w:shd w:val="clear" w:color="auto" w:fill="FFFFFF"/>
    </w:rPr>
  </w:style>
  <w:style w:type="paragraph" w:customStyle="1" w:styleId="14">
    <w:name w:val="Основной текст1"/>
    <w:basedOn w:val="a"/>
    <w:link w:val="afa"/>
    <w:qFormat/>
    <w:rsid w:val="00F965EA"/>
    <w:pPr>
      <w:shd w:val="clear" w:color="auto" w:fill="FFFFFF"/>
      <w:spacing w:before="600" w:after="300" w:line="322" w:lineRule="exact"/>
      <w:jc w:val="both"/>
    </w:pPr>
    <w:rPr>
      <w:sz w:val="27"/>
      <w:szCs w:val="27"/>
    </w:rPr>
  </w:style>
  <w:style w:type="character" w:customStyle="1" w:styleId="25">
    <w:name w:val="Заголовок №2_"/>
    <w:link w:val="26"/>
    <w:locked/>
    <w:rsid w:val="00F965EA"/>
    <w:rPr>
      <w:sz w:val="27"/>
      <w:szCs w:val="27"/>
      <w:shd w:val="clear" w:color="auto" w:fill="FFFFFF"/>
    </w:rPr>
  </w:style>
  <w:style w:type="paragraph" w:customStyle="1" w:styleId="26">
    <w:name w:val="Заголовок №2"/>
    <w:basedOn w:val="a"/>
    <w:link w:val="25"/>
    <w:qFormat/>
    <w:rsid w:val="00F965EA"/>
    <w:pPr>
      <w:shd w:val="clear" w:color="auto" w:fill="FFFFFF"/>
      <w:spacing w:before="360" w:after="720" w:line="240" w:lineRule="atLeast"/>
      <w:outlineLvl w:val="1"/>
    </w:pPr>
    <w:rPr>
      <w:sz w:val="27"/>
      <w:szCs w:val="27"/>
    </w:rPr>
  </w:style>
  <w:style w:type="character" w:customStyle="1" w:styleId="51">
    <w:name w:val="Основной текст (5)_"/>
    <w:link w:val="52"/>
    <w:locked/>
    <w:rsid w:val="00F965EA"/>
    <w:rPr>
      <w:sz w:val="23"/>
      <w:szCs w:val="23"/>
      <w:shd w:val="clear" w:color="auto" w:fill="FFFFFF"/>
    </w:rPr>
  </w:style>
  <w:style w:type="paragraph" w:customStyle="1" w:styleId="52">
    <w:name w:val="Основной текст (5)"/>
    <w:basedOn w:val="a"/>
    <w:link w:val="51"/>
    <w:qFormat/>
    <w:rsid w:val="00F965EA"/>
    <w:pPr>
      <w:shd w:val="clear" w:color="auto" w:fill="FFFFFF"/>
      <w:spacing w:line="274" w:lineRule="exact"/>
    </w:pPr>
    <w:rPr>
      <w:sz w:val="23"/>
      <w:szCs w:val="23"/>
    </w:rPr>
  </w:style>
  <w:style w:type="character" w:customStyle="1" w:styleId="afb">
    <w:name w:val="Схема документа Знак"/>
    <w:basedOn w:val="a0"/>
    <w:link w:val="afc"/>
    <w:locked/>
    <w:rsid w:val="000E7479"/>
    <w:rPr>
      <w:rFonts w:ascii="Tahoma" w:hAnsi="Tahoma" w:cs="Tahoma"/>
      <w:sz w:val="16"/>
      <w:szCs w:val="16"/>
    </w:rPr>
  </w:style>
  <w:style w:type="paragraph" w:styleId="afc">
    <w:name w:val="Document Map"/>
    <w:basedOn w:val="a"/>
    <w:link w:val="afb"/>
    <w:unhideWhenUsed/>
    <w:rsid w:val="000E7479"/>
    <w:rPr>
      <w:rFonts w:ascii="Tahoma" w:hAnsi="Tahoma" w:cs="Tahoma"/>
      <w:sz w:val="16"/>
      <w:szCs w:val="16"/>
    </w:rPr>
  </w:style>
  <w:style w:type="character" w:customStyle="1" w:styleId="15">
    <w:name w:val="Схема документа Знак1"/>
    <w:basedOn w:val="a0"/>
    <w:rsid w:val="000E7479"/>
    <w:rPr>
      <w:rFonts w:ascii="Tahoma" w:hAnsi="Tahoma" w:cs="Tahoma"/>
      <w:sz w:val="16"/>
      <w:szCs w:val="16"/>
    </w:rPr>
  </w:style>
  <w:style w:type="character" w:styleId="afd">
    <w:name w:val="Emphasis"/>
    <w:basedOn w:val="a0"/>
    <w:qFormat/>
    <w:rsid w:val="00307DB0"/>
    <w:rPr>
      <w:i/>
      <w:iCs/>
    </w:rPr>
  </w:style>
  <w:style w:type="character" w:customStyle="1" w:styleId="afe">
    <w:name w:val="Обычный (веб) Знак Знак"/>
    <w:aliases w:val="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Знак Знак Знак Знак Знак Знак"/>
    <w:basedOn w:val="a0"/>
    <w:rsid w:val="00AD3019"/>
    <w:rPr>
      <w:sz w:val="24"/>
      <w:szCs w:val="24"/>
      <w:lang w:val="ru-RU" w:eastAsia="ru-RU" w:bidi="ar-SA"/>
    </w:rPr>
  </w:style>
  <w:style w:type="paragraph" w:customStyle="1" w:styleId="consplustitle0">
    <w:name w:val="consplustitle"/>
    <w:basedOn w:val="a"/>
    <w:rsid w:val="007919F3"/>
    <w:pPr>
      <w:spacing w:before="100" w:beforeAutospacing="1" w:after="100" w:afterAutospacing="1"/>
    </w:pPr>
    <w:rPr>
      <w:sz w:val="24"/>
      <w:szCs w:val="24"/>
    </w:rPr>
  </w:style>
  <w:style w:type="character" w:customStyle="1" w:styleId="27">
    <w:name w:val="Основной текст (2)_"/>
    <w:basedOn w:val="a0"/>
    <w:link w:val="28"/>
    <w:rsid w:val="00346266"/>
    <w:rPr>
      <w:b/>
      <w:bCs/>
      <w:sz w:val="27"/>
      <w:szCs w:val="27"/>
      <w:shd w:val="clear" w:color="auto" w:fill="FFFFFF"/>
    </w:rPr>
  </w:style>
  <w:style w:type="paragraph" w:customStyle="1" w:styleId="28">
    <w:name w:val="Основной текст (2)"/>
    <w:basedOn w:val="a"/>
    <w:link w:val="27"/>
    <w:rsid w:val="00346266"/>
    <w:pPr>
      <w:widowControl w:val="0"/>
      <w:shd w:val="clear" w:color="auto" w:fill="FFFFFF"/>
      <w:spacing w:line="326" w:lineRule="exact"/>
      <w:jc w:val="center"/>
    </w:pPr>
    <w:rPr>
      <w:b/>
      <w:bCs/>
      <w:sz w:val="27"/>
      <w:szCs w:val="27"/>
    </w:rPr>
  </w:style>
  <w:style w:type="paragraph" w:customStyle="1" w:styleId="aff">
    <w:name w:val="Знак"/>
    <w:basedOn w:val="a"/>
    <w:rsid w:val="001F4CB7"/>
    <w:pPr>
      <w:spacing w:before="100" w:beforeAutospacing="1" w:after="100" w:afterAutospacing="1"/>
      <w:jc w:val="both"/>
    </w:pPr>
    <w:rPr>
      <w:rFonts w:ascii="Tahoma" w:hAnsi="Tahoma"/>
      <w:sz w:val="20"/>
      <w:lang w:val="en-US" w:eastAsia="en-US"/>
    </w:rPr>
  </w:style>
  <w:style w:type="paragraph" w:customStyle="1" w:styleId="western">
    <w:name w:val="western"/>
    <w:basedOn w:val="a"/>
    <w:rsid w:val="00E61FDA"/>
    <w:pPr>
      <w:spacing w:before="100" w:beforeAutospacing="1" w:after="100" w:afterAutospacing="1"/>
    </w:pPr>
    <w:rPr>
      <w:sz w:val="24"/>
      <w:szCs w:val="24"/>
    </w:rPr>
  </w:style>
  <w:style w:type="paragraph" w:customStyle="1" w:styleId="1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3E1A0B"/>
    <w:pPr>
      <w:widowControl w:val="0"/>
      <w:adjustRightInd w:val="0"/>
      <w:spacing w:after="160" w:line="240" w:lineRule="exact"/>
      <w:jc w:val="right"/>
    </w:pPr>
    <w:rPr>
      <w:sz w:val="20"/>
      <w:lang w:val="en-GB" w:eastAsia="en-US"/>
    </w:rPr>
  </w:style>
  <w:style w:type="paragraph" w:customStyle="1" w:styleId="1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714880"/>
    <w:pPr>
      <w:widowControl w:val="0"/>
      <w:adjustRightInd w:val="0"/>
      <w:spacing w:after="160" w:line="240" w:lineRule="exact"/>
      <w:jc w:val="right"/>
    </w:pPr>
    <w:rPr>
      <w:sz w:val="20"/>
      <w:lang w:val="en-GB" w:eastAsia="en-US"/>
    </w:rPr>
  </w:style>
  <w:style w:type="character" w:customStyle="1" w:styleId="apple-converted-space">
    <w:name w:val="apple-converted-space"/>
    <w:basedOn w:val="a0"/>
    <w:rsid w:val="00714880"/>
  </w:style>
  <w:style w:type="paragraph" w:customStyle="1" w:styleId="formattexttopleveltext">
    <w:name w:val="formattext topleveltext"/>
    <w:basedOn w:val="a"/>
    <w:rsid w:val="00C46F0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23">
      <w:bodyDiv w:val="1"/>
      <w:marLeft w:val="0"/>
      <w:marRight w:val="0"/>
      <w:marTop w:val="0"/>
      <w:marBottom w:val="0"/>
      <w:divBdr>
        <w:top w:val="none" w:sz="0" w:space="0" w:color="auto"/>
        <w:left w:val="none" w:sz="0" w:space="0" w:color="auto"/>
        <w:bottom w:val="none" w:sz="0" w:space="0" w:color="auto"/>
        <w:right w:val="none" w:sz="0" w:space="0" w:color="auto"/>
      </w:divBdr>
    </w:div>
    <w:div w:id="9378918">
      <w:bodyDiv w:val="1"/>
      <w:marLeft w:val="0"/>
      <w:marRight w:val="0"/>
      <w:marTop w:val="0"/>
      <w:marBottom w:val="0"/>
      <w:divBdr>
        <w:top w:val="none" w:sz="0" w:space="0" w:color="auto"/>
        <w:left w:val="none" w:sz="0" w:space="0" w:color="auto"/>
        <w:bottom w:val="none" w:sz="0" w:space="0" w:color="auto"/>
        <w:right w:val="none" w:sz="0" w:space="0" w:color="auto"/>
      </w:divBdr>
    </w:div>
    <w:div w:id="206841696">
      <w:bodyDiv w:val="1"/>
      <w:marLeft w:val="0"/>
      <w:marRight w:val="0"/>
      <w:marTop w:val="0"/>
      <w:marBottom w:val="0"/>
      <w:divBdr>
        <w:top w:val="none" w:sz="0" w:space="0" w:color="auto"/>
        <w:left w:val="none" w:sz="0" w:space="0" w:color="auto"/>
        <w:bottom w:val="none" w:sz="0" w:space="0" w:color="auto"/>
        <w:right w:val="none" w:sz="0" w:space="0" w:color="auto"/>
      </w:divBdr>
    </w:div>
    <w:div w:id="207618108">
      <w:bodyDiv w:val="1"/>
      <w:marLeft w:val="0"/>
      <w:marRight w:val="0"/>
      <w:marTop w:val="0"/>
      <w:marBottom w:val="0"/>
      <w:divBdr>
        <w:top w:val="none" w:sz="0" w:space="0" w:color="auto"/>
        <w:left w:val="none" w:sz="0" w:space="0" w:color="auto"/>
        <w:bottom w:val="none" w:sz="0" w:space="0" w:color="auto"/>
        <w:right w:val="none" w:sz="0" w:space="0" w:color="auto"/>
      </w:divBdr>
    </w:div>
    <w:div w:id="208301185">
      <w:bodyDiv w:val="1"/>
      <w:marLeft w:val="0"/>
      <w:marRight w:val="0"/>
      <w:marTop w:val="0"/>
      <w:marBottom w:val="0"/>
      <w:divBdr>
        <w:top w:val="none" w:sz="0" w:space="0" w:color="auto"/>
        <w:left w:val="none" w:sz="0" w:space="0" w:color="auto"/>
        <w:bottom w:val="none" w:sz="0" w:space="0" w:color="auto"/>
        <w:right w:val="none" w:sz="0" w:space="0" w:color="auto"/>
      </w:divBdr>
    </w:div>
    <w:div w:id="323583697">
      <w:bodyDiv w:val="1"/>
      <w:marLeft w:val="0"/>
      <w:marRight w:val="0"/>
      <w:marTop w:val="0"/>
      <w:marBottom w:val="0"/>
      <w:divBdr>
        <w:top w:val="none" w:sz="0" w:space="0" w:color="auto"/>
        <w:left w:val="none" w:sz="0" w:space="0" w:color="auto"/>
        <w:bottom w:val="none" w:sz="0" w:space="0" w:color="auto"/>
        <w:right w:val="none" w:sz="0" w:space="0" w:color="auto"/>
      </w:divBdr>
    </w:div>
    <w:div w:id="344329467">
      <w:bodyDiv w:val="1"/>
      <w:marLeft w:val="0"/>
      <w:marRight w:val="0"/>
      <w:marTop w:val="0"/>
      <w:marBottom w:val="0"/>
      <w:divBdr>
        <w:top w:val="none" w:sz="0" w:space="0" w:color="auto"/>
        <w:left w:val="none" w:sz="0" w:space="0" w:color="auto"/>
        <w:bottom w:val="none" w:sz="0" w:space="0" w:color="auto"/>
        <w:right w:val="none" w:sz="0" w:space="0" w:color="auto"/>
      </w:divBdr>
    </w:div>
    <w:div w:id="381830933">
      <w:bodyDiv w:val="1"/>
      <w:marLeft w:val="0"/>
      <w:marRight w:val="0"/>
      <w:marTop w:val="0"/>
      <w:marBottom w:val="0"/>
      <w:divBdr>
        <w:top w:val="none" w:sz="0" w:space="0" w:color="auto"/>
        <w:left w:val="none" w:sz="0" w:space="0" w:color="auto"/>
        <w:bottom w:val="none" w:sz="0" w:space="0" w:color="auto"/>
        <w:right w:val="none" w:sz="0" w:space="0" w:color="auto"/>
      </w:divBdr>
    </w:div>
    <w:div w:id="402723284">
      <w:bodyDiv w:val="1"/>
      <w:marLeft w:val="0"/>
      <w:marRight w:val="0"/>
      <w:marTop w:val="0"/>
      <w:marBottom w:val="0"/>
      <w:divBdr>
        <w:top w:val="none" w:sz="0" w:space="0" w:color="auto"/>
        <w:left w:val="none" w:sz="0" w:space="0" w:color="auto"/>
        <w:bottom w:val="none" w:sz="0" w:space="0" w:color="auto"/>
        <w:right w:val="none" w:sz="0" w:space="0" w:color="auto"/>
      </w:divBdr>
    </w:div>
    <w:div w:id="509949526">
      <w:bodyDiv w:val="1"/>
      <w:marLeft w:val="0"/>
      <w:marRight w:val="0"/>
      <w:marTop w:val="0"/>
      <w:marBottom w:val="0"/>
      <w:divBdr>
        <w:top w:val="none" w:sz="0" w:space="0" w:color="auto"/>
        <w:left w:val="none" w:sz="0" w:space="0" w:color="auto"/>
        <w:bottom w:val="none" w:sz="0" w:space="0" w:color="auto"/>
        <w:right w:val="none" w:sz="0" w:space="0" w:color="auto"/>
      </w:divBdr>
    </w:div>
    <w:div w:id="515577199">
      <w:bodyDiv w:val="1"/>
      <w:marLeft w:val="0"/>
      <w:marRight w:val="0"/>
      <w:marTop w:val="0"/>
      <w:marBottom w:val="0"/>
      <w:divBdr>
        <w:top w:val="none" w:sz="0" w:space="0" w:color="auto"/>
        <w:left w:val="none" w:sz="0" w:space="0" w:color="auto"/>
        <w:bottom w:val="none" w:sz="0" w:space="0" w:color="auto"/>
        <w:right w:val="none" w:sz="0" w:space="0" w:color="auto"/>
      </w:divBdr>
    </w:div>
    <w:div w:id="536426907">
      <w:bodyDiv w:val="1"/>
      <w:marLeft w:val="0"/>
      <w:marRight w:val="0"/>
      <w:marTop w:val="0"/>
      <w:marBottom w:val="0"/>
      <w:divBdr>
        <w:top w:val="none" w:sz="0" w:space="0" w:color="auto"/>
        <w:left w:val="none" w:sz="0" w:space="0" w:color="auto"/>
        <w:bottom w:val="none" w:sz="0" w:space="0" w:color="auto"/>
        <w:right w:val="none" w:sz="0" w:space="0" w:color="auto"/>
      </w:divBdr>
    </w:div>
    <w:div w:id="543563144">
      <w:bodyDiv w:val="1"/>
      <w:marLeft w:val="0"/>
      <w:marRight w:val="0"/>
      <w:marTop w:val="0"/>
      <w:marBottom w:val="0"/>
      <w:divBdr>
        <w:top w:val="none" w:sz="0" w:space="0" w:color="auto"/>
        <w:left w:val="none" w:sz="0" w:space="0" w:color="auto"/>
        <w:bottom w:val="none" w:sz="0" w:space="0" w:color="auto"/>
        <w:right w:val="none" w:sz="0" w:space="0" w:color="auto"/>
      </w:divBdr>
    </w:div>
    <w:div w:id="568081544">
      <w:bodyDiv w:val="1"/>
      <w:marLeft w:val="0"/>
      <w:marRight w:val="0"/>
      <w:marTop w:val="0"/>
      <w:marBottom w:val="0"/>
      <w:divBdr>
        <w:top w:val="none" w:sz="0" w:space="0" w:color="auto"/>
        <w:left w:val="none" w:sz="0" w:space="0" w:color="auto"/>
        <w:bottom w:val="none" w:sz="0" w:space="0" w:color="auto"/>
        <w:right w:val="none" w:sz="0" w:space="0" w:color="auto"/>
      </w:divBdr>
    </w:div>
    <w:div w:id="605231111">
      <w:bodyDiv w:val="1"/>
      <w:marLeft w:val="0"/>
      <w:marRight w:val="0"/>
      <w:marTop w:val="0"/>
      <w:marBottom w:val="0"/>
      <w:divBdr>
        <w:top w:val="none" w:sz="0" w:space="0" w:color="auto"/>
        <w:left w:val="none" w:sz="0" w:space="0" w:color="auto"/>
        <w:bottom w:val="none" w:sz="0" w:space="0" w:color="auto"/>
        <w:right w:val="none" w:sz="0" w:space="0" w:color="auto"/>
      </w:divBdr>
    </w:div>
    <w:div w:id="611934399">
      <w:bodyDiv w:val="1"/>
      <w:marLeft w:val="0"/>
      <w:marRight w:val="0"/>
      <w:marTop w:val="0"/>
      <w:marBottom w:val="0"/>
      <w:divBdr>
        <w:top w:val="none" w:sz="0" w:space="0" w:color="auto"/>
        <w:left w:val="none" w:sz="0" w:space="0" w:color="auto"/>
        <w:bottom w:val="none" w:sz="0" w:space="0" w:color="auto"/>
        <w:right w:val="none" w:sz="0" w:space="0" w:color="auto"/>
      </w:divBdr>
    </w:div>
    <w:div w:id="660814605">
      <w:bodyDiv w:val="1"/>
      <w:marLeft w:val="0"/>
      <w:marRight w:val="0"/>
      <w:marTop w:val="0"/>
      <w:marBottom w:val="0"/>
      <w:divBdr>
        <w:top w:val="none" w:sz="0" w:space="0" w:color="auto"/>
        <w:left w:val="none" w:sz="0" w:space="0" w:color="auto"/>
        <w:bottom w:val="none" w:sz="0" w:space="0" w:color="auto"/>
        <w:right w:val="none" w:sz="0" w:space="0" w:color="auto"/>
      </w:divBdr>
    </w:div>
    <w:div w:id="662200194">
      <w:bodyDiv w:val="1"/>
      <w:marLeft w:val="0"/>
      <w:marRight w:val="0"/>
      <w:marTop w:val="0"/>
      <w:marBottom w:val="0"/>
      <w:divBdr>
        <w:top w:val="none" w:sz="0" w:space="0" w:color="auto"/>
        <w:left w:val="none" w:sz="0" w:space="0" w:color="auto"/>
        <w:bottom w:val="none" w:sz="0" w:space="0" w:color="auto"/>
        <w:right w:val="none" w:sz="0" w:space="0" w:color="auto"/>
      </w:divBdr>
    </w:div>
    <w:div w:id="747574354">
      <w:bodyDiv w:val="1"/>
      <w:marLeft w:val="0"/>
      <w:marRight w:val="0"/>
      <w:marTop w:val="0"/>
      <w:marBottom w:val="0"/>
      <w:divBdr>
        <w:top w:val="none" w:sz="0" w:space="0" w:color="auto"/>
        <w:left w:val="none" w:sz="0" w:space="0" w:color="auto"/>
        <w:bottom w:val="none" w:sz="0" w:space="0" w:color="auto"/>
        <w:right w:val="none" w:sz="0" w:space="0" w:color="auto"/>
      </w:divBdr>
    </w:div>
    <w:div w:id="819345916">
      <w:bodyDiv w:val="1"/>
      <w:marLeft w:val="0"/>
      <w:marRight w:val="0"/>
      <w:marTop w:val="0"/>
      <w:marBottom w:val="0"/>
      <w:divBdr>
        <w:top w:val="none" w:sz="0" w:space="0" w:color="auto"/>
        <w:left w:val="none" w:sz="0" w:space="0" w:color="auto"/>
        <w:bottom w:val="none" w:sz="0" w:space="0" w:color="auto"/>
        <w:right w:val="none" w:sz="0" w:space="0" w:color="auto"/>
      </w:divBdr>
    </w:div>
    <w:div w:id="823014789">
      <w:bodyDiv w:val="1"/>
      <w:marLeft w:val="0"/>
      <w:marRight w:val="0"/>
      <w:marTop w:val="0"/>
      <w:marBottom w:val="0"/>
      <w:divBdr>
        <w:top w:val="none" w:sz="0" w:space="0" w:color="auto"/>
        <w:left w:val="none" w:sz="0" w:space="0" w:color="auto"/>
        <w:bottom w:val="none" w:sz="0" w:space="0" w:color="auto"/>
        <w:right w:val="none" w:sz="0" w:space="0" w:color="auto"/>
      </w:divBdr>
    </w:div>
    <w:div w:id="907035283">
      <w:bodyDiv w:val="1"/>
      <w:marLeft w:val="0"/>
      <w:marRight w:val="0"/>
      <w:marTop w:val="0"/>
      <w:marBottom w:val="0"/>
      <w:divBdr>
        <w:top w:val="none" w:sz="0" w:space="0" w:color="auto"/>
        <w:left w:val="none" w:sz="0" w:space="0" w:color="auto"/>
        <w:bottom w:val="none" w:sz="0" w:space="0" w:color="auto"/>
        <w:right w:val="none" w:sz="0" w:space="0" w:color="auto"/>
      </w:divBdr>
    </w:div>
    <w:div w:id="943224559">
      <w:bodyDiv w:val="1"/>
      <w:marLeft w:val="0"/>
      <w:marRight w:val="0"/>
      <w:marTop w:val="0"/>
      <w:marBottom w:val="0"/>
      <w:divBdr>
        <w:top w:val="none" w:sz="0" w:space="0" w:color="auto"/>
        <w:left w:val="none" w:sz="0" w:space="0" w:color="auto"/>
        <w:bottom w:val="none" w:sz="0" w:space="0" w:color="auto"/>
        <w:right w:val="none" w:sz="0" w:space="0" w:color="auto"/>
      </w:divBdr>
    </w:div>
    <w:div w:id="971716901">
      <w:bodyDiv w:val="1"/>
      <w:marLeft w:val="0"/>
      <w:marRight w:val="0"/>
      <w:marTop w:val="0"/>
      <w:marBottom w:val="0"/>
      <w:divBdr>
        <w:top w:val="none" w:sz="0" w:space="0" w:color="auto"/>
        <w:left w:val="none" w:sz="0" w:space="0" w:color="auto"/>
        <w:bottom w:val="none" w:sz="0" w:space="0" w:color="auto"/>
        <w:right w:val="none" w:sz="0" w:space="0" w:color="auto"/>
      </w:divBdr>
    </w:div>
    <w:div w:id="1003121089">
      <w:bodyDiv w:val="1"/>
      <w:marLeft w:val="0"/>
      <w:marRight w:val="0"/>
      <w:marTop w:val="0"/>
      <w:marBottom w:val="0"/>
      <w:divBdr>
        <w:top w:val="none" w:sz="0" w:space="0" w:color="auto"/>
        <w:left w:val="none" w:sz="0" w:space="0" w:color="auto"/>
        <w:bottom w:val="none" w:sz="0" w:space="0" w:color="auto"/>
        <w:right w:val="none" w:sz="0" w:space="0" w:color="auto"/>
      </w:divBdr>
    </w:div>
    <w:div w:id="1016929376">
      <w:bodyDiv w:val="1"/>
      <w:marLeft w:val="0"/>
      <w:marRight w:val="0"/>
      <w:marTop w:val="0"/>
      <w:marBottom w:val="0"/>
      <w:divBdr>
        <w:top w:val="none" w:sz="0" w:space="0" w:color="auto"/>
        <w:left w:val="none" w:sz="0" w:space="0" w:color="auto"/>
        <w:bottom w:val="none" w:sz="0" w:space="0" w:color="auto"/>
        <w:right w:val="none" w:sz="0" w:space="0" w:color="auto"/>
      </w:divBdr>
    </w:div>
    <w:div w:id="1078795450">
      <w:bodyDiv w:val="1"/>
      <w:marLeft w:val="0"/>
      <w:marRight w:val="0"/>
      <w:marTop w:val="0"/>
      <w:marBottom w:val="0"/>
      <w:divBdr>
        <w:top w:val="none" w:sz="0" w:space="0" w:color="auto"/>
        <w:left w:val="none" w:sz="0" w:space="0" w:color="auto"/>
        <w:bottom w:val="none" w:sz="0" w:space="0" w:color="auto"/>
        <w:right w:val="none" w:sz="0" w:space="0" w:color="auto"/>
      </w:divBdr>
    </w:div>
    <w:div w:id="1173185796">
      <w:bodyDiv w:val="1"/>
      <w:marLeft w:val="0"/>
      <w:marRight w:val="0"/>
      <w:marTop w:val="0"/>
      <w:marBottom w:val="0"/>
      <w:divBdr>
        <w:top w:val="none" w:sz="0" w:space="0" w:color="auto"/>
        <w:left w:val="none" w:sz="0" w:space="0" w:color="auto"/>
        <w:bottom w:val="none" w:sz="0" w:space="0" w:color="auto"/>
        <w:right w:val="none" w:sz="0" w:space="0" w:color="auto"/>
      </w:divBdr>
    </w:div>
    <w:div w:id="1318223034">
      <w:bodyDiv w:val="1"/>
      <w:marLeft w:val="0"/>
      <w:marRight w:val="0"/>
      <w:marTop w:val="0"/>
      <w:marBottom w:val="0"/>
      <w:divBdr>
        <w:top w:val="none" w:sz="0" w:space="0" w:color="auto"/>
        <w:left w:val="none" w:sz="0" w:space="0" w:color="auto"/>
        <w:bottom w:val="none" w:sz="0" w:space="0" w:color="auto"/>
        <w:right w:val="none" w:sz="0" w:space="0" w:color="auto"/>
      </w:divBdr>
    </w:div>
    <w:div w:id="1346441568">
      <w:bodyDiv w:val="1"/>
      <w:marLeft w:val="0"/>
      <w:marRight w:val="0"/>
      <w:marTop w:val="0"/>
      <w:marBottom w:val="0"/>
      <w:divBdr>
        <w:top w:val="none" w:sz="0" w:space="0" w:color="auto"/>
        <w:left w:val="none" w:sz="0" w:space="0" w:color="auto"/>
        <w:bottom w:val="none" w:sz="0" w:space="0" w:color="auto"/>
        <w:right w:val="none" w:sz="0" w:space="0" w:color="auto"/>
      </w:divBdr>
    </w:div>
    <w:div w:id="1374423015">
      <w:bodyDiv w:val="1"/>
      <w:marLeft w:val="0"/>
      <w:marRight w:val="0"/>
      <w:marTop w:val="0"/>
      <w:marBottom w:val="0"/>
      <w:divBdr>
        <w:top w:val="none" w:sz="0" w:space="0" w:color="auto"/>
        <w:left w:val="none" w:sz="0" w:space="0" w:color="auto"/>
        <w:bottom w:val="none" w:sz="0" w:space="0" w:color="auto"/>
        <w:right w:val="none" w:sz="0" w:space="0" w:color="auto"/>
      </w:divBdr>
    </w:div>
    <w:div w:id="1484079551">
      <w:bodyDiv w:val="1"/>
      <w:marLeft w:val="0"/>
      <w:marRight w:val="0"/>
      <w:marTop w:val="0"/>
      <w:marBottom w:val="0"/>
      <w:divBdr>
        <w:top w:val="none" w:sz="0" w:space="0" w:color="auto"/>
        <w:left w:val="none" w:sz="0" w:space="0" w:color="auto"/>
        <w:bottom w:val="none" w:sz="0" w:space="0" w:color="auto"/>
        <w:right w:val="none" w:sz="0" w:space="0" w:color="auto"/>
      </w:divBdr>
    </w:div>
    <w:div w:id="1697729458">
      <w:bodyDiv w:val="1"/>
      <w:marLeft w:val="0"/>
      <w:marRight w:val="0"/>
      <w:marTop w:val="0"/>
      <w:marBottom w:val="0"/>
      <w:divBdr>
        <w:top w:val="none" w:sz="0" w:space="0" w:color="auto"/>
        <w:left w:val="none" w:sz="0" w:space="0" w:color="auto"/>
        <w:bottom w:val="none" w:sz="0" w:space="0" w:color="auto"/>
        <w:right w:val="none" w:sz="0" w:space="0" w:color="auto"/>
      </w:divBdr>
    </w:div>
    <w:div w:id="1768691206">
      <w:bodyDiv w:val="1"/>
      <w:marLeft w:val="0"/>
      <w:marRight w:val="0"/>
      <w:marTop w:val="0"/>
      <w:marBottom w:val="0"/>
      <w:divBdr>
        <w:top w:val="none" w:sz="0" w:space="0" w:color="auto"/>
        <w:left w:val="none" w:sz="0" w:space="0" w:color="auto"/>
        <w:bottom w:val="none" w:sz="0" w:space="0" w:color="auto"/>
        <w:right w:val="none" w:sz="0" w:space="0" w:color="auto"/>
      </w:divBdr>
    </w:div>
    <w:div w:id="1770927484">
      <w:bodyDiv w:val="1"/>
      <w:marLeft w:val="0"/>
      <w:marRight w:val="0"/>
      <w:marTop w:val="0"/>
      <w:marBottom w:val="0"/>
      <w:divBdr>
        <w:top w:val="none" w:sz="0" w:space="0" w:color="auto"/>
        <w:left w:val="none" w:sz="0" w:space="0" w:color="auto"/>
        <w:bottom w:val="none" w:sz="0" w:space="0" w:color="auto"/>
        <w:right w:val="none" w:sz="0" w:space="0" w:color="auto"/>
      </w:divBdr>
    </w:div>
    <w:div w:id="1783301409">
      <w:bodyDiv w:val="1"/>
      <w:marLeft w:val="0"/>
      <w:marRight w:val="0"/>
      <w:marTop w:val="0"/>
      <w:marBottom w:val="0"/>
      <w:divBdr>
        <w:top w:val="none" w:sz="0" w:space="0" w:color="auto"/>
        <w:left w:val="none" w:sz="0" w:space="0" w:color="auto"/>
        <w:bottom w:val="none" w:sz="0" w:space="0" w:color="auto"/>
        <w:right w:val="none" w:sz="0" w:space="0" w:color="auto"/>
      </w:divBdr>
    </w:div>
    <w:div w:id="1846549371">
      <w:bodyDiv w:val="1"/>
      <w:marLeft w:val="0"/>
      <w:marRight w:val="0"/>
      <w:marTop w:val="0"/>
      <w:marBottom w:val="0"/>
      <w:divBdr>
        <w:top w:val="none" w:sz="0" w:space="0" w:color="auto"/>
        <w:left w:val="none" w:sz="0" w:space="0" w:color="auto"/>
        <w:bottom w:val="none" w:sz="0" w:space="0" w:color="auto"/>
        <w:right w:val="none" w:sz="0" w:space="0" w:color="auto"/>
      </w:divBdr>
    </w:div>
    <w:div w:id="1850563545">
      <w:bodyDiv w:val="1"/>
      <w:marLeft w:val="0"/>
      <w:marRight w:val="0"/>
      <w:marTop w:val="0"/>
      <w:marBottom w:val="0"/>
      <w:divBdr>
        <w:top w:val="none" w:sz="0" w:space="0" w:color="auto"/>
        <w:left w:val="none" w:sz="0" w:space="0" w:color="auto"/>
        <w:bottom w:val="none" w:sz="0" w:space="0" w:color="auto"/>
        <w:right w:val="none" w:sz="0" w:space="0" w:color="auto"/>
      </w:divBdr>
    </w:div>
    <w:div w:id="1874614469">
      <w:bodyDiv w:val="1"/>
      <w:marLeft w:val="0"/>
      <w:marRight w:val="0"/>
      <w:marTop w:val="0"/>
      <w:marBottom w:val="0"/>
      <w:divBdr>
        <w:top w:val="none" w:sz="0" w:space="0" w:color="auto"/>
        <w:left w:val="none" w:sz="0" w:space="0" w:color="auto"/>
        <w:bottom w:val="none" w:sz="0" w:space="0" w:color="auto"/>
        <w:right w:val="none" w:sz="0" w:space="0" w:color="auto"/>
      </w:divBdr>
    </w:div>
    <w:div w:id="1899507613">
      <w:bodyDiv w:val="1"/>
      <w:marLeft w:val="0"/>
      <w:marRight w:val="0"/>
      <w:marTop w:val="0"/>
      <w:marBottom w:val="0"/>
      <w:divBdr>
        <w:top w:val="none" w:sz="0" w:space="0" w:color="auto"/>
        <w:left w:val="none" w:sz="0" w:space="0" w:color="auto"/>
        <w:bottom w:val="none" w:sz="0" w:space="0" w:color="auto"/>
        <w:right w:val="none" w:sz="0" w:space="0" w:color="auto"/>
      </w:divBdr>
    </w:div>
    <w:div w:id="1905145606">
      <w:bodyDiv w:val="1"/>
      <w:marLeft w:val="0"/>
      <w:marRight w:val="0"/>
      <w:marTop w:val="0"/>
      <w:marBottom w:val="0"/>
      <w:divBdr>
        <w:top w:val="none" w:sz="0" w:space="0" w:color="auto"/>
        <w:left w:val="none" w:sz="0" w:space="0" w:color="auto"/>
        <w:bottom w:val="none" w:sz="0" w:space="0" w:color="auto"/>
        <w:right w:val="none" w:sz="0" w:space="0" w:color="auto"/>
      </w:divBdr>
    </w:div>
    <w:div w:id="1950236176">
      <w:bodyDiv w:val="1"/>
      <w:marLeft w:val="0"/>
      <w:marRight w:val="0"/>
      <w:marTop w:val="0"/>
      <w:marBottom w:val="0"/>
      <w:divBdr>
        <w:top w:val="none" w:sz="0" w:space="0" w:color="auto"/>
        <w:left w:val="none" w:sz="0" w:space="0" w:color="auto"/>
        <w:bottom w:val="none" w:sz="0" w:space="0" w:color="auto"/>
        <w:right w:val="none" w:sz="0" w:space="0" w:color="auto"/>
      </w:divBdr>
    </w:div>
    <w:div w:id="2056733928">
      <w:bodyDiv w:val="1"/>
      <w:marLeft w:val="0"/>
      <w:marRight w:val="0"/>
      <w:marTop w:val="0"/>
      <w:marBottom w:val="0"/>
      <w:divBdr>
        <w:top w:val="none" w:sz="0" w:space="0" w:color="auto"/>
        <w:left w:val="none" w:sz="0" w:space="0" w:color="auto"/>
        <w:bottom w:val="none" w:sz="0" w:space="0" w:color="auto"/>
        <w:right w:val="none" w:sz="0" w:space="0" w:color="auto"/>
      </w:divBdr>
    </w:div>
    <w:div w:id="2066447211">
      <w:bodyDiv w:val="1"/>
      <w:marLeft w:val="0"/>
      <w:marRight w:val="0"/>
      <w:marTop w:val="0"/>
      <w:marBottom w:val="0"/>
      <w:divBdr>
        <w:top w:val="none" w:sz="0" w:space="0" w:color="auto"/>
        <w:left w:val="none" w:sz="0" w:space="0" w:color="auto"/>
        <w:bottom w:val="none" w:sz="0" w:space="0" w:color="auto"/>
        <w:right w:val="none" w:sz="0" w:space="0" w:color="auto"/>
      </w:divBdr>
    </w:div>
    <w:div w:id="2068917217">
      <w:bodyDiv w:val="1"/>
      <w:marLeft w:val="0"/>
      <w:marRight w:val="0"/>
      <w:marTop w:val="0"/>
      <w:marBottom w:val="0"/>
      <w:divBdr>
        <w:top w:val="none" w:sz="0" w:space="0" w:color="auto"/>
        <w:left w:val="none" w:sz="0" w:space="0" w:color="auto"/>
        <w:bottom w:val="none" w:sz="0" w:space="0" w:color="auto"/>
        <w:right w:val="none" w:sz="0" w:space="0" w:color="auto"/>
      </w:divBdr>
    </w:div>
    <w:div w:id="2097095982">
      <w:bodyDiv w:val="1"/>
      <w:marLeft w:val="0"/>
      <w:marRight w:val="0"/>
      <w:marTop w:val="0"/>
      <w:marBottom w:val="0"/>
      <w:divBdr>
        <w:top w:val="none" w:sz="0" w:space="0" w:color="auto"/>
        <w:left w:val="none" w:sz="0" w:space="0" w:color="auto"/>
        <w:bottom w:val="none" w:sz="0" w:space="0" w:color="auto"/>
        <w:right w:val="none" w:sz="0" w:space="0" w:color="auto"/>
      </w:divBdr>
    </w:div>
    <w:div w:id="2115248354">
      <w:bodyDiv w:val="1"/>
      <w:marLeft w:val="0"/>
      <w:marRight w:val="0"/>
      <w:marTop w:val="0"/>
      <w:marBottom w:val="0"/>
      <w:divBdr>
        <w:top w:val="none" w:sz="0" w:space="0" w:color="auto"/>
        <w:left w:val="none" w:sz="0" w:space="0" w:color="auto"/>
        <w:bottom w:val="none" w:sz="0" w:space="0" w:color="auto"/>
        <w:right w:val="none" w:sz="0" w:space="0" w:color="auto"/>
      </w:divBdr>
    </w:div>
    <w:div w:id="21384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2.kodeks.ru/document/90170104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s2.kodeks.ru/document/450300062" TargetMode="External"/><Relationship Id="rId4" Type="http://schemas.openxmlformats.org/officeDocument/2006/relationships/webSettings" Target="webSettings.xml"/><Relationship Id="rId9" Type="http://schemas.openxmlformats.org/officeDocument/2006/relationships/hyperlink" Target="http://docs2.kodeks.ru/document/902074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2156</Words>
  <Characters>12293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Krestcy-adm</Company>
  <LinksUpToDate>false</LinksUpToDate>
  <CharactersWithSpaces>14421</CharactersWithSpaces>
  <SharedDoc>false</SharedDoc>
  <HLinks>
    <vt:vector size="18" baseType="variant">
      <vt:variant>
        <vt:i4>655376</vt:i4>
      </vt:variant>
      <vt:variant>
        <vt:i4>6</vt:i4>
      </vt:variant>
      <vt:variant>
        <vt:i4>0</vt:i4>
      </vt:variant>
      <vt:variant>
        <vt:i4>5</vt:i4>
      </vt:variant>
      <vt:variant>
        <vt:lpwstr>http://docs2.kodeks.ru/document/450300062</vt:lpwstr>
      </vt:variant>
      <vt:variant>
        <vt:lpwstr/>
      </vt:variant>
      <vt:variant>
        <vt:i4>983064</vt:i4>
      </vt:variant>
      <vt:variant>
        <vt:i4>3</vt:i4>
      </vt:variant>
      <vt:variant>
        <vt:i4>0</vt:i4>
      </vt:variant>
      <vt:variant>
        <vt:i4>5</vt:i4>
      </vt:variant>
      <vt:variant>
        <vt:lpwstr>http://docs2.kodeks.ru/document/902074017</vt:lpwstr>
      </vt:variant>
      <vt:variant>
        <vt:lpwstr/>
      </vt:variant>
      <vt:variant>
        <vt:i4>524316</vt:i4>
      </vt:variant>
      <vt:variant>
        <vt:i4>0</vt:i4>
      </vt:variant>
      <vt:variant>
        <vt:i4>0</vt:i4>
      </vt:variant>
      <vt:variant>
        <vt:i4>5</vt:i4>
      </vt:variant>
      <vt:variant>
        <vt:lpwstr>http://docs2.kodeks.ru/document/901701041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AJGINA</dc:creator>
  <cp:lastModifiedBy>Tanya</cp:lastModifiedBy>
  <cp:revision>3</cp:revision>
  <cp:lastPrinted>2023-07-21T08:27:00Z</cp:lastPrinted>
  <dcterms:created xsi:type="dcterms:W3CDTF">2023-07-21T08:23:00Z</dcterms:created>
  <dcterms:modified xsi:type="dcterms:W3CDTF">2023-07-21T08:34:00Z</dcterms:modified>
</cp:coreProperties>
</file>