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021" w:rsidRPr="002B2021" w:rsidRDefault="002B2021" w:rsidP="002B20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489010507"/>
      <w:r w:rsidRPr="002B20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1030" cy="901065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021" w:rsidRPr="002B2021" w:rsidRDefault="002B2021" w:rsidP="002B2021">
      <w:pPr>
        <w:keepNext/>
        <w:spacing w:after="0" w:line="240" w:lineRule="auto"/>
        <w:jc w:val="right"/>
        <w:outlineLvl w:val="3"/>
        <w:rPr>
          <w:rFonts w:ascii="Courier New" w:eastAsia="Times New Roman" w:hAnsi="Courier New" w:cs="Times New Roman"/>
          <w:b/>
          <w:sz w:val="28"/>
          <w:szCs w:val="28"/>
          <w:lang w:eastAsia="ru-RU"/>
        </w:rPr>
      </w:pPr>
      <w:r w:rsidRPr="002B2021">
        <w:rPr>
          <w:rFonts w:ascii="Courier New" w:eastAsia="Times New Roman" w:hAnsi="Courier New" w:cs="Times New Roman"/>
          <w:b/>
          <w:sz w:val="28"/>
          <w:szCs w:val="28"/>
          <w:lang w:eastAsia="ru-RU"/>
        </w:rPr>
        <w:t xml:space="preserve">                                                                        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sz w:val="26"/>
          <w:szCs w:val="28"/>
          <w:lang w:eastAsia="ru-RU"/>
        </w:rPr>
        <w:t>Российская Федерация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Новгородская область</w:t>
      </w: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4"/>
          <w:szCs w:val="28"/>
          <w:lang w:eastAsia="ru-RU"/>
        </w:rPr>
      </w:pPr>
    </w:p>
    <w:p w:rsidR="002B2021" w:rsidRPr="002B2021" w:rsidRDefault="002B2021" w:rsidP="002B202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  <w:t>Администрация  Батецкого муниципального  района</w:t>
      </w:r>
    </w:p>
    <w:p w:rsidR="002B2021" w:rsidRPr="002B2021" w:rsidRDefault="002B2021" w:rsidP="002B20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8"/>
          <w:lang w:eastAsia="ru-RU"/>
        </w:rPr>
      </w:pPr>
    </w:p>
    <w:p w:rsidR="002B2021" w:rsidRPr="002B2021" w:rsidRDefault="002B2021" w:rsidP="002B202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caps/>
          <w:spacing w:val="100"/>
          <w:sz w:val="28"/>
          <w:szCs w:val="28"/>
          <w:lang w:eastAsia="ru-RU"/>
        </w:rPr>
        <w:t xml:space="preserve">ПОСТАНОВЛЕНИЕ          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8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31.07.2017 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80A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537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п. Батецкий</w: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3524CC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rect id="Rectangle 14" o:spid="_x0000_s1026" style="position:absolute;margin-left:1.15pt;margin-top:.45pt;width:204.75pt;height:53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" o:allowincell="f" stroked="f" strokeweight="0">
            <v:textbox inset="0,0,0,0">
              <w:txbxContent>
                <w:p w:rsidR="00E80A59" w:rsidRPr="00E80A59" w:rsidRDefault="00E80A59" w:rsidP="00E80A59">
                  <w:pPr>
                    <w:spacing w:line="240" w:lineRule="exact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80A5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О внесении изменений в постановление Администрации Батецкого </w:t>
                  </w:r>
                  <w:proofErr w:type="gramStart"/>
                  <w:r w:rsidRPr="00E80A5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муниципального</w:t>
                  </w:r>
                  <w:proofErr w:type="gramEnd"/>
                  <w:r w:rsidRPr="00E80A5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района от 18.01.2017 №12</w:t>
                  </w:r>
                </w:p>
              </w:txbxContent>
            </v:textbox>
          </v:rect>
        </w:pict>
      </w:r>
    </w:p>
    <w:p w:rsidR="002B2021" w:rsidRPr="002B2021" w:rsidRDefault="002B2021" w:rsidP="002B202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2B2021" w:rsidRPr="002B2021" w:rsidRDefault="002B2021" w:rsidP="002B2021">
      <w:pPr>
        <w:shd w:val="clear" w:color="auto" w:fill="FFFFFF"/>
        <w:tabs>
          <w:tab w:val="left" w:pos="830"/>
        </w:tabs>
        <w:spacing w:before="5" w:after="0" w:line="317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A59" w:rsidRDefault="00E80A59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5 апреля 2013 года 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21 ноября 2013 года  № 1043 «О требованиях к формированию, утверждению и ведению планов закупок товаров, работ, услуг для обеспечения нужд субъекта Российской Федерации и муниципальных нужд, а также требования</w:t>
      </w:r>
      <w:proofErr w:type="gram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форме планов закупок товаров, работ, услуг», Администрация Батецкого </w:t>
      </w: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2B20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80A59" w:rsidRPr="002B2021" w:rsidRDefault="00E80A59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План закупок товаров, работ, услуг  для обеспечения муниципальных нужд на 2017 финансовый год и на плановый период 2018 и 2019 годов, утвержденный постановлением Администрации муниципального района от 18.01.2017 №12 «Об утверждении Плана закупок на 2017 финансовый год и плановый период 2018- 2019 годов», изложив его в новой прилагаемой редакции, для нужд Батецкого сельского поселения (ОКТМО 49603402).</w:t>
      </w:r>
      <w:proofErr w:type="gramEnd"/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постановление в муниципальной   газете «Батецкий вестник» и на официальном сайте Администрации Батецкого муниципального района в информационно-телекоммуникационной сети «Интернет». </w:t>
      </w:r>
    </w:p>
    <w:p w:rsidR="002B2021" w:rsidRPr="002B2021" w:rsidRDefault="002B2021" w:rsidP="002B20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 План</w:t>
      </w:r>
      <w:proofErr w:type="gram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закупок товаров, работ, услуг  для обеспечения муниципальных нужд на 2017 финансовый год и на плановый период 2018 и 2019 годов в единой информационной системе в сфере закупок в информационно-телекоммуникационной сети «Интернет»: </w:t>
      </w:r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//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zakupki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2B202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2B2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80A59" w:rsidRDefault="00E80A59" w:rsidP="002B20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0A59" w:rsidRDefault="00E80A59" w:rsidP="002B20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2021" w:rsidRPr="00E80A59" w:rsidRDefault="00E80A59" w:rsidP="002B20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0A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района                                                      В.Н.Иванов</w:t>
      </w:r>
    </w:p>
    <w:p w:rsidR="002B2021" w:rsidRP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2021" w:rsidRDefault="002B2021" w:rsidP="002B2021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2B2021" w:rsidSect="00E80A59">
          <w:pgSz w:w="11906" w:h="16838"/>
          <w:pgMar w:top="720" w:right="567" w:bottom="737" w:left="1418" w:header="709" w:footer="709" w:gutter="0"/>
          <w:cols w:space="708"/>
          <w:docGrid w:linePitch="360"/>
        </w:sectPr>
      </w:pPr>
      <w:bookmarkStart w:id="1" w:name="_GoBack"/>
      <w:bookmarkEnd w:id="1"/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121"/>
        <w:gridCol w:w="1336"/>
        <w:gridCol w:w="1515"/>
      </w:tblGrid>
      <w:tr w:rsidR="00314C03" w:rsidRPr="00A52086" w:rsidTr="00314C03">
        <w:tc>
          <w:tcPr>
            <w:tcW w:w="4048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"УТВЕРЖДЕН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постановлением Администрации Батецкого 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 от 18.01.2017 №12</w:t>
            </w:r>
          </w:p>
          <w:p w:rsidR="00314C03" w:rsidRPr="00A52086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новой редакции (</w:t>
            </w:r>
            <w:r w:rsidR="00E3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E331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823599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№ </w:t>
            </w:r>
            <w:r w:rsidR="00E80A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  <w:p w:rsidR="00314C03" w:rsidRPr="00A52086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 закупок товаров, работ, услуг </w:t>
            </w: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5301001141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530101001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по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75404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49603402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Российская Федерация, 175000, Новгородская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Батецкий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 СОВЕТСКАЯ, 39А ,7-81661-22401,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c>
          <w:tcPr>
            <w:tcW w:w="0" w:type="auto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базовый(0) </w:t>
            </w: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</w:tbl>
    <w:tbl>
      <w:tblPr>
        <w:tblpPr w:leftFromText="181" w:rightFromText="181" w:vertAnchor="text" w:horzAnchor="margin" w:tblpY="1"/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0"/>
        <w:gridCol w:w="976"/>
        <w:gridCol w:w="1812"/>
        <w:gridCol w:w="1394"/>
        <w:gridCol w:w="1707"/>
        <w:gridCol w:w="665"/>
        <w:gridCol w:w="1255"/>
        <w:gridCol w:w="1124"/>
        <w:gridCol w:w="1122"/>
        <w:gridCol w:w="1078"/>
        <w:gridCol w:w="855"/>
        <w:gridCol w:w="1147"/>
        <w:gridCol w:w="700"/>
        <w:gridCol w:w="686"/>
        <w:gridCol w:w="711"/>
      </w:tblGrid>
      <w:tr w:rsidR="00314C03" w:rsidRPr="00A52086" w:rsidTr="0004293A">
        <w:tc>
          <w:tcPr>
            <w:tcW w:w="419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75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3202" w:type="dxa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осуществления закупки</w:t>
            </w:r>
          </w:p>
        </w:tc>
        <w:tc>
          <w:tcPr>
            <w:tcW w:w="1705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664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Планируемый год размещения извещения, направления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приглашения, заключения контракта с единственным поставщиком (подрядчиком, исполнителем)</w:t>
            </w:r>
          </w:p>
        </w:tc>
        <w:tc>
          <w:tcPr>
            <w:tcW w:w="5429" w:type="dxa"/>
            <w:gridSpan w:val="5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ублей), всего</w:t>
            </w:r>
          </w:p>
        </w:tc>
        <w:tc>
          <w:tcPr>
            <w:tcW w:w="1146" w:type="dxa"/>
            <w:vMerge w:val="restart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(периодичность) осуществления планируемых закупок</w:t>
            </w:r>
          </w:p>
        </w:tc>
        <w:tc>
          <w:tcPr>
            <w:tcW w:w="699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Дополнительная информация в соответствии с пунктом 7 части 2 статьи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17 Федерального закона "О контрактной системе в сфере закупок товаров, работ услуг для обеспечения государственных и муниципальных нужд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685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Информация о проведении общественного обсуждения закупки (да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или нет)</w:t>
            </w:r>
          </w:p>
        </w:tc>
        <w:tc>
          <w:tcPr>
            <w:tcW w:w="710" w:type="dxa"/>
            <w:vMerge w:val="restart"/>
            <w:vAlign w:val="center"/>
            <w:hideMark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Обоснование внесения изменений</w:t>
            </w: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 w:val="restart"/>
            <w:vAlign w:val="center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программно-целевого планирования субъекта Российской Федерации), муниципальной программы либо наименование функции (полномочия) 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92" w:type="dxa"/>
            <w:vMerge w:val="restar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Ожидаемый результат реал</w:t>
            </w:r>
            <w:r w:rsidR="005257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изации мероприятия государствен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программы Российской Федерации</w:t>
            </w: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175" w:type="dxa"/>
            <w:gridSpan w:val="4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планируемые платежи</w:t>
            </w:r>
          </w:p>
        </w:tc>
        <w:tc>
          <w:tcPr>
            <w:tcW w:w="114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текущий финансовый год</w:t>
            </w:r>
          </w:p>
        </w:tc>
        <w:tc>
          <w:tcPr>
            <w:tcW w:w="2198" w:type="dxa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плановый период</w:t>
            </w:r>
          </w:p>
        </w:tc>
        <w:tc>
          <w:tcPr>
            <w:tcW w:w="854" w:type="dxa"/>
            <w:vMerge w:val="restar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последующие годы</w:t>
            </w:r>
          </w:p>
        </w:tc>
        <w:tc>
          <w:tcPr>
            <w:tcW w:w="1146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8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254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vMerge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первый год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второй год</w:t>
            </w:r>
          </w:p>
        </w:tc>
        <w:tc>
          <w:tcPr>
            <w:tcW w:w="854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Merge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97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2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6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3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21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77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4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46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9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rPr>
          <w:trHeight w:val="274"/>
        </w:trPr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31.01.2018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3424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тепловой энергии для нужд Администрации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040008411244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статистического исследования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Получение достоверной информации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социально-экономическом развитии района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Оказание информационных услуг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предоставлению статистической информации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01.01.2018 по 31.12.2018 один раз в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Уменьшение доли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ения закупки с 01.01.2017 по 31.12.2017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нормативным требованиям,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92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доли протяженности автомобильных дорог общего пользования местного значения, не отвечающих нормативным требованиям, в общей протяженности </w:t>
            </w:r>
            <w:proofErr w:type="spellStart"/>
            <w:proofErr w:type="gramStart"/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автомобиль</w:t>
            </w:r>
            <w:r w:rsidR="0034240D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ных</w:t>
            </w:r>
            <w:proofErr w:type="spellEnd"/>
            <w:proofErr w:type="gramEnd"/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 xml:space="preserve"> дорог общего пользования местного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значения на 3,0 % ежегодно</w:t>
            </w: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электрической энергии для нужд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закупки с 01.01.2019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2 166.10000</w:t>
            </w:r>
          </w:p>
        </w:tc>
        <w:tc>
          <w:tcPr>
            <w:tcW w:w="1123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lang w:eastAsia="ru-RU"/>
              </w:rPr>
              <w:t>2 166.10000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1 877.00000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8647E5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1 877.00000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A17BEF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3" w:type="dxa"/>
            <w:hideMark/>
          </w:tcPr>
          <w:p w:rsidR="00314C03" w:rsidRPr="00411190" w:rsidRDefault="001A5749" w:rsidP="00EE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E41F3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88796</w:t>
            </w:r>
          </w:p>
        </w:tc>
        <w:tc>
          <w:tcPr>
            <w:tcW w:w="1121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411190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17BEF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по 31.</w:t>
            </w:r>
            <w:r w:rsidR="00A17BEF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B4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один раз в год</w:t>
            </w:r>
          </w:p>
        </w:tc>
        <w:tc>
          <w:tcPr>
            <w:tcW w:w="699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</w:tcPr>
          <w:p w:rsidR="00314C03" w:rsidRPr="0041119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8647E5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1 012.60000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асфальтобетонного покрытия участка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протяженно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стью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ул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.Л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1 012.60000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34240D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24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  <w:p w:rsidR="0034240D" w:rsidRPr="0034240D" w:rsidRDefault="0034240D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комплекса работ по содержанию автодорог, находящихся в муниципальной собственности Батецкого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сельского поселения на I полугодие 2018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30.06.2018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01.07.2017 по 31.12.2017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30.06.2019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A17BEF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7C75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содержанию автомобильных дорог общего </w:t>
            </w:r>
            <w:r w:rsidR="007C7582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пользования, находящихся в поселке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D81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</w:tcPr>
          <w:p w:rsidR="00314C03" w:rsidRPr="00A52086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B602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Оформление прав собственности на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изготовлению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осуществления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01.07.2017 по 30.11.2017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01.04.2018 по 30.06.2018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01.04.2019 по 30.06.2019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01.07.2018 по 30.11.2018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01.07.2019 по 30.11.2019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36.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Выполнения работ по устройству недостающего ограничивающего пешеходного ограждения на участке дороги по ул. Первомайская п. Батецкий Новгородской области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3" w:type="dxa"/>
            <w:hideMark/>
          </w:tcPr>
          <w:p w:rsidR="00314C03" w:rsidRPr="00411190" w:rsidRDefault="00314C03" w:rsidP="00B602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B602BE" w:rsidRPr="004111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11141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8114B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8114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2017 по 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.0</w:t>
            </w:r>
            <w:r w:rsidR="00591B65"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Pr="004111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1A5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01.01.2018 по 31.12.2018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314C03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осуществления закупки с 01.01.2019 по 31.12.2019 ежемесячно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Поставка бумаги для офисной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закупки с 01.03.2017 по 30.06.2017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осуществле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закупки с 01.03.2019 по 30.06.2019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01.03.2018 по 30.06.2018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04293A">
        <w:tc>
          <w:tcPr>
            <w:tcW w:w="419" w:type="dxa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97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</w:tc>
        <w:tc>
          <w:tcPr>
            <w:tcW w:w="1810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92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314C03" w:rsidRPr="00A52086" w:rsidRDefault="00314C03" w:rsidP="006E46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66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314C03" w:rsidRPr="00A52086" w:rsidRDefault="001A5749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  <w:proofErr w:type="spellEnd"/>
            <w:proofErr w:type="gramEnd"/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01.05.2017 по 31.10.2017 один раз в год</w:t>
            </w:r>
          </w:p>
        </w:tc>
        <w:tc>
          <w:tcPr>
            <w:tcW w:w="699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0" w:type="dxa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293A" w:rsidRPr="00A52086" w:rsidTr="0004293A">
        <w:tc>
          <w:tcPr>
            <w:tcW w:w="419" w:type="dxa"/>
          </w:tcPr>
          <w:p w:rsidR="0004293A" w:rsidRPr="003575EC" w:rsidRDefault="0004293A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43. </w:t>
            </w:r>
          </w:p>
        </w:tc>
        <w:tc>
          <w:tcPr>
            <w:tcW w:w="975" w:type="dxa"/>
          </w:tcPr>
          <w:p w:rsidR="0004293A" w:rsidRPr="003575EC" w:rsidRDefault="00164F4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0114153010100100170</w:t>
            </w:r>
            <w:r w:rsid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1810" w:type="dxa"/>
          </w:tcPr>
          <w:p w:rsidR="0004293A" w:rsidRPr="003575EC" w:rsidRDefault="007F7684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Ремонт тротуара 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ул. Первомайская </w:t>
            </w:r>
            <w:r w:rsidR="0004293A"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92" w:type="dxa"/>
          </w:tcPr>
          <w:p w:rsidR="0004293A" w:rsidRPr="003575EC" w:rsidRDefault="007F7684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безопасности дорожного движения </w:t>
            </w:r>
          </w:p>
        </w:tc>
        <w:tc>
          <w:tcPr>
            <w:tcW w:w="1705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работ по благоустройству территории жилых домов по ул. Первомайская, пос. Батецкий Новгородской области </w:t>
            </w:r>
          </w:p>
        </w:tc>
        <w:tc>
          <w:tcPr>
            <w:tcW w:w="66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3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129.92335</w:t>
            </w:r>
          </w:p>
        </w:tc>
        <w:tc>
          <w:tcPr>
            <w:tcW w:w="1121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04293A" w:rsidRPr="003575EC" w:rsidRDefault="0004293A" w:rsidP="00E80A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proofErr w:type="gramEnd"/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</w:t>
            </w:r>
            <w:r w:rsidR="006F3380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.2017 по </w:t>
            </w:r>
            <w:r w:rsidR="006F3380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F7684"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.2017 </w:t>
            </w:r>
            <w:r w:rsidRPr="003575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04293A" w:rsidRPr="003575EC" w:rsidRDefault="0004293A" w:rsidP="00042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</w:tcPr>
          <w:p w:rsidR="002B1906" w:rsidRPr="00A17BEF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44</w:t>
            </w:r>
          </w:p>
        </w:tc>
        <w:tc>
          <w:tcPr>
            <w:tcW w:w="97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17353010011415301010010018000</w:t>
            </w:r>
            <w:r w:rsidR="006A33C0" w:rsidRPr="006A33C0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10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1392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проживания и отдыха населения Батецкого сельского поселения</w:t>
            </w:r>
          </w:p>
        </w:tc>
        <w:tc>
          <w:tcPr>
            <w:tcW w:w="170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п.Батецкий, ул.Советская</w:t>
            </w:r>
          </w:p>
        </w:tc>
        <w:tc>
          <w:tcPr>
            <w:tcW w:w="66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284.69600</w:t>
            </w:r>
          </w:p>
        </w:tc>
        <w:tc>
          <w:tcPr>
            <w:tcW w:w="1123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284.69600</w:t>
            </w:r>
          </w:p>
        </w:tc>
        <w:tc>
          <w:tcPr>
            <w:tcW w:w="1121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закупки с 01.07.2017 по 30.09.2017 </w:t>
            </w:r>
          </w:p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</w:tcPr>
          <w:p w:rsidR="002B1906" w:rsidRPr="00A17BEF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97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173530100114153010100100190004211244</w:t>
            </w:r>
          </w:p>
        </w:tc>
        <w:tc>
          <w:tcPr>
            <w:tcW w:w="1810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1392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благоприятных условий для проживания и отдыха населения Батецкого сельского поселения</w:t>
            </w:r>
          </w:p>
        </w:tc>
        <w:tc>
          <w:tcPr>
            <w:tcW w:w="1705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ул.Первомайская, п.Батецкий</w:t>
            </w:r>
          </w:p>
        </w:tc>
        <w:tc>
          <w:tcPr>
            <w:tcW w:w="66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575.44900</w:t>
            </w:r>
          </w:p>
        </w:tc>
        <w:tc>
          <w:tcPr>
            <w:tcW w:w="1123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575.44900</w:t>
            </w:r>
          </w:p>
        </w:tc>
        <w:tc>
          <w:tcPr>
            <w:tcW w:w="1121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Срок </w:t>
            </w:r>
            <w:proofErr w:type="spellStart"/>
            <w:proofErr w:type="gramStart"/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осущест</w:t>
            </w:r>
            <w:r w:rsidR="0034240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вления</w:t>
            </w:r>
            <w:proofErr w:type="spellEnd"/>
            <w:proofErr w:type="gramEnd"/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закупки с 01.0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.2017 по 3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0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.1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.2017 </w:t>
            </w:r>
          </w:p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B45E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один раз в год</w:t>
            </w:r>
          </w:p>
        </w:tc>
        <w:tc>
          <w:tcPr>
            <w:tcW w:w="699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</w:tcPr>
          <w:p w:rsidR="002B1906" w:rsidRPr="003B45E4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</w:tcPr>
          <w:p w:rsidR="002B1906" w:rsidRPr="003B45E4" w:rsidRDefault="00A17BEF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Иные случаи, установленные высшим исполнительным органом государственной власти субъек</w:t>
            </w:r>
            <w:r w:rsidRP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та Российской Федерации (местной администрацией) в порядке формирования, утверждения и ведения планов закупок</w:t>
            </w: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2017</w:t>
            </w:r>
          </w:p>
        </w:tc>
        <w:tc>
          <w:tcPr>
            <w:tcW w:w="1254" w:type="dxa"/>
            <w:hideMark/>
          </w:tcPr>
          <w:p w:rsidR="002B1906" w:rsidRPr="005F68FB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3305.31499</w:t>
            </w:r>
          </w:p>
        </w:tc>
        <w:tc>
          <w:tcPr>
            <w:tcW w:w="1123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3305.31499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193530100114153010100100190000000245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2820.60000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2820.60000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2844.40000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2844.40000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419" w:type="dxa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1810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2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Товары, работы или услуги на сумму, не превышающие 100 тыс. руб. (п.4 ч.1 ст.93 44-ФЗ) </w:t>
            </w:r>
          </w:p>
        </w:tc>
        <w:tc>
          <w:tcPr>
            <w:tcW w:w="66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2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3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21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077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854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04293A">
        <w:tc>
          <w:tcPr>
            <w:tcW w:w="6965" w:type="dxa"/>
            <w:gridSpan w:val="6"/>
            <w:vAlign w:val="center"/>
            <w:hideMark/>
          </w:tcPr>
          <w:p w:rsidR="002B1906" w:rsidRPr="00A52086" w:rsidRDefault="002B1906" w:rsidP="00227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</w:tc>
        <w:tc>
          <w:tcPr>
            <w:tcW w:w="1254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20253.68271</w:t>
            </w:r>
          </w:p>
        </w:tc>
        <w:tc>
          <w:tcPr>
            <w:tcW w:w="1123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7809.48271</w:t>
            </w:r>
          </w:p>
        </w:tc>
        <w:tc>
          <w:tcPr>
            <w:tcW w:w="1121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6234.00000</w:t>
            </w:r>
          </w:p>
        </w:tc>
        <w:tc>
          <w:tcPr>
            <w:tcW w:w="1077" w:type="dxa"/>
            <w:vAlign w:val="center"/>
            <w:hideMark/>
          </w:tcPr>
          <w:p w:rsidR="002B1906" w:rsidRPr="008647E5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47E5">
              <w:rPr>
                <w:rFonts w:ascii="Times New Roman" w:eastAsia="Times New Roman" w:hAnsi="Times New Roman" w:cs="Times New Roman"/>
                <w:lang w:eastAsia="ru-RU"/>
              </w:rPr>
              <w:t>6210.20000</w:t>
            </w:r>
          </w:p>
        </w:tc>
        <w:tc>
          <w:tcPr>
            <w:tcW w:w="854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0.00000</w:t>
            </w:r>
          </w:p>
        </w:tc>
        <w:tc>
          <w:tcPr>
            <w:tcW w:w="1146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99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85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710" w:type="dxa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2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950936" w:rsidRPr="00A52086" w:rsidTr="006653D6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A17BEF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950936" w:rsidRPr="00A52086" w:rsidTr="006653D6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04293A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0936" w:rsidRPr="00A52086" w:rsidTr="006653D6">
        <w:tc>
          <w:tcPr>
            <w:tcW w:w="3330" w:type="pct"/>
            <w:gridSpan w:val="2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" w:type="pct"/>
            <w:vAlign w:val="center"/>
            <w:hideMark/>
          </w:tcPr>
          <w:p w:rsidR="00950936" w:rsidRPr="00A52086" w:rsidRDefault="00950936" w:rsidP="00042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27542" w:rsidRDefault="00950936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="0012754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127542" w:rsidRPr="00127542" w:rsidRDefault="00127542" w:rsidP="0012754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</w:t>
      </w:r>
    </w:p>
    <w:p w:rsidR="00314C03" w:rsidRPr="00A52086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20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2"/>
        <w:gridCol w:w="1488"/>
        <w:gridCol w:w="2301"/>
        <w:gridCol w:w="2710"/>
        <w:gridCol w:w="2951"/>
        <w:gridCol w:w="2716"/>
        <w:gridCol w:w="381"/>
        <w:gridCol w:w="1209"/>
        <w:gridCol w:w="930"/>
        <w:gridCol w:w="838"/>
      </w:tblGrid>
      <w:tr w:rsidR="00314C03" w:rsidRPr="00A52086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 (изменен</w:t>
            </w:r>
            <w:r w:rsidR="000054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(порядковый код изменения)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(или) соответствующих объектов закупки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электрической связи для нужд Администрации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Муниципальная программа "Развитие и совершенствование автомобильных дорог местного значения вне границ населенных пунктов в границах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ремонту участка автомобильной дороги Обколи - </w:t>
            </w: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Хочуни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Оказание услуг по поставке электрической энергии для нужд Батецкого сельского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224 м.п. по ул. Первомайская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 Совхозная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ремонту асфальтобетонного покрытия участка протяженностью по ул.Линейная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Выполнение комплекса работ по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Новгородской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ямочному ремонту автомобильных дорог общего пользования, находящихся в поселке Батецкий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Содержание и ремонт уличной дорожной сети общего пользования местного значения, в том числе автомобильных дорог общего пользования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193530100114153010100100120007112244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прав собственности на улично-дорожную сеть общего пользования местного значения и земельные участки под ними, в том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Первомайская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173530100114153010100100140002529244</w:t>
            </w: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Поставка мусорных контейнеров для бытовых отходов (металлические) для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нужд Батецкого сельского поселения, объемом ) 0.750 куб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A52086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F3FA4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43. </w:t>
            </w:r>
          </w:p>
        </w:tc>
        <w:tc>
          <w:tcPr>
            <w:tcW w:w="469" w:type="pct"/>
          </w:tcPr>
          <w:p w:rsidR="008F3FA4" w:rsidRPr="0004293A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173530100114153010100100170</w:t>
            </w:r>
            <w:r w:rsidR="007F7684"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4211244</w:t>
            </w:r>
          </w:p>
        </w:tc>
        <w:tc>
          <w:tcPr>
            <w:tcW w:w="725" w:type="pct"/>
          </w:tcPr>
          <w:p w:rsidR="008F3FA4" w:rsidRPr="00A52086" w:rsidRDefault="008F3FA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по благоустройству территорий жилых домов по ул. Первомайская пос. Батецкий Новгородской области (ремонт тротуара) </w:t>
            </w:r>
          </w:p>
        </w:tc>
        <w:tc>
          <w:tcPr>
            <w:tcW w:w="854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«Комплексное развитие транспортной инфраструктуры Батецкого сельского поселения на 2015-2017 годы»  </w:t>
            </w:r>
          </w:p>
        </w:tc>
        <w:tc>
          <w:tcPr>
            <w:tcW w:w="930" w:type="pct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тротуаров по ул. Первомайская</w:t>
            </w:r>
          </w:p>
        </w:tc>
        <w:tc>
          <w:tcPr>
            <w:tcW w:w="976" w:type="pct"/>
            <w:gridSpan w:val="2"/>
          </w:tcPr>
          <w:p w:rsidR="008F3FA4" w:rsidRPr="00A52086" w:rsidRDefault="007F7684" w:rsidP="008F3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тротуаров по ул. Первомайская </w:t>
            </w:r>
          </w:p>
        </w:tc>
        <w:tc>
          <w:tcPr>
            <w:tcW w:w="938" w:type="pct"/>
            <w:gridSpan w:val="3"/>
            <w:vAlign w:val="center"/>
          </w:tcPr>
          <w:p w:rsidR="008F3FA4" w:rsidRPr="00A52086" w:rsidRDefault="008F3FA4" w:rsidP="008F3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</w:t>
            </w:r>
            <w:r w:rsidR="00A17BE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8310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общественной территории Детская площадка п. Батецкий, ул.Советская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 «Детская площадка п. Батецкий, ул. Советская»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</w:tcPr>
          <w:p w:rsidR="002B190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69" w:type="pct"/>
          </w:tcPr>
          <w:p w:rsidR="002B1906" w:rsidRPr="006653D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0421124</w:t>
            </w:r>
            <w:r w:rsidRPr="00665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5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дворовой территории многоквартирного дома №45, ул. Первомайская, п. Батецкий</w:t>
            </w:r>
          </w:p>
        </w:tc>
        <w:tc>
          <w:tcPr>
            <w:tcW w:w="854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«Формирование современной городской среды на территории Батецкого сельского поселения» на 2017 год</w:t>
            </w:r>
          </w:p>
        </w:tc>
        <w:tc>
          <w:tcPr>
            <w:tcW w:w="930" w:type="pct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76" w:type="pct"/>
            <w:gridSpan w:val="2"/>
          </w:tcPr>
          <w:p w:rsidR="002B1906" w:rsidRPr="00A17BEF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дворовой территории многоквартирного дома №45 по ул. Первомайская п. Батецкий</w:t>
            </w:r>
          </w:p>
        </w:tc>
        <w:tc>
          <w:tcPr>
            <w:tcW w:w="938" w:type="pct"/>
            <w:gridSpan w:val="3"/>
            <w:vAlign w:val="center"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1906" w:rsidRPr="00A52086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9" w:type="pct"/>
            <w:hideMark/>
          </w:tcPr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173530100114153010100100150000000245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173530100114153010100100160000000244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190000000245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193530100114153010100100200000000244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183530100114153010100100180000000244</w:t>
            </w:r>
          </w:p>
          <w:p w:rsidR="002B1906" w:rsidRPr="00A52086" w:rsidRDefault="002B1906" w:rsidP="002B1906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</w:p>
        </w:tc>
        <w:tc>
          <w:tcPr>
            <w:tcW w:w="976" w:type="pct"/>
            <w:gridSpan w:val="2"/>
            <w:hideMark/>
          </w:tcPr>
          <w:p w:rsidR="002B1906" w:rsidRPr="00A52086" w:rsidRDefault="002B1906" w:rsidP="002B1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пунктом, не превышает ограничений, установленных законом о контрактной системе, и предусмотрен общим объемом финансового обеспечения для обеспечения закупок. В соответствии с </w:t>
            </w: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2B1906" w:rsidRPr="00A52086" w:rsidRDefault="002B1906" w:rsidP="002B1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962"/>
        <w:gridCol w:w="130"/>
        <w:gridCol w:w="70"/>
        <w:gridCol w:w="1179"/>
        <w:gridCol w:w="115"/>
        <w:gridCol w:w="527"/>
        <w:gridCol w:w="115"/>
        <w:gridCol w:w="2334"/>
        <w:gridCol w:w="282"/>
        <w:gridCol w:w="249"/>
        <w:gridCol w:w="191"/>
      </w:tblGrid>
      <w:tr w:rsidR="00314C03" w:rsidRPr="00A52086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A17BEF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723C7E" w:rsidP="00EE41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</w:t>
            </w:r>
            <w:r w:rsidR="00A17B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314C03"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должность руководителя (уполномоченного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A52086" w:rsidTr="00314C03">
        <w:tc>
          <w:tcPr>
            <w:tcW w:w="3330" w:type="pct"/>
            <w:gridSpan w:val="2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A52086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A52086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A52086" w:rsidRDefault="00950936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М.П. </w:t>
      </w:r>
    </w:p>
    <w:sectPr w:rsidR="00314C03" w:rsidRPr="00A52086" w:rsidSect="00FD122C">
      <w:pgSz w:w="16838" w:h="11906" w:orient="landscape"/>
      <w:pgMar w:top="720" w:right="964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B243F"/>
    <w:rsid w:val="00005406"/>
    <w:rsid w:val="000135BE"/>
    <w:rsid w:val="00030376"/>
    <w:rsid w:val="00030D69"/>
    <w:rsid w:val="000401A6"/>
    <w:rsid w:val="0004293A"/>
    <w:rsid w:val="000566C8"/>
    <w:rsid w:val="000909E3"/>
    <w:rsid w:val="001064C5"/>
    <w:rsid w:val="00127542"/>
    <w:rsid w:val="00151E91"/>
    <w:rsid w:val="001548C5"/>
    <w:rsid w:val="00164F4A"/>
    <w:rsid w:val="00173D9D"/>
    <w:rsid w:val="001831E8"/>
    <w:rsid w:val="00187A28"/>
    <w:rsid w:val="001A258B"/>
    <w:rsid w:val="001A3996"/>
    <w:rsid w:val="001A5749"/>
    <w:rsid w:val="001F4F48"/>
    <w:rsid w:val="00204CE2"/>
    <w:rsid w:val="00217F38"/>
    <w:rsid w:val="002274FD"/>
    <w:rsid w:val="00261F1B"/>
    <w:rsid w:val="002B1906"/>
    <w:rsid w:val="002B2021"/>
    <w:rsid w:val="002B4DF1"/>
    <w:rsid w:val="002C36AC"/>
    <w:rsid w:val="002E2F0A"/>
    <w:rsid w:val="0030613A"/>
    <w:rsid w:val="00314C03"/>
    <w:rsid w:val="0032150C"/>
    <w:rsid w:val="00333A86"/>
    <w:rsid w:val="0034240D"/>
    <w:rsid w:val="0034592C"/>
    <w:rsid w:val="003524CC"/>
    <w:rsid w:val="003575EC"/>
    <w:rsid w:val="003719DD"/>
    <w:rsid w:val="003B45E4"/>
    <w:rsid w:val="003D3180"/>
    <w:rsid w:val="003D3871"/>
    <w:rsid w:val="003E1F2D"/>
    <w:rsid w:val="003E2A89"/>
    <w:rsid w:val="00403A82"/>
    <w:rsid w:val="00411190"/>
    <w:rsid w:val="00487018"/>
    <w:rsid w:val="004A1A42"/>
    <w:rsid w:val="004B243F"/>
    <w:rsid w:val="004D0F63"/>
    <w:rsid w:val="004D42AB"/>
    <w:rsid w:val="004D6512"/>
    <w:rsid w:val="004F0527"/>
    <w:rsid w:val="00501956"/>
    <w:rsid w:val="00514051"/>
    <w:rsid w:val="005257B6"/>
    <w:rsid w:val="00542858"/>
    <w:rsid w:val="00584BFF"/>
    <w:rsid w:val="00591B65"/>
    <w:rsid w:val="00593499"/>
    <w:rsid w:val="0059726E"/>
    <w:rsid w:val="005C1087"/>
    <w:rsid w:val="005C625D"/>
    <w:rsid w:val="005E7FB3"/>
    <w:rsid w:val="005F68FB"/>
    <w:rsid w:val="00602542"/>
    <w:rsid w:val="00615405"/>
    <w:rsid w:val="00646B14"/>
    <w:rsid w:val="006653D6"/>
    <w:rsid w:val="00670615"/>
    <w:rsid w:val="00673480"/>
    <w:rsid w:val="006A33C0"/>
    <w:rsid w:val="006B6083"/>
    <w:rsid w:val="006B6FC5"/>
    <w:rsid w:val="006C0F38"/>
    <w:rsid w:val="006E13DC"/>
    <w:rsid w:val="006E2BF5"/>
    <w:rsid w:val="006E462B"/>
    <w:rsid w:val="006F3380"/>
    <w:rsid w:val="006F4030"/>
    <w:rsid w:val="00707E37"/>
    <w:rsid w:val="00713D4D"/>
    <w:rsid w:val="00714296"/>
    <w:rsid w:val="007178E7"/>
    <w:rsid w:val="00723C7E"/>
    <w:rsid w:val="007270C3"/>
    <w:rsid w:val="00795E55"/>
    <w:rsid w:val="007B45BB"/>
    <w:rsid w:val="007C7582"/>
    <w:rsid w:val="007D0A05"/>
    <w:rsid w:val="007F7684"/>
    <w:rsid w:val="00816A50"/>
    <w:rsid w:val="00823599"/>
    <w:rsid w:val="008327E0"/>
    <w:rsid w:val="00842FCB"/>
    <w:rsid w:val="00850F51"/>
    <w:rsid w:val="008647E5"/>
    <w:rsid w:val="00865099"/>
    <w:rsid w:val="00885D36"/>
    <w:rsid w:val="00892BF6"/>
    <w:rsid w:val="008967F1"/>
    <w:rsid w:val="008B42C7"/>
    <w:rsid w:val="008B5FB9"/>
    <w:rsid w:val="008B7C6B"/>
    <w:rsid w:val="008C7A33"/>
    <w:rsid w:val="008E46DF"/>
    <w:rsid w:val="008F3FA4"/>
    <w:rsid w:val="00907509"/>
    <w:rsid w:val="00916033"/>
    <w:rsid w:val="009460BF"/>
    <w:rsid w:val="009460D4"/>
    <w:rsid w:val="00950936"/>
    <w:rsid w:val="00985388"/>
    <w:rsid w:val="009C282D"/>
    <w:rsid w:val="009C7224"/>
    <w:rsid w:val="009E4C9C"/>
    <w:rsid w:val="00A17BEF"/>
    <w:rsid w:val="00A239B7"/>
    <w:rsid w:val="00A32956"/>
    <w:rsid w:val="00A51C06"/>
    <w:rsid w:val="00A52086"/>
    <w:rsid w:val="00A7088B"/>
    <w:rsid w:val="00A720BF"/>
    <w:rsid w:val="00A74AE4"/>
    <w:rsid w:val="00A84D71"/>
    <w:rsid w:val="00A86643"/>
    <w:rsid w:val="00A947D3"/>
    <w:rsid w:val="00A96153"/>
    <w:rsid w:val="00AA57F2"/>
    <w:rsid w:val="00AC5C8B"/>
    <w:rsid w:val="00AE1922"/>
    <w:rsid w:val="00AE6318"/>
    <w:rsid w:val="00AF7F72"/>
    <w:rsid w:val="00B24E56"/>
    <w:rsid w:val="00B2774A"/>
    <w:rsid w:val="00B55B55"/>
    <w:rsid w:val="00B57A63"/>
    <w:rsid w:val="00B602BE"/>
    <w:rsid w:val="00B74ACE"/>
    <w:rsid w:val="00B75EB1"/>
    <w:rsid w:val="00B83ECC"/>
    <w:rsid w:val="00B863AA"/>
    <w:rsid w:val="00B94EEB"/>
    <w:rsid w:val="00BA02DB"/>
    <w:rsid w:val="00BA71B1"/>
    <w:rsid w:val="00BB04F4"/>
    <w:rsid w:val="00BC394E"/>
    <w:rsid w:val="00BD2E4E"/>
    <w:rsid w:val="00BE58C9"/>
    <w:rsid w:val="00BF39EE"/>
    <w:rsid w:val="00C0334F"/>
    <w:rsid w:val="00C10F3F"/>
    <w:rsid w:val="00C24BD0"/>
    <w:rsid w:val="00C30F4A"/>
    <w:rsid w:val="00C34A44"/>
    <w:rsid w:val="00C35663"/>
    <w:rsid w:val="00C52D8E"/>
    <w:rsid w:val="00C63F83"/>
    <w:rsid w:val="00C73351"/>
    <w:rsid w:val="00C84259"/>
    <w:rsid w:val="00C97C4D"/>
    <w:rsid w:val="00CA53AF"/>
    <w:rsid w:val="00CC0388"/>
    <w:rsid w:val="00CF6E1A"/>
    <w:rsid w:val="00D0397F"/>
    <w:rsid w:val="00D05946"/>
    <w:rsid w:val="00D243C1"/>
    <w:rsid w:val="00D3461C"/>
    <w:rsid w:val="00D413E4"/>
    <w:rsid w:val="00D62325"/>
    <w:rsid w:val="00D74B06"/>
    <w:rsid w:val="00D8114B"/>
    <w:rsid w:val="00D85535"/>
    <w:rsid w:val="00D910F0"/>
    <w:rsid w:val="00D95DCB"/>
    <w:rsid w:val="00DB552E"/>
    <w:rsid w:val="00DB69B1"/>
    <w:rsid w:val="00DE04FE"/>
    <w:rsid w:val="00E22ECB"/>
    <w:rsid w:val="00E33139"/>
    <w:rsid w:val="00E45B39"/>
    <w:rsid w:val="00E530E3"/>
    <w:rsid w:val="00E80A59"/>
    <w:rsid w:val="00EC62A8"/>
    <w:rsid w:val="00ED35B0"/>
    <w:rsid w:val="00EE41F3"/>
    <w:rsid w:val="00F47FF9"/>
    <w:rsid w:val="00F61EAE"/>
    <w:rsid w:val="00F8482A"/>
    <w:rsid w:val="00F869A2"/>
    <w:rsid w:val="00F90AC9"/>
    <w:rsid w:val="00FC5F3A"/>
    <w:rsid w:val="00FD071C"/>
    <w:rsid w:val="00FD1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  <w:style w:type="paragraph" w:styleId="ab">
    <w:name w:val="Body Text"/>
    <w:basedOn w:val="a"/>
    <w:link w:val="ac"/>
    <w:uiPriority w:val="99"/>
    <w:semiHidden/>
    <w:unhideWhenUsed/>
    <w:rsid w:val="002B202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B20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2FDFF-4300-4CCD-8451-2F091DF8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37</Pages>
  <Words>8081</Words>
  <Characters>46062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Учебный</dc:creator>
  <cp:keywords/>
  <dc:description/>
  <cp:lastModifiedBy>Admin</cp:lastModifiedBy>
  <cp:revision>2</cp:revision>
  <cp:lastPrinted>2017-08-01T13:43:00Z</cp:lastPrinted>
  <dcterms:created xsi:type="dcterms:W3CDTF">2017-08-01T13:56:00Z</dcterms:created>
  <dcterms:modified xsi:type="dcterms:W3CDTF">2017-08-01T13:56:00Z</dcterms:modified>
</cp:coreProperties>
</file>