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6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9"/>
      </w:tblGrid>
      <w:tr w:rsidR="00BF39EE" w:rsidRPr="00BF39EE" w:rsidTr="00E3402A">
        <w:trPr>
          <w:trHeight w:val="1548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DF6" w:rsidRDefault="006C06A8" w:rsidP="00BC6BC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6"/>
              </w:rPr>
            </w:pPr>
            <w:r w:rsidRPr="006C06A8">
              <w:rPr>
                <w:noProof/>
                <w:sz w:val="22"/>
                <w:szCs w:val="22"/>
                <w:lang w:eastAsia="en-US"/>
              </w:rPr>
              <w:pict>
                <v:rect id="_x0000_s1028" style="position:absolute;left:0;text-align:left;margin-left:1.3pt;margin-top:1.5pt;width:186.45pt;height:52.35pt;z-index:251662336" o:allowincell="f" stroked="f" strokeweight="0">
                  <v:textbox style="mso-next-textbox:#_x0000_s1028" inset="0,0,0,0">
                    <w:txbxContent>
                      <w:p w:rsidR="00BC6BCD" w:rsidRPr="00DB552E" w:rsidRDefault="00BC6BCD" w:rsidP="00DB552E"/>
                    </w:txbxContent>
                  </v:textbox>
                </v:rect>
              </w:pict>
            </w:r>
            <w:r w:rsidR="001F4F48">
              <w:rPr>
                <w:noProof/>
              </w:rPr>
              <w:drawing>
                <wp:inline distT="0" distB="0" distL="0" distR="0">
                  <wp:extent cx="619125" cy="895350"/>
                  <wp:effectExtent l="19050" t="0" r="9525" b="0"/>
                  <wp:docPr id="2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BCD" w:rsidRDefault="00BC6BCD" w:rsidP="00BC6BCD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6"/>
              </w:rPr>
            </w:pPr>
          </w:p>
          <w:p w:rsidR="00C94DF6" w:rsidRDefault="00C94DF6" w:rsidP="00C94DF6">
            <w:pPr>
              <w:pStyle w:val="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Российская Федерация</w:t>
            </w:r>
          </w:p>
          <w:p w:rsidR="00C94DF6" w:rsidRDefault="00C94DF6" w:rsidP="00C94DF6">
            <w:pPr>
              <w:pStyle w:val="2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/>
                <w:spacing w:val="0"/>
              </w:rPr>
              <w:t>Новгородская область</w:t>
            </w:r>
          </w:p>
          <w:p w:rsidR="00C94DF6" w:rsidRDefault="00C94DF6" w:rsidP="00C94DF6">
            <w:pPr>
              <w:pStyle w:val="4"/>
              <w:rPr>
                <w:rFonts w:ascii="Times New Roman" w:hAnsi="Times New Roman"/>
                <w:caps/>
                <w:sz w:val="4"/>
              </w:rPr>
            </w:pPr>
          </w:p>
          <w:p w:rsidR="00C94DF6" w:rsidRDefault="00C94DF6" w:rsidP="00C94DF6">
            <w:pPr>
              <w:pStyle w:val="4"/>
              <w:rPr>
                <w:rFonts w:ascii="Times New Roman" w:hAnsi="Times New Roman"/>
                <w:caps/>
                <w:sz w:val="26"/>
              </w:rPr>
            </w:pPr>
            <w:r>
              <w:rPr>
                <w:rFonts w:ascii="Times New Roman" w:hAnsi="Times New Roman"/>
                <w:caps/>
                <w:sz w:val="26"/>
              </w:rPr>
              <w:t>Администрация  Батецкого муниципального  района</w:t>
            </w:r>
          </w:p>
          <w:p w:rsidR="00C94DF6" w:rsidRDefault="00C94DF6" w:rsidP="00C94DF6">
            <w:pPr>
              <w:jc w:val="center"/>
              <w:rPr>
                <w:b/>
                <w:caps/>
                <w:sz w:val="26"/>
              </w:rPr>
            </w:pPr>
          </w:p>
          <w:p w:rsidR="00C94DF6" w:rsidRDefault="00C94DF6" w:rsidP="00C94DF6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  <w:r>
              <w:rPr>
                <w:b w:val="0"/>
                <w:spacing w:val="100"/>
                <w:sz w:val="28"/>
              </w:rPr>
              <w:t>ПОСТАНОВЛЕНИЕ</w:t>
            </w:r>
          </w:p>
          <w:p w:rsidR="00C94DF6" w:rsidRDefault="00C94DF6" w:rsidP="00C94DF6"/>
          <w:p w:rsidR="00C94DF6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A53AF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C94DF6">
              <w:rPr>
                <w:rFonts w:ascii="Times New Roman" w:hAnsi="Times New Roman" w:cs="Times New Roman"/>
                <w:sz w:val="28"/>
              </w:rPr>
              <w:t>07.03.2017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  № </w:t>
            </w:r>
            <w:r w:rsidR="00C94DF6">
              <w:rPr>
                <w:rFonts w:ascii="Times New Roman" w:hAnsi="Times New Roman" w:cs="Times New Roman"/>
                <w:sz w:val="28"/>
              </w:rPr>
              <w:t>129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F4F48" w:rsidRPr="00CA53AF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3AF">
              <w:rPr>
                <w:rFonts w:ascii="Times New Roman" w:hAnsi="Times New Roman" w:cs="Times New Roman"/>
                <w:sz w:val="28"/>
                <w:szCs w:val="28"/>
              </w:rPr>
              <w:t>п. Батецкий</w:t>
            </w:r>
          </w:p>
          <w:p w:rsidR="001F4F48" w:rsidRDefault="001F4F48" w:rsidP="001F4F48">
            <w:pPr>
              <w:spacing w:line="240" w:lineRule="exact"/>
              <w:jc w:val="both"/>
              <w:rPr>
                <w:b/>
                <w:sz w:val="28"/>
              </w:rPr>
            </w:pPr>
          </w:p>
          <w:p w:rsidR="00C94DF6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 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внесении 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изменений 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8E46DF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постановление Администрации</w:t>
            </w:r>
          </w:p>
          <w:p w:rsidR="00C94DF6" w:rsidRDefault="00C94DF6" w:rsidP="00C94DF6">
            <w:pPr>
              <w:spacing w:after="0" w:line="240" w:lineRule="exac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Батецкого       </w:t>
            </w:r>
            <w:r w:rsidR="008E46DF">
              <w:rPr>
                <w:rFonts w:ascii="Times New Roman" w:hAnsi="Times New Roman" w:cs="Times New Roman"/>
                <w:b/>
                <w:sz w:val="28"/>
              </w:rPr>
              <w:t xml:space="preserve">муниципального </w:t>
            </w:r>
          </w:p>
          <w:p w:rsidR="001F4F48" w:rsidRPr="00CA53AF" w:rsidRDefault="008E46DF" w:rsidP="00C94DF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района</w:t>
            </w:r>
            <w:r w:rsidR="00C94DF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от 18.01.2017 №12</w:t>
            </w:r>
            <w:r w:rsidR="001F4F48" w:rsidRPr="00CA53AF">
              <w:rPr>
                <w:rFonts w:ascii="Times New Roman" w:hAnsi="Times New Roman" w:cs="Times New Roman"/>
                <w:b/>
                <w:sz w:val="28"/>
              </w:rPr>
              <w:t xml:space="preserve">    </w:t>
            </w:r>
          </w:p>
          <w:p w:rsidR="001F4F48" w:rsidRDefault="001F4F48" w:rsidP="001F4F48">
            <w:pPr>
              <w:pStyle w:val="3"/>
              <w:ind w:firstLine="851"/>
              <w:jc w:val="both"/>
              <w:rPr>
                <w:sz w:val="28"/>
                <w:szCs w:val="28"/>
              </w:rPr>
            </w:pPr>
          </w:p>
          <w:p w:rsidR="001F4F48" w:rsidRPr="00CA53AF" w:rsidRDefault="001F4F48" w:rsidP="00C94DF6">
            <w:pPr>
              <w:pStyle w:val="3"/>
              <w:ind w:firstLine="709"/>
              <w:jc w:val="both"/>
              <w:rPr>
                <w:b/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 xml:space="preserve">В соответствии с Федеральным законом от 5 апреля 2013 года  № 44-ФЗ </w:t>
            </w:r>
            <w:r w:rsidR="008A606F">
              <w:rPr>
                <w:sz w:val="28"/>
                <w:szCs w:val="28"/>
              </w:rPr>
              <w:t xml:space="preserve">                  </w:t>
            </w:r>
            <w:r w:rsidRPr="00CA53AF">
              <w:rPr>
                <w:sz w:val="28"/>
                <w:szCs w:val="28"/>
              </w:rPr>
              <w:t>« О контрактной системе в сфере закупок товаров, работ, услуг для обеспечения государственных и муниципальных нужд», постановлени</w:t>
            </w:r>
            <w:r w:rsidR="008E46DF">
              <w:rPr>
                <w:sz w:val="28"/>
                <w:szCs w:val="28"/>
              </w:rPr>
              <w:t>е</w:t>
            </w:r>
            <w:r w:rsidRPr="00CA53AF">
              <w:rPr>
                <w:sz w:val="28"/>
                <w:szCs w:val="28"/>
              </w:rPr>
              <w:t>м Правительства Российской Федерации от 21 ноября 2013 года  №1043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      </w:r>
            <w:proofErr w:type="gramEnd"/>
            <w:r w:rsidRPr="00CA53AF">
              <w:rPr>
                <w:sz w:val="28"/>
                <w:szCs w:val="28"/>
              </w:rPr>
              <w:t xml:space="preserve"> к форме планов</w:t>
            </w:r>
            <w:r w:rsidR="00A51C06">
              <w:rPr>
                <w:sz w:val="28"/>
                <w:szCs w:val="28"/>
              </w:rPr>
              <w:t xml:space="preserve"> закупок товаров, работ, услуг» и</w:t>
            </w:r>
            <w:r w:rsidRPr="00CA53AF">
              <w:rPr>
                <w:sz w:val="28"/>
                <w:szCs w:val="28"/>
              </w:rPr>
              <w:t xml:space="preserve">  решением Думы Батецкого муниципального района от 2</w:t>
            </w:r>
            <w:r w:rsidR="008E46DF">
              <w:rPr>
                <w:sz w:val="28"/>
                <w:szCs w:val="28"/>
              </w:rPr>
              <w:t>2</w:t>
            </w:r>
            <w:r w:rsidRPr="00CA53AF">
              <w:rPr>
                <w:sz w:val="28"/>
                <w:szCs w:val="28"/>
              </w:rPr>
              <w:t>.</w:t>
            </w:r>
            <w:r w:rsidR="008E46DF">
              <w:rPr>
                <w:sz w:val="28"/>
                <w:szCs w:val="28"/>
              </w:rPr>
              <w:t>02</w:t>
            </w:r>
            <w:r w:rsidRPr="00CA53AF">
              <w:rPr>
                <w:sz w:val="28"/>
                <w:szCs w:val="28"/>
              </w:rPr>
              <w:t>.201</w:t>
            </w:r>
            <w:r w:rsidR="008E46DF">
              <w:rPr>
                <w:sz w:val="28"/>
                <w:szCs w:val="28"/>
              </w:rPr>
              <w:t>7</w:t>
            </w:r>
            <w:r w:rsidRPr="00CA53AF">
              <w:rPr>
                <w:sz w:val="28"/>
                <w:szCs w:val="28"/>
              </w:rPr>
              <w:t xml:space="preserve"> № 1</w:t>
            </w:r>
            <w:r w:rsidR="008E46DF">
              <w:rPr>
                <w:sz w:val="28"/>
                <w:szCs w:val="28"/>
              </w:rPr>
              <w:t>15</w:t>
            </w:r>
            <w:r w:rsidRPr="00CA53AF">
              <w:rPr>
                <w:sz w:val="28"/>
                <w:szCs w:val="28"/>
              </w:rPr>
              <w:t>-РД «</w:t>
            </w:r>
            <w:r w:rsidR="00850F51" w:rsidRPr="00850F51">
              <w:rPr>
                <w:sz w:val="28"/>
                <w:szCs w:val="28"/>
              </w:rPr>
              <w:t>О внесении изменений в решение Думы Батецкого муниципального района от 28.12.2016 №104-РД «О бюджете Батецкого муниципального района на  2017 год и плановый период 2018-2019 годов",</w:t>
            </w:r>
            <w:r w:rsidR="00850F51">
              <w:rPr>
                <w:color w:val="FF0000"/>
                <w:sz w:val="28"/>
                <w:szCs w:val="28"/>
              </w:rPr>
              <w:t xml:space="preserve"> </w:t>
            </w:r>
            <w:r w:rsidR="00850F51"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 Администрация Батецкого муниципального района </w:t>
            </w:r>
            <w:r w:rsidRPr="00CA53AF">
              <w:rPr>
                <w:b/>
                <w:sz w:val="28"/>
                <w:szCs w:val="28"/>
              </w:rPr>
              <w:t>ПОСТАНОВЛЯЕТ:</w:t>
            </w:r>
          </w:p>
          <w:p w:rsidR="001F4F48" w:rsidRPr="00CA53AF" w:rsidRDefault="001F4F48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1.</w:t>
            </w:r>
            <w:r w:rsidR="008E46DF">
              <w:rPr>
                <w:sz w:val="28"/>
                <w:szCs w:val="28"/>
              </w:rPr>
              <w:t xml:space="preserve">Внести изменения в </w:t>
            </w:r>
            <w:r w:rsidRPr="00CA53AF">
              <w:rPr>
                <w:sz w:val="28"/>
                <w:szCs w:val="28"/>
              </w:rPr>
              <w:t>План закупок товаров, работ, услуг  для обеспечения муниципальных нужд на 2017 финансовый год и на пла</w:t>
            </w:r>
            <w:r w:rsidR="008E46DF">
              <w:rPr>
                <w:sz w:val="28"/>
                <w:szCs w:val="28"/>
              </w:rPr>
              <w:t xml:space="preserve">новый период 2018 и 2019 годов, утвержденный постановлением Администрации муниципального района от 18.01.2017 №12, изложив </w:t>
            </w:r>
            <w:r w:rsidR="007D6357">
              <w:rPr>
                <w:sz w:val="28"/>
                <w:szCs w:val="28"/>
              </w:rPr>
              <w:t xml:space="preserve">его </w:t>
            </w:r>
            <w:r w:rsidR="008E46DF">
              <w:rPr>
                <w:sz w:val="28"/>
                <w:szCs w:val="28"/>
              </w:rPr>
              <w:t xml:space="preserve"> в новой </w:t>
            </w:r>
            <w:r w:rsidR="007D6357">
              <w:rPr>
                <w:sz w:val="28"/>
                <w:szCs w:val="28"/>
              </w:rPr>
              <w:t xml:space="preserve"> прилагаемой </w:t>
            </w:r>
            <w:r w:rsidR="008E46DF">
              <w:rPr>
                <w:sz w:val="28"/>
                <w:szCs w:val="28"/>
              </w:rPr>
              <w:t>редакции.</w:t>
            </w:r>
          </w:p>
          <w:p w:rsidR="001F4F48" w:rsidRDefault="001F4F48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2. Опубликовать постановление в</w:t>
            </w:r>
            <w:r w:rsidR="005C1087">
              <w:rPr>
                <w:sz w:val="28"/>
                <w:szCs w:val="28"/>
              </w:rPr>
              <w:t xml:space="preserve"> муниципальной </w:t>
            </w:r>
            <w:r w:rsidRPr="00CA53AF">
              <w:rPr>
                <w:sz w:val="28"/>
                <w:szCs w:val="28"/>
              </w:rPr>
              <w:t xml:space="preserve">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      </w:r>
          </w:p>
          <w:p w:rsidR="00573D9D" w:rsidRDefault="008E46DF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gramStart"/>
            <w:r>
              <w:rPr>
                <w:sz w:val="28"/>
                <w:szCs w:val="28"/>
              </w:rPr>
              <w:t>Разместить План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>новый период 2018 и 2019 годов в новой редакции в единой информационной системе в сфере закупок в информационно-телекоммуникационной сети «Интернет»</w:t>
            </w:r>
            <w:r w:rsidR="00333A86">
              <w:rPr>
                <w:sz w:val="28"/>
                <w:szCs w:val="28"/>
              </w:rPr>
              <w:t xml:space="preserve">: </w:t>
            </w:r>
            <w:r w:rsidR="00333A86">
              <w:rPr>
                <w:sz w:val="28"/>
                <w:szCs w:val="28"/>
                <w:lang w:val="en-US"/>
              </w:rPr>
              <w:t>http</w:t>
            </w:r>
            <w:r w:rsidR="00333A86" w:rsidRPr="00333A86">
              <w:rPr>
                <w:sz w:val="28"/>
                <w:szCs w:val="28"/>
              </w:rPr>
              <w:t>//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zakupki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gov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ru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</w:p>
          <w:p w:rsidR="00573D9D" w:rsidRDefault="00573D9D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</w:p>
          <w:p w:rsidR="008E46DF" w:rsidRPr="00CA53AF" w:rsidRDefault="008E46DF" w:rsidP="00C94DF6">
            <w:pPr>
              <w:pStyle w:val="3"/>
              <w:spacing w:after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F39EE" w:rsidRPr="00BF39EE" w:rsidRDefault="008A606F" w:rsidP="00573D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606F">
              <w:rPr>
                <w:rFonts w:ascii="Times New Roman" w:hAnsi="Times New Roman" w:cs="Times New Roman"/>
                <w:b/>
                <w:sz w:val="28"/>
                <w:szCs w:val="28"/>
              </w:rPr>
              <w:t>Глава района                                                В.Н.Иванов</w:t>
            </w:r>
          </w:p>
        </w:tc>
      </w:tr>
    </w:tbl>
    <w:p w:rsidR="00E3402A" w:rsidRDefault="00E3402A" w:rsidP="00BC6BCD">
      <w:pPr>
        <w:spacing w:after="0" w:line="240" w:lineRule="exact"/>
        <w:ind w:firstLine="35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3402A" w:rsidSect="00BC6BC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EC7E23" w:rsidRPr="00BF39EE" w:rsidTr="00C24BD0">
        <w:tc>
          <w:tcPr>
            <w:tcW w:w="4048" w:type="pct"/>
            <w:vMerge w:val="restart"/>
            <w:vAlign w:val="center"/>
            <w:hideMark/>
          </w:tcPr>
          <w:p w:rsidR="00EC7E23" w:rsidRDefault="00BC6BCD" w:rsidP="00BC6BCD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BC6BCD" w:rsidRDefault="00BC6BCD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</w:t>
            </w:r>
          </w:p>
          <w:p w:rsidR="00EC7E23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района от 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 №12</w:t>
            </w:r>
          </w:p>
          <w:p w:rsidR="00EC7E23" w:rsidRPr="00B863AA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новой редакции </w:t>
            </w:r>
            <w:r w:rsidR="00E34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07.0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.2017 №129) </w:t>
            </w:r>
          </w:p>
          <w:p w:rsidR="00EC7E23" w:rsidRDefault="00EC7E23" w:rsidP="00BC6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лан закупок товаров, работ, услуг 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для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пальных нужд на 2017 финансовый год и на плановый период 2018 и 2019 годов</w:t>
            </w: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форма собственности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tbl>
      <w:tblPr>
        <w:tblpPr w:leftFromText="181" w:rightFromText="181" w:vertAnchor="text" w:horzAnchor="margin" w:tblpY="1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8"/>
        <w:gridCol w:w="994"/>
        <w:gridCol w:w="1842"/>
        <w:gridCol w:w="1417"/>
        <w:gridCol w:w="1735"/>
        <w:gridCol w:w="675"/>
        <w:gridCol w:w="1276"/>
        <w:gridCol w:w="1117"/>
        <w:gridCol w:w="1140"/>
        <w:gridCol w:w="1096"/>
        <w:gridCol w:w="867"/>
        <w:gridCol w:w="1166"/>
        <w:gridCol w:w="847"/>
        <w:gridCol w:w="696"/>
        <w:gridCol w:w="583"/>
      </w:tblGrid>
      <w:tr w:rsidR="00C30F4A" w:rsidRPr="00501956" w:rsidTr="0059103B">
        <w:tc>
          <w:tcPr>
            <w:tcW w:w="429" w:type="dxa"/>
            <w:vMerge w:val="restart"/>
            <w:hideMark/>
          </w:tcPr>
          <w:p w:rsidR="00BF39EE" w:rsidRPr="00501956" w:rsidRDefault="00217F38" w:rsidP="00BB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259" w:type="dxa"/>
            <w:gridSpan w:val="2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73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7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заключения контра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кта с единственным поставщиком (подрядчиком, исполнителем)</w:t>
            </w:r>
          </w:p>
        </w:tc>
        <w:tc>
          <w:tcPr>
            <w:tcW w:w="5496" w:type="dxa"/>
            <w:gridSpan w:val="5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ублей), всего</w:t>
            </w:r>
          </w:p>
        </w:tc>
        <w:tc>
          <w:tcPr>
            <w:tcW w:w="1166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мых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</w:t>
            </w:r>
          </w:p>
        </w:tc>
        <w:tc>
          <w:tcPr>
            <w:tcW w:w="84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96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583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внесения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</w:t>
            </w:r>
            <w:proofErr w:type="spellEnd"/>
            <w:proofErr w:type="gramEnd"/>
          </w:p>
        </w:tc>
      </w:tr>
      <w:tr w:rsidR="00C30F4A" w:rsidRPr="00501956" w:rsidTr="0059103B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  <w:p w:rsidR="00593499" w:rsidRPr="00501956" w:rsidRDefault="00593499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BF39EE" w:rsidRPr="00501956" w:rsidRDefault="00BF39EE" w:rsidP="0059103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20" w:type="dxa"/>
            <w:gridSpan w:val="4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236" w:type="dxa"/>
            <w:gridSpan w:val="2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6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96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6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rPr>
          <w:trHeight w:val="1997"/>
        </w:trPr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31.01.2018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100100040008411244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статистического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Получение достоверной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информационных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1 131.53700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1 131.53700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1 171.20000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1 171.20000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593499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автомобильных дорог местного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протяженности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246.68518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246.68518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593499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264.94970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264.94970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100100070003511244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hideMark/>
          </w:tcPr>
          <w:p w:rsidR="00BF39EE" w:rsidRPr="00501956" w:rsidRDefault="006C0F38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 </w:t>
            </w: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электрической энергии для нужд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Батецкого сельского поселения на I полугодие 2018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578.20000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578.20000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525.30000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525.30000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598.50000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598.50000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30.11.2017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ямочному ремонту автомобильных дорог общего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пользования, находящихся в поселке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01.04.2018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33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30.11.2018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30.11.2019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31.08.2017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851.10000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851.10000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604.10000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604.10000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01.08.2017 по 31.10.2017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1117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1 631.52600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1 631.52600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114153010100100180000000244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Товары, работы или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1 664.12600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1 664.12600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48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7093" w:type="dxa"/>
            <w:gridSpan w:val="6"/>
            <w:vAlign w:val="center"/>
            <w:hideMark/>
          </w:tcPr>
          <w:p w:rsidR="00BF39EE" w:rsidRPr="00501956" w:rsidRDefault="00BF39EE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C24BD0" w:rsidRPr="00501956" w:rsidRDefault="00C24BD0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B8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8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7188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B8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8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8 918.98518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8 880.64970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602542" w:rsidRPr="00501956" w:rsidTr="0059103B">
        <w:tc>
          <w:tcPr>
            <w:tcW w:w="7093" w:type="dxa"/>
            <w:gridSpan w:val="6"/>
            <w:vAlign w:val="center"/>
            <w:hideMark/>
          </w:tcPr>
          <w:p w:rsidR="00602542" w:rsidRPr="00501956" w:rsidRDefault="00602542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602542" w:rsidRPr="00501956" w:rsidRDefault="00602542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02542" w:rsidRPr="00501956" w:rsidRDefault="00602542" w:rsidP="0060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.47188</w:t>
            </w:r>
          </w:p>
        </w:tc>
        <w:tc>
          <w:tcPr>
            <w:tcW w:w="1117" w:type="dxa"/>
            <w:vAlign w:val="center"/>
            <w:hideMark/>
          </w:tcPr>
          <w:p w:rsidR="00602542" w:rsidRPr="00501956" w:rsidRDefault="00602542" w:rsidP="0060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.83700</w:t>
            </w:r>
          </w:p>
        </w:tc>
        <w:tc>
          <w:tcPr>
            <w:tcW w:w="1140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8 918.98518</w:t>
            </w:r>
          </w:p>
        </w:tc>
        <w:tc>
          <w:tcPr>
            <w:tcW w:w="1096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8 880.64970</w:t>
            </w:r>
          </w:p>
        </w:tc>
        <w:tc>
          <w:tcPr>
            <w:tcW w:w="867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83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BF39EE" w:rsidRDefault="00BF39EE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AE1922" w:rsidRDefault="00AE1922" w:rsidP="009C282D">
      <w:pPr>
        <w:rPr>
          <w:sz w:val="20"/>
          <w:szCs w:val="20"/>
        </w:rPr>
      </w:pPr>
    </w:p>
    <w:p w:rsidR="00AE1922" w:rsidRDefault="00AE1922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2502A2" w:rsidRDefault="002502A2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2502A2" w:rsidRDefault="002502A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1922" w:rsidRPr="000566C8" w:rsidRDefault="00AE192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15187" w:type="dxa"/>
        <w:tblCellMar>
          <w:left w:w="0" w:type="dxa"/>
          <w:right w:w="0" w:type="dxa"/>
        </w:tblCellMar>
        <w:tblLook w:val="04A0"/>
      </w:tblPr>
      <w:tblGrid>
        <w:gridCol w:w="12050"/>
        <w:gridCol w:w="1983"/>
        <w:gridCol w:w="1154"/>
      </w:tblGrid>
      <w:tr w:rsidR="00AE1922" w:rsidRPr="000566C8" w:rsidTr="00F869A2">
        <w:tc>
          <w:tcPr>
            <w:tcW w:w="3967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базовый(0)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</w:t>
            </w:r>
          </w:p>
        </w:tc>
        <w:tc>
          <w:tcPr>
            <w:tcW w:w="653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380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566C8" w:rsidRPr="000566C8" w:rsidRDefault="000566C8" w:rsidP="000566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1"/>
        <w:gridCol w:w="1771"/>
        <w:gridCol w:w="2868"/>
        <w:gridCol w:w="2527"/>
        <w:gridCol w:w="2543"/>
        <w:gridCol w:w="3078"/>
        <w:gridCol w:w="2478"/>
      </w:tblGrid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71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6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2543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307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полномочий государственных органов, органов управления государственными внебюджетными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7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3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DE3724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муниципального района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электрической энергии для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 Батецкого сельского поселения на II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управления и развитие местного самоуправления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профессиональное обучение лиц, включенных в резерв управленческих кадров Батецкого муниципального района.</w:t>
            </w:r>
            <w:proofErr w:type="gramEnd"/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установлении порядка обоснования закупок товаров, работ и услуг для обеспечения 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и муниципальных нужд и форм такого обоснования"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закупок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общим объемом финансового обеспечения для обеспечения закупок. В соответствии с Федеральным законом "О контрактной системе в сфере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Pr="000566C8" w:rsidRDefault="000566C8" w:rsidP="000566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54"/>
        <w:gridCol w:w="132"/>
        <w:gridCol w:w="72"/>
        <w:gridCol w:w="1202"/>
        <w:gridCol w:w="117"/>
        <w:gridCol w:w="507"/>
        <w:gridCol w:w="117"/>
        <w:gridCol w:w="2380"/>
        <w:gridCol w:w="287"/>
        <w:gridCol w:w="240"/>
        <w:gridCol w:w="190"/>
      </w:tblGrid>
      <w:tr w:rsidR="000566C8" w:rsidRPr="000566C8" w:rsidTr="000566C8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марта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уполномоченого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0566C8">
        <w:trPr>
          <w:trHeight w:val="375"/>
        </w:trPr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Default="000566C8" w:rsidP="000566C8"/>
    <w:sectPr w:rsidR="000566C8" w:rsidSect="00E340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43F"/>
    <w:rsid w:val="000135BE"/>
    <w:rsid w:val="000566C8"/>
    <w:rsid w:val="000909E3"/>
    <w:rsid w:val="001064C5"/>
    <w:rsid w:val="001548C5"/>
    <w:rsid w:val="001F4F48"/>
    <w:rsid w:val="00204CE2"/>
    <w:rsid w:val="00217F38"/>
    <w:rsid w:val="002502A2"/>
    <w:rsid w:val="00261F1B"/>
    <w:rsid w:val="002C36AC"/>
    <w:rsid w:val="002E2F0A"/>
    <w:rsid w:val="00333A86"/>
    <w:rsid w:val="0034592C"/>
    <w:rsid w:val="00366935"/>
    <w:rsid w:val="003719DD"/>
    <w:rsid w:val="003D3180"/>
    <w:rsid w:val="00403A82"/>
    <w:rsid w:val="004051C1"/>
    <w:rsid w:val="004161FE"/>
    <w:rsid w:val="00487018"/>
    <w:rsid w:val="004A1A42"/>
    <w:rsid w:val="004B243F"/>
    <w:rsid w:val="004D6512"/>
    <w:rsid w:val="004E2C73"/>
    <w:rsid w:val="004F0527"/>
    <w:rsid w:val="00501956"/>
    <w:rsid w:val="00573D9D"/>
    <w:rsid w:val="0059103B"/>
    <w:rsid w:val="00593499"/>
    <w:rsid w:val="0059726E"/>
    <w:rsid w:val="005C1087"/>
    <w:rsid w:val="005C625D"/>
    <w:rsid w:val="005E79A4"/>
    <w:rsid w:val="00602542"/>
    <w:rsid w:val="00646B14"/>
    <w:rsid w:val="00673480"/>
    <w:rsid w:val="006A707A"/>
    <w:rsid w:val="006C06A8"/>
    <w:rsid w:val="006C0F38"/>
    <w:rsid w:val="006F4030"/>
    <w:rsid w:val="0075145C"/>
    <w:rsid w:val="00795E55"/>
    <w:rsid w:val="007D6357"/>
    <w:rsid w:val="00816A50"/>
    <w:rsid w:val="008327E0"/>
    <w:rsid w:val="00842FCB"/>
    <w:rsid w:val="00850F51"/>
    <w:rsid w:val="00865099"/>
    <w:rsid w:val="008A606F"/>
    <w:rsid w:val="008B7C6B"/>
    <w:rsid w:val="008E46DF"/>
    <w:rsid w:val="009460BF"/>
    <w:rsid w:val="009460D4"/>
    <w:rsid w:val="009A63DC"/>
    <w:rsid w:val="009C282D"/>
    <w:rsid w:val="009E22EB"/>
    <w:rsid w:val="009E4C9C"/>
    <w:rsid w:val="00A27139"/>
    <w:rsid w:val="00A51C06"/>
    <w:rsid w:val="00A74AE4"/>
    <w:rsid w:val="00A84D71"/>
    <w:rsid w:val="00A86643"/>
    <w:rsid w:val="00A947D3"/>
    <w:rsid w:val="00AC5C8B"/>
    <w:rsid w:val="00AE1922"/>
    <w:rsid w:val="00AF7F72"/>
    <w:rsid w:val="00B24E56"/>
    <w:rsid w:val="00B83ECC"/>
    <w:rsid w:val="00B863AA"/>
    <w:rsid w:val="00BA02DB"/>
    <w:rsid w:val="00BA71B1"/>
    <w:rsid w:val="00BB04F4"/>
    <w:rsid w:val="00BC6BCD"/>
    <w:rsid w:val="00BD2E4E"/>
    <w:rsid w:val="00BE58C9"/>
    <w:rsid w:val="00BF39EE"/>
    <w:rsid w:val="00C24BD0"/>
    <w:rsid w:val="00C30F4A"/>
    <w:rsid w:val="00C63F83"/>
    <w:rsid w:val="00C82AF0"/>
    <w:rsid w:val="00C94DF6"/>
    <w:rsid w:val="00C97C4D"/>
    <w:rsid w:val="00CA53AF"/>
    <w:rsid w:val="00CC0388"/>
    <w:rsid w:val="00D3461C"/>
    <w:rsid w:val="00D413E4"/>
    <w:rsid w:val="00D85535"/>
    <w:rsid w:val="00D95DCB"/>
    <w:rsid w:val="00DB552E"/>
    <w:rsid w:val="00DE04FE"/>
    <w:rsid w:val="00DE3724"/>
    <w:rsid w:val="00E3402A"/>
    <w:rsid w:val="00EC7E23"/>
    <w:rsid w:val="00F86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7DBEE-3F7B-47D1-AB0A-3A6EB6AA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32</Pages>
  <Words>7663</Words>
  <Characters>43683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3</cp:revision>
  <cp:lastPrinted>2017-03-14T07:02:00Z</cp:lastPrinted>
  <dcterms:created xsi:type="dcterms:W3CDTF">2017-03-14T07:14:00Z</dcterms:created>
  <dcterms:modified xsi:type="dcterms:W3CDTF">2017-03-14T08:15:00Z</dcterms:modified>
</cp:coreProperties>
</file>