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AF5065" w:rsidP="00605A71">
      <w:pPr>
        <w:jc w:val="center"/>
      </w:pPr>
      <w:r>
        <w:rPr>
          <w:noProof/>
        </w:rPr>
        <w:drawing>
          <wp:inline distT="0" distB="0" distL="0" distR="0">
            <wp:extent cx="621030" cy="901065"/>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 cy="901065"/>
                    </a:xfrm>
                    <a:prstGeom prst="rect">
                      <a:avLst/>
                    </a:prstGeom>
                    <a:noFill/>
                    <a:ln>
                      <a:noFill/>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A94AEC">
        <w:rPr>
          <w:b w:val="0"/>
          <w:spacing w:val="100"/>
          <w:sz w:val="28"/>
        </w:rPr>
        <w:t xml:space="preserve">          </w:t>
      </w:r>
    </w:p>
    <w:p w:rsidR="008427F4" w:rsidRDefault="008427F4"/>
    <w:p w:rsidR="003A14F0" w:rsidRDefault="008427F4">
      <w:r>
        <w:t>от</w:t>
      </w:r>
      <w:r w:rsidR="00272BD7">
        <w:t xml:space="preserve"> 30.10.2017 </w:t>
      </w:r>
      <w:r w:rsidR="008E3BF7">
        <w:t>№</w:t>
      </w:r>
      <w:r w:rsidR="00272BD7">
        <w:t>771</w:t>
      </w:r>
    </w:p>
    <w:p w:rsidR="008427F4" w:rsidRDefault="008427F4">
      <w:r>
        <w:t>п. Батецкий</w:t>
      </w:r>
    </w:p>
    <w:p w:rsidR="00B258AD" w:rsidRDefault="00B258AD"/>
    <w:p w:rsidR="005E571E" w:rsidRDefault="000B3149">
      <w:r>
        <w:rPr>
          <w:noProof/>
        </w:rPr>
        <w:pict>
          <v:rect id="Rectangle 14" o:spid="_x0000_s1026" style="position:absolute;margin-left:1.15pt;margin-top:.45pt;width:204.75pt;height:5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" o:allowincell="f" stroked="f" strokeweight="0">
            <v:textbox inset="0,0,0,0">
              <w:txbxContent>
                <w:p w:rsidR="00B3713B" w:rsidRPr="00A17939" w:rsidRDefault="00B3713B" w:rsidP="00E438C1">
                  <w:pPr>
                    <w:spacing w:line="240" w:lineRule="exact"/>
                    <w:jc w:val="both"/>
                    <w:rPr>
                      <w:b/>
                    </w:rPr>
                  </w:pPr>
                  <w:r w:rsidRPr="00A17939">
                    <w:rPr>
                      <w:b/>
                    </w:rPr>
                    <w:t>О внесении изменений в постановление Администрации Батецкого муниципального района от 21.03.2017 №172</w:t>
                  </w:r>
                </w:p>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272BD7" w:rsidRDefault="00272BD7" w:rsidP="00A17939">
      <w:pPr>
        <w:pStyle w:val="34"/>
        <w:ind w:firstLine="851"/>
      </w:pPr>
    </w:p>
    <w:p w:rsidR="00A17939" w:rsidRPr="002C6A21" w:rsidRDefault="00A17939" w:rsidP="00272BD7">
      <w:pPr>
        <w:pStyle w:val="34"/>
        <w:ind w:firstLine="709"/>
        <w:rPr>
          <w:b/>
        </w:rPr>
      </w:pPr>
      <w:r w:rsidRPr="00A17939">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21 ноября 2013 года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rsidR="00255FF2">
        <w:t xml:space="preserve"> и </w:t>
      </w:r>
      <w:r w:rsidR="000224AB">
        <w:t>справками-уведомлениями комитета финансов Администрации Батецкого муниципального района</w:t>
      </w:r>
      <w:r w:rsidR="00255FF2">
        <w:t xml:space="preserve">, </w:t>
      </w:r>
      <w:r w:rsidRPr="00A17939">
        <w:t xml:space="preserve">Администрация Батецкого </w:t>
      </w:r>
      <w:r w:rsidRPr="002C6A21">
        <w:t xml:space="preserve">муниципального района </w:t>
      </w:r>
      <w:r w:rsidRPr="002C6A21">
        <w:rPr>
          <w:b/>
        </w:rPr>
        <w:t>ПОСТАНОВЛЯЕТ:</w:t>
      </w:r>
    </w:p>
    <w:p w:rsidR="00A17939" w:rsidRPr="00C52AC7" w:rsidRDefault="00A17939" w:rsidP="00272BD7">
      <w:pPr>
        <w:pStyle w:val="34"/>
        <w:ind w:firstLine="709"/>
      </w:pPr>
      <w:r w:rsidRPr="00A17939">
        <w:t>1. Внести изменения в План закупок товаров, работ, услуг  для обеспечения муниципальных нужд на 2017 финансовый год и на плановый период 2018 и 2019 годов, утвержденный постановлением Администрации муниципального района от 21.03.2017 №172 «Об утверждении Плана закупок на 2017 финансовый год и плановый период 2018- 2019 годов», изложив его в новой прилагаемой редакции,  для Администрации Батецкого муниципального</w:t>
      </w:r>
      <w:r w:rsidRPr="00C52AC7">
        <w:t xml:space="preserve"> района (ОКТМО 49603000).</w:t>
      </w:r>
    </w:p>
    <w:p w:rsidR="00A17939" w:rsidRDefault="00A17939" w:rsidP="00272BD7">
      <w:pPr>
        <w:pStyle w:val="34"/>
        <w:ind w:firstLine="709"/>
      </w:pPr>
      <w:r w:rsidRPr="00CA53AF">
        <w:t>2. Опубликовать постановление в</w:t>
      </w:r>
      <w:r>
        <w:t xml:space="preserve"> муниципальной </w:t>
      </w:r>
      <w:r w:rsidRPr="00CA53AF">
        <w:t xml:space="preserve">  газете «Батецкий вестник» и на официальном сайте Администрации Батецкого муниципального района в информационно-телекоммуникационной сети «Интернет». </w:t>
      </w:r>
    </w:p>
    <w:p w:rsidR="006B57A3" w:rsidRPr="00CA53AF" w:rsidRDefault="00A17939" w:rsidP="00272BD7">
      <w:pPr>
        <w:pStyle w:val="34"/>
        <w:ind w:firstLine="709"/>
      </w:pPr>
      <w:r>
        <w:t xml:space="preserve">3. Разместить План </w:t>
      </w:r>
      <w:r w:rsidRPr="00CA53AF">
        <w:t xml:space="preserve"> закупок товаров, работ, услуг  для обеспечения муниципальных нужд на 2017 финансовый год и на пла</w:t>
      </w:r>
      <w:r>
        <w:t xml:space="preserve">новый период 2018 и 2019 годов в единой информационной системе в сфере закупок в </w:t>
      </w:r>
      <w:r w:rsidR="006B57A3">
        <w:t xml:space="preserve">информационно-телекоммуникационной сети «Интернет»: </w:t>
      </w:r>
      <w:r w:rsidR="006B57A3">
        <w:rPr>
          <w:lang w:val="en-US"/>
        </w:rPr>
        <w:t>http</w:t>
      </w:r>
      <w:r w:rsidR="006B57A3" w:rsidRPr="00333A86">
        <w:t>//</w:t>
      </w:r>
      <w:r w:rsidR="006B57A3">
        <w:rPr>
          <w:lang w:val="en-US"/>
        </w:rPr>
        <w:t>zakupki</w:t>
      </w:r>
      <w:r w:rsidR="006B57A3" w:rsidRPr="00333A86">
        <w:t>.</w:t>
      </w:r>
      <w:r w:rsidR="006B57A3">
        <w:rPr>
          <w:lang w:val="en-US"/>
        </w:rPr>
        <w:t>gov</w:t>
      </w:r>
      <w:r w:rsidR="006B57A3" w:rsidRPr="00333A86">
        <w:t>.</w:t>
      </w:r>
      <w:r w:rsidR="006B57A3">
        <w:rPr>
          <w:lang w:val="en-US"/>
        </w:rPr>
        <w:t>ru</w:t>
      </w:r>
      <w:r w:rsidR="006B57A3" w:rsidRPr="00333A86">
        <w:t>.</w:t>
      </w:r>
    </w:p>
    <w:p w:rsidR="00A17939" w:rsidRDefault="00A17939" w:rsidP="00A94AEC"/>
    <w:p w:rsidR="00272BD7" w:rsidRDefault="00272BD7" w:rsidP="00A94AEC"/>
    <w:p w:rsidR="00272BD7" w:rsidRPr="00272BD7" w:rsidRDefault="00272BD7" w:rsidP="00A94AEC">
      <w:pPr>
        <w:rPr>
          <w:b/>
        </w:rPr>
      </w:pPr>
      <w:r w:rsidRPr="00272BD7">
        <w:rPr>
          <w:b/>
        </w:rPr>
        <w:t>Глава района                                          В.Н.Иванов</w:t>
      </w:r>
    </w:p>
    <w:p w:rsidR="00A17939" w:rsidRDefault="00A17939" w:rsidP="00273B46">
      <w:pPr>
        <w:rPr>
          <w:sz w:val="18"/>
          <w:szCs w:val="18"/>
        </w:rPr>
        <w:sectPr w:rsidR="00A17939" w:rsidSect="00272BD7">
          <w:pgSz w:w="11905" w:h="16838"/>
          <w:pgMar w:top="568" w:right="565" w:bottom="284" w:left="1701" w:header="0" w:footer="0" w:gutter="0"/>
          <w:cols w:space="720"/>
        </w:sectPr>
      </w:pPr>
    </w:p>
    <w:p w:rsidR="00A94AEC" w:rsidRPr="00A94AEC" w:rsidRDefault="00A94AEC" w:rsidP="00A94AEC">
      <w:pPr>
        <w:spacing w:line="240" w:lineRule="exact"/>
        <w:jc w:val="right"/>
        <w:rPr>
          <w:bCs/>
          <w:sz w:val="24"/>
          <w:szCs w:val="24"/>
        </w:rPr>
      </w:pPr>
      <w:r w:rsidRPr="00A94AEC">
        <w:rPr>
          <w:bCs/>
          <w:sz w:val="24"/>
          <w:szCs w:val="24"/>
        </w:rPr>
        <w:lastRenderedPageBreak/>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A94AEC">
      <w:pPr>
        <w:spacing w:line="240" w:lineRule="exact"/>
        <w:jc w:val="right"/>
        <w:rPr>
          <w:bCs/>
          <w:sz w:val="24"/>
          <w:szCs w:val="24"/>
        </w:rPr>
      </w:pPr>
      <w:r>
        <w:rPr>
          <w:bCs/>
          <w:sz w:val="24"/>
          <w:szCs w:val="24"/>
        </w:rPr>
        <w:t xml:space="preserve">в  новой редакции (от </w:t>
      </w:r>
      <w:r w:rsidR="000224AB" w:rsidRPr="000224AB">
        <w:rPr>
          <w:bCs/>
          <w:color w:val="FF0000"/>
          <w:sz w:val="24"/>
          <w:szCs w:val="24"/>
        </w:rPr>
        <w:t>30</w:t>
      </w:r>
      <w:r w:rsidR="00DD3EF0" w:rsidRPr="0073799E">
        <w:rPr>
          <w:bCs/>
          <w:color w:val="FF0000"/>
          <w:sz w:val="24"/>
          <w:szCs w:val="24"/>
        </w:rPr>
        <w:t>.</w:t>
      </w:r>
      <w:r w:rsidR="00DD3EF0" w:rsidRPr="00297EF4">
        <w:rPr>
          <w:bCs/>
          <w:color w:val="FF0000"/>
          <w:sz w:val="24"/>
          <w:szCs w:val="24"/>
        </w:rPr>
        <w:t>10</w:t>
      </w:r>
      <w:r w:rsidRPr="00297EF4">
        <w:rPr>
          <w:bCs/>
          <w:color w:val="FF0000"/>
          <w:sz w:val="24"/>
          <w:szCs w:val="24"/>
        </w:rPr>
        <w:t xml:space="preserve">.2017 </w:t>
      </w:r>
      <w:r>
        <w:rPr>
          <w:bCs/>
          <w:sz w:val="24"/>
          <w:szCs w:val="24"/>
        </w:rPr>
        <w:t>№_</w:t>
      </w:r>
      <w:r w:rsidR="00272BD7">
        <w:rPr>
          <w:bCs/>
          <w:sz w:val="24"/>
          <w:szCs w:val="24"/>
        </w:rPr>
        <w:t>771</w:t>
      </w:r>
      <w:r>
        <w:rPr>
          <w:bCs/>
          <w:sz w:val="24"/>
          <w:szCs w:val="24"/>
        </w:rPr>
        <w:t>)</w:t>
      </w: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1064"/>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C25247" w:rsidRPr="00C25247" w:rsidTr="00C25247">
        <w:trPr>
          <w:tblCellSpacing w:w="15" w:type="dxa"/>
        </w:trPr>
        <w:tc>
          <w:tcPr>
            <w:tcW w:w="0" w:type="auto"/>
            <w:tcBorders>
              <w:bottom w:val="single" w:sz="12" w:space="0" w:color="000000"/>
            </w:tcBorders>
            <w:vAlign w:val="center"/>
            <w:hideMark/>
          </w:tcPr>
          <w:p w:rsidR="00C25247" w:rsidRPr="00C25247" w:rsidRDefault="00C25247" w:rsidP="00C25247">
            <w:pPr>
              <w:jc w:val="center"/>
              <w:rPr>
                <w:sz w:val="24"/>
                <w:szCs w:val="24"/>
              </w:rPr>
            </w:pPr>
            <w:r w:rsidRPr="00C25247">
              <w:rPr>
                <w:sz w:val="24"/>
                <w:szCs w:val="24"/>
              </w:rPr>
              <w:t>Глава района</w:t>
            </w:r>
          </w:p>
        </w:tc>
        <w:tc>
          <w:tcPr>
            <w:tcW w:w="45" w:type="dxa"/>
            <w:vAlign w:val="center"/>
            <w:hideMark/>
          </w:tcPr>
          <w:p w:rsidR="00C25247" w:rsidRPr="00C25247" w:rsidRDefault="00C25247" w:rsidP="00C25247">
            <w:pPr>
              <w:jc w:val="center"/>
              <w:rPr>
                <w:sz w:val="24"/>
                <w:szCs w:val="24"/>
              </w:rPr>
            </w:pPr>
          </w:p>
        </w:tc>
        <w:tc>
          <w:tcPr>
            <w:tcW w:w="0" w:type="auto"/>
            <w:tcBorders>
              <w:bottom w:val="single" w:sz="12" w:space="0" w:color="000000"/>
            </w:tcBorders>
            <w:vAlign w:val="center"/>
            <w:hideMark/>
          </w:tcPr>
          <w:p w:rsidR="00C25247" w:rsidRPr="00C25247" w:rsidRDefault="00C25247" w:rsidP="00C25247">
            <w:pPr>
              <w:jc w:val="center"/>
              <w:rPr>
                <w:sz w:val="24"/>
                <w:szCs w:val="24"/>
              </w:rPr>
            </w:pPr>
          </w:p>
        </w:tc>
        <w:tc>
          <w:tcPr>
            <w:tcW w:w="45" w:type="dxa"/>
            <w:vAlign w:val="center"/>
            <w:hideMark/>
          </w:tcPr>
          <w:p w:rsidR="00C25247" w:rsidRPr="00C25247" w:rsidRDefault="00C25247" w:rsidP="00C25247">
            <w:pPr>
              <w:jc w:val="center"/>
              <w:rPr>
                <w:sz w:val="24"/>
                <w:szCs w:val="24"/>
              </w:rPr>
            </w:pPr>
          </w:p>
        </w:tc>
        <w:tc>
          <w:tcPr>
            <w:tcW w:w="0" w:type="auto"/>
            <w:tcBorders>
              <w:bottom w:val="single" w:sz="12" w:space="0" w:color="000000"/>
            </w:tcBorders>
            <w:vAlign w:val="center"/>
            <w:hideMark/>
          </w:tcPr>
          <w:p w:rsidR="00C25247" w:rsidRPr="00C25247" w:rsidRDefault="00C25247" w:rsidP="00C25247">
            <w:pPr>
              <w:jc w:val="center"/>
              <w:rPr>
                <w:sz w:val="24"/>
                <w:szCs w:val="24"/>
              </w:rPr>
            </w:pPr>
            <w:r w:rsidRPr="00C25247">
              <w:rPr>
                <w:sz w:val="24"/>
                <w:szCs w:val="24"/>
              </w:rPr>
              <w:t>Иванов Владимир Николаевич</w:t>
            </w:r>
          </w:p>
        </w:tc>
      </w:tr>
      <w:tr w:rsidR="00C25247"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28"/>
              <w:gridCol w:w="225"/>
              <w:gridCol w:w="300"/>
              <w:gridCol w:w="225"/>
              <w:gridCol w:w="1114"/>
              <w:gridCol w:w="1054"/>
              <w:gridCol w:w="1429"/>
            </w:tblGrid>
            <w:tr w:rsidR="00C25247"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0224AB" w:rsidP="00C25247">
                  <w:pPr>
                    <w:framePr w:hSpace="180" w:wrap="around" w:vAnchor="text" w:hAnchor="margin" w:xAlign="right" w:y="-172"/>
                    <w:suppressOverlap/>
                    <w:jc w:val="center"/>
                    <w:rPr>
                      <w:color w:val="FF0000"/>
                      <w:sz w:val="24"/>
                      <w:szCs w:val="24"/>
                    </w:rPr>
                  </w:pPr>
                  <w:r>
                    <w:rPr>
                      <w:color w:val="FF0000"/>
                      <w:sz w:val="24"/>
                      <w:szCs w:val="24"/>
                    </w:rPr>
                    <w:t>30</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октября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6650"/>
              <w:gridCol w:w="5466"/>
              <w:gridCol w:w="1520"/>
              <w:gridCol w:w="643"/>
              <w:gridCol w:w="859"/>
            </w:tblGrid>
            <w:tr w:rsidR="00C25247" w:rsidRPr="00C25247" w:rsidTr="004162EC">
              <w:trPr>
                <w:gridAfter w:val="1"/>
                <w:wAfter w:w="269" w:type="pct"/>
                <w:trHeight w:val="874"/>
                <w:tblCellSpacing w:w="15" w:type="dxa"/>
              </w:trPr>
              <w:tc>
                <w:tcPr>
                  <w:tcW w:w="0" w:type="auto"/>
                  <w:gridSpan w:val="4"/>
                  <w:vAlign w:val="center"/>
                  <w:hideMark/>
                </w:tcPr>
                <w:p w:rsidR="00C25247" w:rsidRPr="00C25247" w:rsidRDefault="00C25247" w:rsidP="004162EC">
                  <w:pPr>
                    <w:spacing w:line="240" w:lineRule="exact"/>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w:t>
                  </w:r>
                </w:p>
              </w:tc>
              <w:tc>
                <w:tcPr>
                  <w:tcW w:w="1799" w:type="pct"/>
                  <w:vAlign w:val="center"/>
                  <w:hideMark/>
                </w:tcPr>
                <w:p w:rsidR="00C25247" w:rsidRPr="00C25247" w:rsidRDefault="00C25247" w:rsidP="00C25247">
                  <w:pPr>
                    <w:rPr>
                      <w:sz w:val="24"/>
                      <w:szCs w:val="24"/>
                    </w:rPr>
                  </w:pPr>
                  <w:r w:rsidRPr="00C25247">
                    <w:rPr>
                      <w:sz w:val="24"/>
                      <w:szCs w:val="24"/>
                    </w:rPr>
                    <w:t> </w:t>
                  </w:r>
                </w:p>
              </w:tc>
              <w:tc>
                <w:tcPr>
                  <w:tcW w:w="493" w:type="pct"/>
                  <w:vAlign w:val="center"/>
                  <w:hideMark/>
                </w:tcPr>
                <w:p w:rsidR="00C25247" w:rsidRPr="00C25247" w:rsidRDefault="00C25247" w:rsidP="00C25247">
                  <w:pPr>
                    <w:rPr>
                      <w:sz w:val="24"/>
                      <w:szCs w:val="24"/>
                    </w:rPr>
                  </w:pPr>
                  <w:r w:rsidRPr="00C25247">
                    <w:rPr>
                      <w:sz w:val="24"/>
                      <w:szCs w:val="24"/>
                    </w:rPr>
                    <w:t> </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w:t>
                  </w:r>
                </w:p>
              </w:tc>
              <w:tc>
                <w:tcPr>
                  <w:tcW w:w="1799" w:type="pct"/>
                  <w:vAlign w:val="center"/>
                  <w:hideMark/>
                </w:tcPr>
                <w:p w:rsidR="00C25247" w:rsidRPr="00C25247" w:rsidRDefault="00C25247" w:rsidP="00C25247">
                  <w:pPr>
                    <w:rPr>
                      <w:sz w:val="24"/>
                      <w:szCs w:val="24"/>
                    </w:rPr>
                  </w:pPr>
                  <w:r w:rsidRPr="00C25247">
                    <w:rPr>
                      <w:sz w:val="24"/>
                      <w:szCs w:val="24"/>
                    </w:rPr>
                    <w:t> </w:t>
                  </w:r>
                </w:p>
              </w:tc>
              <w:tc>
                <w:tcPr>
                  <w:tcW w:w="493" w:type="pct"/>
                  <w:vAlign w:val="center"/>
                  <w:hideMark/>
                </w:tcPr>
                <w:p w:rsidR="00C25247" w:rsidRPr="00C25247" w:rsidRDefault="00C25247" w:rsidP="00C25247">
                  <w:pPr>
                    <w:rPr>
                      <w:sz w:val="24"/>
                      <w:szCs w:val="24"/>
                    </w:rPr>
                  </w:pPr>
                  <w:r w:rsidRPr="00C25247">
                    <w:rPr>
                      <w:sz w:val="24"/>
                      <w:szCs w:val="24"/>
                    </w:rPr>
                    <w:t>Дата</w:t>
                  </w:r>
                </w:p>
              </w:tc>
              <w:tc>
                <w:tcPr>
                  <w:tcW w:w="472" w:type="pct"/>
                  <w:gridSpan w:val="2"/>
                  <w:vAlign w:val="center"/>
                  <w:hideMark/>
                </w:tcPr>
                <w:p w:rsidR="00C25247" w:rsidRPr="00C25247" w:rsidRDefault="000224AB" w:rsidP="00C25247">
                  <w:pPr>
                    <w:jc w:val="center"/>
                    <w:rPr>
                      <w:sz w:val="24"/>
                      <w:szCs w:val="24"/>
                    </w:rPr>
                  </w:pPr>
                  <w:r>
                    <w:rPr>
                      <w:color w:val="FF0000"/>
                      <w:sz w:val="24"/>
                      <w:szCs w:val="24"/>
                    </w:rPr>
                    <w:t>30</w:t>
                  </w:r>
                  <w:r w:rsidR="00C25247" w:rsidRPr="00247DD1">
                    <w:rPr>
                      <w:color w:val="FF0000"/>
                      <w:sz w:val="24"/>
                      <w:szCs w:val="24"/>
                    </w:rPr>
                    <w:t>.</w:t>
                  </w:r>
                  <w:r w:rsidR="00C25247" w:rsidRPr="00C25247">
                    <w:rPr>
                      <w:sz w:val="24"/>
                      <w:szCs w:val="24"/>
                    </w:rPr>
                    <w:t>10.2017</w:t>
                  </w:r>
                </w:p>
              </w:tc>
            </w:tr>
            <w:tr w:rsidR="00C25247" w:rsidRPr="00C25247" w:rsidTr="00272BD7">
              <w:trPr>
                <w:tblCellSpacing w:w="15" w:type="dxa"/>
              </w:trPr>
              <w:tc>
                <w:tcPr>
                  <w:tcW w:w="2186" w:type="pct"/>
                  <w:vMerge w:val="restart"/>
                  <w:vAlign w:val="center"/>
                  <w:hideMark/>
                </w:tcPr>
                <w:p w:rsidR="00C25247" w:rsidRPr="00C25247" w:rsidRDefault="00C25247" w:rsidP="00C25247">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799" w:type="pct"/>
                  <w:vMerge w:val="restart"/>
                  <w:tcBorders>
                    <w:bottom w:val="single" w:sz="6" w:space="0" w:color="000000"/>
                  </w:tcBorders>
                  <w:vAlign w:val="center"/>
                  <w:hideMark/>
                </w:tcPr>
                <w:p w:rsidR="00C25247" w:rsidRPr="00C25247" w:rsidRDefault="00C25247" w:rsidP="00C25247">
                  <w:pPr>
                    <w:rPr>
                      <w:sz w:val="24"/>
                      <w:szCs w:val="24"/>
                    </w:rPr>
                  </w:pPr>
                  <w:r w:rsidRPr="00C25247">
                    <w:rPr>
                      <w:sz w:val="24"/>
                      <w:szCs w:val="24"/>
                    </w:rPr>
                    <w:t>АДМИНИСТРАЦИЯ БАТЕЦКОГО МУНИЦИПАЛЬНОГО РАЙОНА</w:t>
                  </w:r>
                </w:p>
              </w:tc>
              <w:tc>
                <w:tcPr>
                  <w:tcW w:w="493" w:type="pct"/>
                  <w:vAlign w:val="center"/>
                  <w:hideMark/>
                </w:tcPr>
                <w:p w:rsidR="00C25247" w:rsidRPr="00C25247" w:rsidRDefault="00C25247" w:rsidP="00C25247">
                  <w:pPr>
                    <w:rPr>
                      <w:sz w:val="24"/>
                      <w:szCs w:val="24"/>
                    </w:rPr>
                  </w:pPr>
                  <w:r w:rsidRPr="00C25247">
                    <w:rPr>
                      <w:sz w:val="24"/>
                      <w:szCs w:val="24"/>
                    </w:rPr>
                    <w:t>по ОКПО</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272BD7">
              <w:trPr>
                <w:tblCellSpacing w:w="15" w:type="dxa"/>
              </w:trPr>
              <w:tc>
                <w:tcPr>
                  <w:tcW w:w="2186" w:type="pct"/>
                  <w:vMerge/>
                  <w:vAlign w:val="center"/>
                  <w:hideMark/>
                </w:tcPr>
                <w:p w:rsidR="00C25247" w:rsidRPr="00C25247" w:rsidRDefault="00C25247" w:rsidP="00C25247">
                  <w:pPr>
                    <w:rPr>
                      <w:sz w:val="24"/>
                      <w:szCs w:val="24"/>
                    </w:rPr>
                  </w:pPr>
                </w:p>
              </w:tc>
              <w:tc>
                <w:tcPr>
                  <w:tcW w:w="1799" w:type="pct"/>
                  <w:vMerge/>
                  <w:tcBorders>
                    <w:bottom w:val="single" w:sz="6" w:space="0" w:color="000000"/>
                  </w:tcBorders>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ИНН</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272BD7">
              <w:trPr>
                <w:tblCellSpacing w:w="15" w:type="dxa"/>
              </w:trPr>
              <w:tc>
                <w:tcPr>
                  <w:tcW w:w="2186" w:type="pct"/>
                  <w:vMerge/>
                  <w:vAlign w:val="center"/>
                  <w:hideMark/>
                </w:tcPr>
                <w:p w:rsidR="00C25247" w:rsidRPr="00C25247" w:rsidRDefault="00C25247" w:rsidP="00C25247">
                  <w:pPr>
                    <w:rPr>
                      <w:sz w:val="24"/>
                      <w:szCs w:val="24"/>
                    </w:rPr>
                  </w:pPr>
                </w:p>
              </w:tc>
              <w:tc>
                <w:tcPr>
                  <w:tcW w:w="1799" w:type="pct"/>
                  <w:vMerge/>
                  <w:tcBorders>
                    <w:bottom w:val="single" w:sz="6" w:space="0" w:color="000000"/>
                  </w:tcBorders>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КПП</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xml:space="preserve">Организационно-правовая форма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Муниципальные казенные учреждения </w:t>
                  </w:r>
                </w:p>
              </w:tc>
              <w:tc>
                <w:tcPr>
                  <w:tcW w:w="493" w:type="pct"/>
                  <w:vAlign w:val="center"/>
                  <w:hideMark/>
                </w:tcPr>
                <w:p w:rsidR="00C25247" w:rsidRPr="00C25247" w:rsidRDefault="00C25247" w:rsidP="00C25247">
                  <w:pPr>
                    <w:rPr>
                      <w:sz w:val="24"/>
                      <w:szCs w:val="24"/>
                    </w:rPr>
                  </w:pPr>
                  <w:r w:rsidRPr="00C25247">
                    <w:rPr>
                      <w:sz w:val="24"/>
                      <w:szCs w:val="24"/>
                    </w:rPr>
                    <w:t>по ОКОПФ</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xml:space="preserve">Форма собственности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Муниципальная собственность </w:t>
                  </w:r>
                </w:p>
              </w:tc>
              <w:tc>
                <w:tcPr>
                  <w:tcW w:w="493" w:type="pct"/>
                  <w:vAlign w:val="center"/>
                  <w:hideMark/>
                </w:tcPr>
                <w:p w:rsidR="00C25247" w:rsidRPr="00C25247" w:rsidRDefault="00C25247" w:rsidP="00C25247">
                  <w:pPr>
                    <w:rPr>
                      <w:sz w:val="24"/>
                      <w:szCs w:val="24"/>
                    </w:rPr>
                  </w:pPr>
                  <w:r w:rsidRPr="00C25247">
                    <w:rPr>
                      <w:sz w:val="24"/>
                      <w:szCs w:val="24"/>
                    </w:rPr>
                    <w:t>по ОКФС</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Российская Федерация, 175000, Новгородская обл, Батецкий р-н, Батецкий п, УЛ СОВЕТСКАЯ, 39А ,7-81661-22401, admin@batetsky.ru</w:t>
                  </w:r>
                </w:p>
              </w:tc>
              <w:tc>
                <w:tcPr>
                  <w:tcW w:w="493" w:type="pct"/>
                  <w:vAlign w:val="center"/>
                  <w:hideMark/>
                </w:tcPr>
                <w:p w:rsidR="00C25247" w:rsidRPr="00C25247" w:rsidRDefault="00C25247" w:rsidP="00C25247">
                  <w:pPr>
                    <w:rPr>
                      <w:sz w:val="24"/>
                      <w:szCs w:val="24"/>
                    </w:rPr>
                  </w:pPr>
                  <w:r w:rsidRPr="00C25247">
                    <w:rPr>
                      <w:sz w:val="24"/>
                      <w:szCs w:val="24"/>
                    </w:rPr>
                    <w:t>по ОКТМО</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49603000</w:t>
                  </w:r>
                </w:p>
              </w:tc>
            </w:tr>
            <w:tr w:rsidR="00C25247" w:rsidRPr="00C25247" w:rsidTr="00272BD7">
              <w:trPr>
                <w:tblCellSpacing w:w="15" w:type="dxa"/>
              </w:trPr>
              <w:tc>
                <w:tcPr>
                  <w:tcW w:w="2186" w:type="pct"/>
                  <w:vMerge w:val="restart"/>
                  <w:vAlign w:val="center"/>
                  <w:hideMark/>
                </w:tcPr>
                <w:p w:rsidR="00C25247" w:rsidRPr="00C25247" w:rsidRDefault="00C25247" w:rsidP="00272BD7">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799" w:type="pct"/>
                  <w:vMerge w:val="restart"/>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по ОКПО</w:t>
                  </w:r>
                </w:p>
              </w:tc>
              <w:tc>
                <w:tcPr>
                  <w:tcW w:w="472" w:type="pct"/>
                  <w:gridSpan w:val="2"/>
                  <w:vAlign w:val="center"/>
                  <w:hideMark/>
                </w:tcPr>
                <w:p w:rsidR="00C25247" w:rsidRPr="00C25247" w:rsidRDefault="00C25247" w:rsidP="00C25247">
                  <w:pPr>
                    <w:jc w:val="center"/>
                    <w:rPr>
                      <w:sz w:val="24"/>
                      <w:szCs w:val="24"/>
                    </w:rPr>
                  </w:pPr>
                </w:p>
              </w:tc>
            </w:tr>
            <w:tr w:rsidR="00C25247" w:rsidRPr="00C25247" w:rsidTr="00272BD7">
              <w:trPr>
                <w:tblCellSpacing w:w="15" w:type="dxa"/>
              </w:trPr>
              <w:tc>
                <w:tcPr>
                  <w:tcW w:w="2186" w:type="pct"/>
                  <w:vMerge/>
                  <w:vAlign w:val="center"/>
                  <w:hideMark/>
                </w:tcPr>
                <w:p w:rsidR="00C25247" w:rsidRPr="00C25247" w:rsidRDefault="00C25247" w:rsidP="00272BD7">
                  <w:pPr>
                    <w:spacing w:line="240" w:lineRule="exact"/>
                    <w:rPr>
                      <w:sz w:val="24"/>
                      <w:szCs w:val="24"/>
                    </w:rPr>
                  </w:pPr>
                </w:p>
              </w:tc>
              <w:tc>
                <w:tcPr>
                  <w:tcW w:w="1799" w:type="pct"/>
                  <w:vMerge/>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 </w:t>
                  </w:r>
                </w:p>
              </w:tc>
              <w:tc>
                <w:tcPr>
                  <w:tcW w:w="472" w:type="pct"/>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272BD7">
              <w:trPr>
                <w:tblCellSpacing w:w="15" w:type="dxa"/>
              </w:trPr>
              <w:tc>
                <w:tcPr>
                  <w:tcW w:w="2186" w:type="pct"/>
                  <w:vAlign w:val="center"/>
                  <w:hideMark/>
                </w:tcPr>
                <w:p w:rsidR="00C25247" w:rsidRPr="00C25247" w:rsidRDefault="00C25247" w:rsidP="00272BD7">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799" w:type="pct"/>
                  <w:tcBorders>
                    <w:bottom w:val="single" w:sz="6" w:space="0" w:color="000000"/>
                  </w:tcBorders>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по ОКТМО</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49603402</w:t>
                  </w:r>
                </w:p>
              </w:tc>
            </w:tr>
            <w:tr w:rsidR="00C25247" w:rsidRPr="00C25247" w:rsidTr="00272BD7">
              <w:trPr>
                <w:tblCellSpacing w:w="15" w:type="dxa"/>
              </w:trPr>
              <w:tc>
                <w:tcPr>
                  <w:tcW w:w="2186" w:type="pct"/>
                  <w:vMerge w:val="restart"/>
                  <w:vAlign w:val="center"/>
                  <w:hideMark/>
                </w:tcPr>
                <w:p w:rsidR="00C25247" w:rsidRPr="00C25247" w:rsidRDefault="00C25247" w:rsidP="00C25247">
                  <w:pPr>
                    <w:rPr>
                      <w:sz w:val="24"/>
                      <w:szCs w:val="24"/>
                    </w:rPr>
                  </w:pPr>
                  <w:r w:rsidRPr="00C25247">
                    <w:rPr>
                      <w:sz w:val="24"/>
                      <w:szCs w:val="24"/>
                    </w:rPr>
                    <w:t xml:space="preserve">Вид документа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измененный(</w:t>
                  </w:r>
                  <w:r w:rsidRPr="0073799E">
                    <w:rPr>
                      <w:color w:val="FF0000"/>
                      <w:sz w:val="24"/>
                      <w:szCs w:val="24"/>
                    </w:rPr>
                    <w:t>1</w:t>
                  </w:r>
                  <w:r w:rsidR="000224AB">
                    <w:rPr>
                      <w:color w:val="FF0000"/>
                      <w:sz w:val="24"/>
                      <w:szCs w:val="24"/>
                    </w:rPr>
                    <w:t>2</w:t>
                  </w:r>
                  <w:r w:rsidRPr="0073799E">
                    <w:rPr>
                      <w:color w:val="FF0000"/>
                      <w:sz w:val="24"/>
                      <w:szCs w:val="24"/>
                    </w:rPr>
                    <w:t>)</w:t>
                  </w:r>
                </w:p>
              </w:tc>
              <w:tc>
                <w:tcPr>
                  <w:tcW w:w="493"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472" w:type="pct"/>
                  <w:gridSpan w:val="2"/>
                  <w:vMerge w:val="restart"/>
                  <w:vAlign w:val="center"/>
                  <w:hideMark/>
                </w:tcPr>
                <w:p w:rsidR="00C25247" w:rsidRDefault="000224AB" w:rsidP="00C25247">
                  <w:pPr>
                    <w:jc w:val="center"/>
                    <w:rPr>
                      <w:sz w:val="24"/>
                      <w:szCs w:val="24"/>
                    </w:rPr>
                  </w:pPr>
                  <w:r w:rsidRPr="000224AB">
                    <w:rPr>
                      <w:color w:val="FF0000"/>
                      <w:sz w:val="24"/>
                      <w:szCs w:val="24"/>
                    </w:rPr>
                    <w:t>30</w:t>
                  </w:r>
                  <w:r w:rsidR="00C25247" w:rsidRPr="000224AB">
                    <w:rPr>
                      <w:color w:val="FF0000"/>
                      <w:sz w:val="24"/>
                      <w:szCs w:val="24"/>
                    </w:rPr>
                    <w:t>.</w:t>
                  </w:r>
                  <w:r w:rsidR="00C25247" w:rsidRPr="00C25247">
                    <w:rPr>
                      <w:sz w:val="24"/>
                      <w:szCs w:val="24"/>
                    </w:rPr>
                    <w:t>10.2017</w:t>
                  </w:r>
                </w:p>
                <w:p w:rsidR="00FA32A9" w:rsidRPr="00C25247" w:rsidRDefault="00FA32A9" w:rsidP="00C25247">
                  <w:pPr>
                    <w:jc w:val="center"/>
                    <w:rPr>
                      <w:sz w:val="24"/>
                      <w:szCs w:val="24"/>
                    </w:rPr>
                  </w:pPr>
                </w:p>
              </w:tc>
            </w:tr>
            <w:tr w:rsidR="00C25247" w:rsidRPr="00C25247" w:rsidTr="00272BD7">
              <w:trPr>
                <w:tblCellSpacing w:w="15" w:type="dxa"/>
              </w:trPr>
              <w:tc>
                <w:tcPr>
                  <w:tcW w:w="2186" w:type="pct"/>
                  <w:vMerge/>
                  <w:vAlign w:val="center"/>
                  <w:hideMark/>
                </w:tcPr>
                <w:p w:rsidR="00C25247" w:rsidRPr="00C25247" w:rsidRDefault="00C25247" w:rsidP="00C25247">
                  <w:pPr>
                    <w:rPr>
                      <w:sz w:val="24"/>
                      <w:szCs w:val="24"/>
                    </w:rPr>
                  </w:pPr>
                </w:p>
              </w:tc>
              <w:tc>
                <w:tcPr>
                  <w:tcW w:w="1799" w:type="pct"/>
                  <w:vAlign w:val="center"/>
                  <w:hideMark/>
                </w:tcPr>
                <w:p w:rsidR="00C25247" w:rsidRPr="00FA32A9" w:rsidRDefault="00FA32A9" w:rsidP="00272BD7">
                  <w:pPr>
                    <w:spacing w:line="240" w:lineRule="exact"/>
                    <w:rPr>
                      <w:color w:val="FF0000"/>
                      <w:sz w:val="24"/>
                      <w:szCs w:val="24"/>
                    </w:rPr>
                  </w:pPr>
                  <w:r w:rsidRPr="00FA32A9">
                    <w:rPr>
                      <w:color w:val="FF0000"/>
                      <w:sz w:val="24"/>
                      <w:szCs w:val="24"/>
                    </w:rPr>
                    <w:t>(базовый – «0», измененный – «1» и далее в порядке возростания)</w:t>
                  </w:r>
                </w:p>
              </w:tc>
              <w:tc>
                <w:tcPr>
                  <w:tcW w:w="493" w:type="pct"/>
                  <w:vMerge/>
                  <w:vAlign w:val="center"/>
                  <w:hideMark/>
                </w:tcPr>
                <w:p w:rsidR="00C25247" w:rsidRPr="00C25247" w:rsidRDefault="00C25247" w:rsidP="00C25247">
                  <w:pPr>
                    <w:rPr>
                      <w:sz w:val="24"/>
                      <w:szCs w:val="24"/>
                    </w:rPr>
                  </w:pPr>
                </w:p>
              </w:tc>
              <w:tc>
                <w:tcPr>
                  <w:tcW w:w="472" w:type="pct"/>
                  <w:gridSpan w:val="2"/>
                  <w:vMerge/>
                  <w:vAlign w:val="center"/>
                  <w:hideMark/>
                </w:tcPr>
                <w:p w:rsidR="00C25247" w:rsidRPr="00C25247" w:rsidRDefault="00C25247" w:rsidP="00C25247">
                  <w:pPr>
                    <w:rPr>
                      <w:sz w:val="24"/>
                      <w:szCs w:val="24"/>
                    </w:rPr>
                  </w:pP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493" w:type="pct"/>
                  <w:vAlign w:val="center"/>
                  <w:hideMark/>
                </w:tcPr>
                <w:p w:rsidR="00C25247" w:rsidRPr="00C25247" w:rsidRDefault="00C25247" w:rsidP="00C25247">
                  <w:pPr>
                    <w:rPr>
                      <w:sz w:val="24"/>
                      <w:szCs w:val="24"/>
                    </w:rPr>
                  </w:pPr>
                  <w:r w:rsidRPr="00C25247">
                    <w:rPr>
                      <w:sz w:val="24"/>
                      <w:szCs w:val="24"/>
                    </w:rPr>
                    <w:t>по ОКЕИ</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65" w:type="pct"/>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42"/>
        <w:gridCol w:w="283"/>
        <w:gridCol w:w="850"/>
        <w:gridCol w:w="1701"/>
        <w:gridCol w:w="616"/>
        <w:gridCol w:w="80"/>
        <w:gridCol w:w="736"/>
        <w:gridCol w:w="1263"/>
        <w:gridCol w:w="948"/>
        <w:gridCol w:w="1294"/>
        <w:gridCol w:w="30"/>
        <w:gridCol w:w="284"/>
        <w:gridCol w:w="963"/>
        <w:gridCol w:w="880"/>
        <w:gridCol w:w="254"/>
        <w:gridCol w:w="30"/>
        <w:gridCol w:w="1103"/>
        <w:gridCol w:w="851"/>
        <w:gridCol w:w="8"/>
        <w:gridCol w:w="1125"/>
        <w:gridCol w:w="8"/>
        <w:gridCol w:w="939"/>
        <w:gridCol w:w="8"/>
        <w:gridCol w:w="755"/>
        <w:gridCol w:w="8"/>
        <w:gridCol w:w="552"/>
        <w:gridCol w:w="30"/>
        <w:gridCol w:w="534"/>
      </w:tblGrid>
      <w:tr w:rsidR="00C22E7F" w:rsidRPr="000713E2" w:rsidTr="004162EC">
        <w:trPr>
          <w:trHeight w:val="284"/>
        </w:trPr>
        <w:tc>
          <w:tcPr>
            <w:tcW w:w="425"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50"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263"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пригла-шения, заклюю-чения контрак</w:t>
            </w:r>
            <w:r w:rsidR="000A6D83">
              <w:rPr>
                <w:sz w:val="24"/>
                <w:szCs w:val="24"/>
              </w:rPr>
              <w:t>-</w:t>
            </w:r>
            <w:r w:rsidRPr="000713E2">
              <w:rPr>
                <w:sz w:val="24"/>
                <w:szCs w:val="24"/>
              </w:rPr>
              <w:t>та с единст-венным поставщиком (подрядчиком, испол-нителем</w:t>
            </w:r>
          </w:p>
        </w:tc>
        <w:tc>
          <w:tcPr>
            <w:tcW w:w="5697" w:type="dxa"/>
            <w:gridSpan w:val="10"/>
            <w:hideMark/>
          </w:tcPr>
          <w:p w:rsidR="000713E2" w:rsidRPr="000713E2" w:rsidRDefault="000713E2" w:rsidP="00DB387E">
            <w:pPr>
              <w:spacing w:line="240" w:lineRule="exact"/>
              <w:jc w:val="center"/>
              <w:rPr>
                <w:sz w:val="24"/>
                <w:szCs w:val="24"/>
              </w:rPr>
            </w:pPr>
            <w:r w:rsidRPr="000713E2">
              <w:rPr>
                <w:sz w:val="24"/>
                <w:szCs w:val="24"/>
              </w:rPr>
              <w:t>Объем финансового обеспечения (</w:t>
            </w:r>
            <w:r w:rsidRPr="0073799E">
              <w:rPr>
                <w:sz w:val="24"/>
                <w:szCs w:val="24"/>
              </w:rPr>
              <w:t xml:space="preserve">рублей), </w:t>
            </w:r>
            <w:r w:rsidRPr="000713E2">
              <w:rPr>
                <w:sz w:val="24"/>
                <w:szCs w:val="24"/>
              </w:rPr>
              <w:t>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947" w:type="dxa"/>
            <w:gridSpan w:val="2"/>
            <w:vMerge w:val="restart"/>
            <w:hideMark/>
          </w:tcPr>
          <w:p w:rsidR="000713E2" w:rsidRPr="000713E2" w:rsidRDefault="00C25247" w:rsidP="001C3EDF">
            <w:pPr>
              <w:spacing w:line="240" w:lineRule="exact"/>
              <w:jc w:val="center"/>
              <w:rPr>
                <w:sz w:val="24"/>
                <w:szCs w:val="24"/>
              </w:rPr>
            </w:pPr>
            <w:r>
              <w:rPr>
                <w:sz w:val="24"/>
                <w:szCs w:val="24"/>
              </w:rPr>
              <w:t>Наличие сведе</w:t>
            </w:r>
            <w:r w:rsidR="000A6D83">
              <w:rPr>
                <w:sz w:val="24"/>
                <w:szCs w:val="24"/>
              </w:rPr>
              <w:t>-</w:t>
            </w:r>
            <w:r>
              <w:rPr>
                <w:sz w:val="24"/>
                <w:szCs w:val="24"/>
              </w:rPr>
              <w:t xml:space="preserve">ний о закупках в </w:t>
            </w:r>
            <w:r w:rsidR="000A6D83">
              <w:rPr>
                <w:sz w:val="24"/>
                <w:szCs w:val="24"/>
              </w:rPr>
              <w:t>-</w:t>
            </w:r>
            <w:r>
              <w:rPr>
                <w:sz w:val="24"/>
                <w:szCs w:val="24"/>
              </w:rPr>
              <w:t>соответствии с пунктом 7 части 2 статьи 17 Федера</w:t>
            </w:r>
            <w:r w:rsidR="000A6D83">
              <w:rPr>
                <w:sz w:val="24"/>
                <w:szCs w:val="24"/>
              </w:rPr>
              <w:t>-</w:t>
            </w:r>
            <w:r>
              <w:rPr>
                <w:sz w:val="24"/>
                <w:szCs w:val="24"/>
              </w:rPr>
              <w:t>льного закона «О контрактной системе в сфере закупок товаров, работ, услуг для обеспечения государственных</w:t>
            </w:r>
            <w:r w:rsidR="001C3EDF">
              <w:rPr>
                <w:sz w:val="24"/>
                <w:szCs w:val="24"/>
              </w:rPr>
              <w:t xml:space="preserve"> и муници</w:t>
            </w:r>
            <w:r w:rsidR="000A6D83">
              <w:rPr>
                <w:sz w:val="24"/>
                <w:szCs w:val="24"/>
              </w:rPr>
              <w:t>-</w:t>
            </w:r>
            <w:r w:rsidR="001C3EDF">
              <w:rPr>
                <w:sz w:val="24"/>
                <w:szCs w:val="24"/>
              </w:rPr>
              <w:t>пальных нужд» («да» или «нет»)</w:t>
            </w:r>
          </w:p>
        </w:tc>
        <w:tc>
          <w:tcPr>
            <w:tcW w:w="763" w:type="dxa"/>
            <w:gridSpan w:val="2"/>
            <w:vMerge w:val="restart"/>
            <w:hideMark/>
          </w:tcPr>
          <w:p w:rsidR="000713E2" w:rsidRPr="000713E2" w:rsidRDefault="001C3EDF" w:rsidP="001C3EDF">
            <w:pPr>
              <w:spacing w:line="240" w:lineRule="exact"/>
              <w:jc w:val="center"/>
              <w:rPr>
                <w:sz w:val="24"/>
                <w:szCs w:val="24"/>
              </w:rPr>
            </w:pPr>
            <w:r>
              <w:rPr>
                <w:sz w:val="24"/>
                <w:szCs w:val="24"/>
              </w:rPr>
              <w:t>Сведения об обяза</w:t>
            </w:r>
            <w:r w:rsidR="000A6D83">
              <w:rPr>
                <w:sz w:val="24"/>
                <w:szCs w:val="24"/>
              </w:rPr>
              <w:t>-</w:t>
            </w:r>
            <w:r>
              <w:rPr>
                <w:sz w:val="24"/>
                <w:szCs w:val="24"/>
              </w:rPr>
              <w:t>тель</w:t>
            </w:r>
            <w:r w:rsidR="000A6D83">
              <w:rPr>
                <w:sz w:val="24"/>
                <w:szCs w:val="24"/>
              </w:rPr>
              <w:t>-</w:t>
            </w:r>
            <w:r>
              <w:rPr>
                <w:sz w:val="24"/>
                <w:szCs w:val="24"/>
              </w:rPr>
              <w:t xml:space="preserve">ном </w:t>
            </w:r>
            <w:r w:rsidR="000713E2" w:rsidRPr="000713E2">
              <w:rPr>
                <w:sz w:val="24"/>
                <w:szCs w:val="24"/>
              </w:rPr>
              <w:t>общес-твен</w:t>
            </w:r>
            <w:r w:rsidR="000A6D83">
              <w:rPr>
                <w:sz w:val="24"/>
                <w:szCs w:val="24"/>
              </w:rPr>
              <w:t>-</w:t>
            </w:r>
            <w:r w:rsidR="000713E2" w:rsidRPr="000713E2">
              <w:rPr>
                <w:sz w:val="24"/>
                <w:szCs w:val="24"/>
              </w:rPr>
              <w:t>но</w:t>
            </w:r>
            <w:r>
              <w:rPr>
                <w:sz w:val="24"/>
                <w:szCs w:val="24"/>
              </w:rPr>
              <w:t>м</w:t>
            </w:r>
            <w:r w:rsidR="000713E2" w:rsidRPr="000713E2">
              <w:rPr>
                <w:sz w:val="24"/>
                <w:szCs w:val="24"/>
              </w:rPr>
              <w:t xml:space="preserve"> обсуж-дени</w:t>
            </w:r>
            <w:r>
              <w:rPr>
                <w:sz w:val="24"/>
                <w:szCs w:val="24"/>
              </w:rPr>
              <w:t xml:space="preserve">и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1116"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Обоснование внесения изме-нений</w:t>
            </w:r>
          </w:p>
        </w:tc>
      </w:tr>
      <w:tr w:rsidR="000713E2" w:rsidRPr="000713E2" w:rsidTr="004162EC">
        <w:trPr>
          <w:trHeight w:val="284"/>
        </w:trPr>
        <w:tc>
          <w:tcPr>
            <w:tcW w:w="425"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4162EC">
            <w:pPr>
              <w:spacing w:line="240" w:lineRule="exact"/>
              <w:ind w:left="-14" w:firstLine="14"/>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муниципальной программы) либо непрограммные направления деятельности</w:t>
            </w:r>
          </w:p>
          <w:p w:rsidR="000713E2" w:rsidRPr="000713E2" w:rsidRDefault="00783893" w:rsidP="004162EC">
            <w:pPr>
              <w:spacing w:line="240" w:lineRule="exact"/>
              <w:ind w:left="-14" w:firstLine="14"/>
              <w:rPr>
                <w:sz w:val="24"/>
                <w:szCs w:val="24"/>
              </w:rPr>
            </w:pPr>
            <w:r w:rsidRPr="000224AB">
              <w:rPr>
                <w:sz w:val="24"/>
                <w:szCs w:val="24"/>
              </w:rPr>
              <w:t xml:space="preserve">(функции, полномочия) </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4162EC">
            <w:pPr>
              <w:spacing w:line="240" w:lineRule="exact"/>
              <w:rPr>
                <w:sz w:val="24"/>
                <w:szCs w:val="24"/>
              </w:rPr>
            </w:pPr>
            <w:r w:rsidRPr="000713E2">
              <w:rPr>
                <w:sz w:val="24"/>
                <w:szCs w:val="24"/>
              </w:rPr>
              <w:t xml:space="preserve">Ожидаемый результат реализации мероприя-тия государст-венной программы </w:t>
            </w:r>
            <w:r w:rsidR="00C25247">
              <w:rPr>
                <w:sz w:val="24"/>
                <w:szCs w:val="24"/>
              </w:rPr>
              <w:t xml:space="preserve">субъекта </w:t>
            </w:r>
            <w:r w:rsidRPr="000713E2">
              <w:rPr>
                <w:sz w:val="24"/>
                <w:szCs w:val="24"/>
              </w:rPr>
              <w:t>Российской Федерации</w:t>
            </w:r>
          </w:p>
        </w:tc>
        <w:tc>
          <w:tcPr>
            <w:tcW w:w="1263"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всего</w:t>
            </w:r>
          </w:p>
        </w:tc>
        <w:tc>
          <w:tcPr>
            <w:tcW w:w="4403" w:type="dxa"/>
            <w:gridSpan w:val="9"/>
            <w:vAlign w:val="center"/>
            <w:hideMark/>
          </w:tcPr>
          <w:p w:rsidR="000713E2" w:rsidRPr="000713E2" w:rsidRDefault="000713E2" w:rsidP="000713E2">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2"/>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1116" w:type="dxa"/>
            <w:gridSpan w:val="3"/>
            <w:vMerge/>
            <w:vAlign w:val="center"/>
            <w:hideMark/>
          </w:tcPr>
          <w:p w:rsidR="000713E2" w:rsidRPr="000713E2" w:rsidRDefault="000713E2" w:rsidP="000713E2">
            <w:pPr>
              <w:spacing w:line="240" w:lineRule="exact"/>
              <w:rPr>
                <w:sz w:val="24"/>
                <w:szCs w:val="24"/>
              </w:rPr>
            </w:pPr>
          </w:p>
        </w:tc>
      </w:tr>
      <w:tr w:rsidR="000713E2" w:rsidRPr="000713E2" w:rsidTr="004162EC">
        <w:trPr>
          <w:trHeight w:val="284"/>
        </w:trPr>
        <w:tc>
          <w:tcPr>
            <w:tcW w:w="425"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263"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2267"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947" w:type="dxa"/>
            <w:gridSpan w:val="2"/>
            <w:vMerge w:val="restart"/>
            <w:vAlign w:val="center"/>
            <w:hideMark/>
          </w:tcPr>
          <w:p w:rsidR="000713E2" w:rsidRPr="000713E2" w:rsidRDefault="000713E2" w:rsidP="000713E2">
            <w:pPr>
              <w:spacing w:line="240" w:lineRule="exact"/>
              <w:rPr>
                <w:sz w:val="24"/>
                <w:szCs w:val="24"/>
              </w:rPr>
            </w:pPr>
          </w:p>
        </w:tc>
        <w:tc>
          <w:tcPr>
            <w:tcW w:w="763" w:type="dxa"/>
            <w:gridSpan w:val="2"/>
            <w:vMerge w:val="restart"/>
            <w:vAlign w:val="center"/>
            <w:hideMark/>
          </w:tcPr>
          <w:p w:rsidR="000713E2" w:rsidRPr="000713E2" w:rsidRDefault="000713E2" w:rsidP="000713E2">
            <w:pPr>
              <w:spacing w:line="240" w:lineRule="exact"/>
              <w:rPr>
                <w:sz w:val="24"/>
                <w:szCs w:val="24"/>
              </w:rPr>
            </w:pPr>
          </w:p>
        </w:tc>
        <w:tc>
          <w:tcPr>
            <w:tcW w:w="1124" w:type="dxa"/>
            <w:gridSpan w:val="4"/>
            <w:vMerge w:val="restart"/>
            <w:vAlign w:val="center"/>
            <w:hideMark/>
          </w:tcPr>
          <w:p w:rsidR="000713E2" w:rsidRPr="000713E2" w:rsidRDefault="000713E2" w:rsidP="000713E2">
            <w:pPr>
              <w:spacing w:line="240" w:lineRule="exact"/>
              <w:rPr>
                <w:sz w:val="24"/>
                <w:szCs w:val="24"/>
              </w:rPr>
            </w:pPr>
          </w:p>
        </w:tc>
      </w:tr>
      <w:tr w:rsidR="000713E2" w:rsidRPr="000713E2" w:rsidTr="004162EC">
        <w:trPr>
          <w:trHeight w:val="284"/>
        </w:trPr>
        <w:tc>
          <w:tcPr>
            <w:tcW w:w="425"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263"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ign w:val="center"/>
            <w:hideMark/>
          </w:tcPr>
          <w:p w:rsidR="000713E2" w:rsidRPr="000713E2" w:rsidRDefault="000713E2" w:rsidP="000713E2">
            <w:pPr>
              <w:spacing w:line="240" w:lineRule="exact"/>
              <w:rPr>
                <w:sz w:val="24"/>
                <w:szCs w:val="24"/>
              </w:rPr>
            </w:pP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2"/>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1124" w:type="dxa"/>
            <w:gridSpan w:val="4"/>
            <w:vMerge/>
            <w:vAlign w:val="center"/>
            <w:hideMark/>
          </w:tcPr>
          <w:p w:rsidR="000713E2" w:rsidRPr="000713E2" w:rsidRDefault="000713E2" w:rsidP="000713E2">
            <w:pPr>
              <w:spacing w:line="240" w:lineRule="exact"/>
              <w:rPr>
                <w:sz w:val="24"/>
                <w:szCs w:val="24"/>
              </w:rPr>
            </w:pPr>
          </w:p>
        </w:tc>
      </w:tr>
      <w:tr w:rsidR="000713E2" w:rsidRPr="000713E2" w:rsidTr="004162EC">
        <w:trPr>
          <w:trHeight w:val="284"/>
        </w:trPr>
        <w:tc>
          <w:tcPr>
            <w:tcW w:w="425"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lastRenderedPageBreak/>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263"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947"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6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1124"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783893" w:rsidRPr="001C3EDF" w:rsidTr="004162EC">
        <w:trPr>
          <w:trHeight w:val="284"/>
        </w:trPr>
        <w:tc>
          <w:tcPr>
            <w:tcW w:w="425" w:type="dxa"/>
            <w:gridSpan w:val="2"/>
            <w:vAlign w:val="center"/>
          </w:tcPr>
          <w:p w:rsidR="00783893" w:rsidRDefault="00783893" w:rsidP="00783893">
            <w:pPr>
              <w:spacing w:line="240" w:lineRule="exact"/>
              <w:jc w:val="center"/>
              <w:rPr>
                <w:sz w:val="24"/>
                <w:szCs w:val="24"/>
              </w:rPr>
            </w:pPr>
            <w:r>
              <w:rPr>
                <w:sz w:val="24"/>
                <w:szCs w:val="24"/>
              </w:rPr>
              <w:t xml:space="preserve">1. </w:t>
            </w:r>
          </w:p>
        </w:tc>
        <w:tc>
          <w:tcPr>
            <w:tcW w:w="850" w:type="dxa"/>
          </w:tcPr>
          <w:p w:rsidR="00783893" w:rsidRPr="000713E2" w:rsidRDefault="00783893" w:rsidP="00783893">
            <w:pPr>
              <w:spacing w:line="240" w:lineRule="exact"/>
              <w:rPr>
                <w:sz w:val="24"/>
                <w:szCs w:val="24"/>
              </w:rPr>
            </w:pPr>
            <w:r w:rsidRPr="000713E2">
              <w:rPr>
                <w:sz w:val="24"/>
                <w:szCs w:val="24"/>
              </w:rPr>
              <w:t>173530100114153010100100020003530244</w:t>
            </w:r>
          </w:p>
        </w:tc>
        <w:tc>
          <w:tcPr>
            <w:tcW w:w="1701" w:type="dxa"/>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263" w:type="dxa"/>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tcPr>
          <w:p w:rsidR="00783893" w:rsidRPr="000713E2" w:rsidRDefault="00783893" w:rsidP="00783893">
            <w:pPr>
              <w:spacing w:line="240" w:lineRule="exact"/>
              <w:rPr>
                <w:sz w:val="24"/>
                <w:szCs w:val="24"/>
              </w:rPr>
            </w:pPr>
            <w:r w:rsidRPr="000713E2">
              <w:rPr>
                <w:sz w:val="24"/>
                <w:szCs w:val="24"/>
              </w:rPr>
              <w:t>2017</w:t>
            </w:r>
          </w:p>
        </w:tc>
        <w:tc>
          <w:tcPr>
            <w:tcW w:w="1294" w:type="dxa"/>
          </w:tcPr>
          <w:p w:rsidR="00783893" w:rsidRPr="000224AB" w:rsidRDefault="00783893" w:rsidP="00783893">
            <w:pPr>
              <w:spacing w:line="240" w:lineRule="exact"/>
              <w:rPr>
                <w:sz w:val="24"/>
                <w:szCs w:val="24"/>
              </w:rPr>
            </w:pPr>
            <w:r w:rsidRPr="000224AB">
              <w:rPr>
                <w:sz w:val="24"/>
                <w:szCs w:val="24"/>
              </w:rPr>
              <w:t>110700.00</w:t>
            </w:r>
          </w:p>
        </w:tc>
        <w:tc>
          <w:tcPr>
            <w:tcW w:w="1277" w:type="dxa"/>
            <w:gridSpan w:val="3"/>
          </w:tcPr>
          <w:p w:rsidR="00783893" w:rsidRPr="000224AB" w:rsidRDefault="00783893" w:rsidP="00783893">
            <w:pPr>
              <w:spacing w:line="240" w:lineRule="exact"/>
              <w:rPr>
                <w:sz w:val="24"/>
                <w:szCs w:val="24"/>
              </w:rPr>
            </w:pPr>
            <w:r w:rsidRPr="000224AB">
              <w:rPr>
                <w:sz w:val="24"/>
                <w:szCs w:val="24"/>
              </w:rPr>
              <w:t>110700.00</w:t>
            </w:r>
          </w:p>
        </w:tc>
        <w:tc>
          <w:tcPr>
            <w:tcW w:w="1134" w:type="dxa"/>
            <w:gridSpan w:val="2"/>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Срок осуществления закупки с 01.01.2017 по 31.12.2017 ежемесячно</w:t>
            </w:r>
          </w:p>
        </w:tc>
        <w:tc>
          <w:tcPr>
            <w:tcW w:w="947" w:type="dxa"/>
            <w:gridSpan w:val="2"/>
          </w:tcPr>
          <w:p w:rsidR="00783893" w:rsidRPr="000224AB" w:rsidRDefault="00783893" w:rsidP="00783893">
            <w:pPr>
              <w:spacing w:line="240" w:lineRule="exact"/>
              <w:rPr>
                <w:sz w:val="24"/>
                <w:szCs w:val="24"/>
              </w:rPr>
            </w:pPr>
            <w:r w:rsidRPr="000224AB">
              <w:rPr>
                <w:sz w:val="24"/>
                <w:szCs w:val="24"/>
              </w:rPr>
              <w:t xml:space="preserve">нет </w:t>
            </w:r>
          </w:p>
        </w:tc>
        <w:tc>
          <w:tcPr>
            <w:tcW w:w="763" w:type="dxa"/>
            <w:gridSpan w:val="2"/>
          </w:tcPr>
          <w:p w:rsidR="00783893" w:rsidRPr="000224AB" w:rsidRDefault="00783893" w:rsidP="00783893">
            <w:pPr>
              <w:spacing w:line="240" w:lineRule="exact"/>
              <w:rPr>
                <w:sz w:val="24"/>
                <w:szCs w:val="24"/>
              </w:rPr>
            </w:pPr>
            <w:r w:rsidRPr="000224AB">
              <w:rPr>
                <w:sz w:val="24"/>
                <w:szCs w:val="24"/>
              </w:rPr>
              <w:t>нет</w:t>
            </w:r>
          </w:p>
        </w:tc>
        <w:tc>
          <w:tcPr>
            <w:tcW w:w="1124" w:type="dxa"/>
            <w:gridSpan w:val="4"/>
          </w:tcPr>
          <w:p w:rsidR="00783893" w:rsidRPr="000224AB" w:rsidRDefault="00783893" w:rsidP="00783893">
            <w:pPr>
              <w:spacing w:line="240" w:lineRule="exact"/>
              <w:rPr>
                <w:sz w:val="24"/>
                <w:szCs w:val="24"/>
              </w:rPr>
            </w:pPr>
            <w:r w:rsidRPr="000224AB">
              <w:rPr>
                <w:sz w:val="24"/>
                <w:szCs w:val="24"/>
              </w:rPr>
              <w:t>Изменение закупки   Иные случаи, установленные высшим исполнительным органом государственной власти субъекта Российс</w:t>
            </w:r>
            <w:r w:rsidR="000A6D83">
              <w:rPr>
                <w:sz w:val="24"/>
                <w:szCs w:val="24"/>
              </w:rPr>
              <w:t>-</w:t>
            </w:r>
            <w:r w:rsidRPr="000224AB">
              <w:rPr>
                <w:sz w:val="24"/>
                <w:szCs w:val="24"/>
              </w:rPr>
              <w:t>кой Федера</w:t>
            </w:r>
            <w:r w:rsidR="000A6D83">
              <w:rPr>
                <w:sz w:val="24"/>
                <w:szCs w:val="24"/>
              </w:rPr>
              <w:t>-</w:t>
            </w:r>
            <w:r w:rsidRPr="000224AB">
              <w:rPr>
                <w:sz w:val="24"/>
                <w:szCs w:val="24"/>
              </w:rPr>
              <w:t xml:space="preserve">ции (местной администрацией) в порядке формирования, утверждения и ведения планов закупок </w:t>
            </w:r>
          </w:p>
        </w:tc>
      </w:tr>
      <w:tr w:rsidR="00783893" w:rsidRPr="001C3EDF"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t>2</w:t>
            </w:r>
          </w:p>
        </w:tc>
        <w:tc>
          <w:tcPr>
            <w:tcW w:w="850"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263"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 xml:space="preserve">Поставка  оборудованияс монтажом и наладкой систем водоподготовки питьевой </w:t>
            </w:r>
            <w:r w:rsidRPr="001C3EDF">
              <w:rPr>
                <w:rFonts w:eastAsia="Times New Roman CYR" w:cs="Times New Roman CYR"/>
                <w:sz w:val="24"/>
                <w:szCs w:val="24"/>
                <w:lang w:bidi="ru-RU"/>
              </w:rPr>
              <w:lastRenderedPageBreak/>
              <w:t>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области</w:t>
            </w:r>
          </w:p>
        </w:tc>
        <w:tc>
          <w:tcPr>
            <w:tcW w:w="948"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277" w:type="dxa"/>
            <w:gridSpan w:val="3"/>
            <w:hideMark/>
          </w:tcPr>
          <w:p w:rsidR="00783893" w:rsidRPr="001C3EDF" w:rsidRDefault="00783893" w:rsidP="00783893">
            <w:pPr>
              <w:spacing w:line="240" w:lineRule="exact"/>
              <w:rPr>
                <w:sz w:val="24"/>
                <w:szCs w:val="24"/>
              </w:rPr>
            </w:pPr>
            <w:r w:rsidRPr="001C3EDF">
              <w:rPr>
                <w:sz w:val="24"/>
                <w:szCs w:val="24"/>
              </w:rPr>
              <w:t>1400000.00</w:t>
            </w:r>
          </w:p>
        </w:tc>
        <w:tc>
          <w:tcPr>
            <w:tcW w:w="1134"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Срок осуществления закупки с 01.10.2017 по 31.12.2017 один раз в год</w:t>
            </w:r>
          </w:p>
        </w:tc>
        <w:tc>
          <w:tcPr>
            <w:tcW w:w="947"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763"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1124" w:type="dxa"/>
            <w:gridSpan w:val="4"/>
            <w:hideMark/>
          </w:tcPr>
          <w:p w:rsidR="00783893" w:rsidRPr="001C3EDF"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3</w:t>
            </w:r>
          </w:p>
        </w:tc>
        <w:tc>
          <w:tcPr>
            <w:tcW w:w="850"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263"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F4B1B" w:rsidRDefault="00783893" w:rsidP="00783893">
            <w:pPr>
              <w:spacing w:line="240" w:lineRule="exact"/>
              <w:rPr>
                <w:sz w:val="24"/>
                <w:szCs w:val="24"/>
              </w:rPr>
            </w:pPr>
            <w:r w:rsidRPr="002F4B1B">
              <w:rPr>
                <w:sz w:val="24"/>
                <w:szCs w:val="24"/>
              </w:rPr>
              <w:t>Срок осуществления закупки с 01.08.2017 по 31.10.2017 </w:t>
            </w:r>
            <w:r w:rsidRPr="002F4B1B">
              <w:rPr>
                <w:sz w:val="24"/>
                <w:szCs w:val="24"/>
              </w:rPr>
              <w:br/>
              <w:t>один раз в год</w:t>
            </w:r>
          </w:p>
        </w:tc>
        <w:tc>
          <w:tcPr>
            <w:tcW w:w="947"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763" w:type="dxa"/>
            <w:gridSpan w:val="2"/>
            <w:hideMark/>
          </w:tcPr>
          <w:p w:rsidR="00783893" w:rsidRPr="002F4B1B" w:rsidRDefault="00783893" w:rsidP="00783893">
            <w:pPr>
              <w:spacing w:line="240" w:lineRule="exact"/>
              <w:rPr>
                <w:sz w:val="24"/>
                <w:szCs w:val="24"/>
              </w:rPr>
            </w:pPr>
            <w:r w:rsidRPr="002F4B1B">
              <w:rPr>
                <w:sz w:val="24"/>
                <w:szCs w:val="24"/>
              </w:rPr>
              <w:t>нет</w:t>
            </w:r>
          </w:p>
        </w:tc>
        <w:tc>
          <w:tcPr>
            <w:tcW w:w="1124" w:type="dxa"/>
            <w:gridSpan w:val="4"/>
            <w:hideMark/>
          </w:tcPr>
          <w:p w:rsidR="00783893" w:rsidRDefault="00783893" w:rsidP="00783893">
            <w:pPr>
              <w:spacing w:line="240" w:lineRule="exact"/>
              <w:rPr>
                <w:sz w:val="24"/>
                <w:szCs w:val="24"/>
              </w:rPr>
            </w:pPr>
            <w:r>
              <w:rPr>
                <w:sz w:val="24"/>
                <w:szCs w:val="24"/>
              </w:rPr>
              <w:t xml:space="preserve"> зменение закупки   </w:t>
            </w:r>
            <w:r w:rsidRPr="002F4B1B">
              <w:rPr>
                <w:sz w:val="24"/>
                <w:szCs w:val="24"/>
              </w:rPr>
              <w:t>Иные случаи, установленные высшим исполнительным органом государственной власти субъекта Российс</w:t>
            </w:r>
            <w:r w:rsidR="004162EC">
              <w:rPr>
                <w:sz w:val="24"/>
                <w:szCs w:val="24"/>
              </w:rPr>
              <w:t>-</w:t>
            </w:r>
            <w:r w:rsidRPr="002F4B1B">
              <w:rPr>
                <w:sz w:val="24"/>
                <w:szCs w:val="24"/>
              </w:rPr>
              <w:t>кой Федера</w:t>
            </w:r>
            <w:r w:rsidR="004162EC">
              <w:rPr>
                <w:sz w:val="24"/>
                <w:szCs w:val="24"/>
              </w:rPr>
              <w:t>-</w:t>
            </w:r>
            <w:r w:rsidRPr="002F4B1B">
              <w:rPr>
                <w:sz w:val="24"/>
                <w:szCs w:val="24"/>
              </w:rPr>
              <w:t>ции (местной администрацией) в порядке формирования, утвержде</w:t>
            </w:r>
            <w:r w:rsidR="004162EC">
              <w:rPr>
                <w:sz w:val="24"/>
                <w:szCs w:val="24"/>
              </w:rPr>
              <w:t>-</w:t>
            </w:r>
            <w:r w:rsidRPr="002F4B1B">
              <w:rPr>
                <w:sz w:val="24"/>
                <w:szCs w:val="24"/>
              </w:rPr>
              <w:t>ния и ведения планов</w:t>
            </w:r>
          </w:p>
          <w:p w:rsidR="00783893" w:rsidRPr="002F4B1B" w:rsidRDefault="00783893" w:rsidP="00783893">
            <w:pPr>
              <w:spacing w:line="240" w:lineRule="exact"/>
              <w:rPr>
                <w:sz w:val="24"/>
                <w:szCs w:val="24"/>
              </w:rPr>
            </w:pPr>
            <w:r>
              <w:rPr>
                <w:sz w:val="24"/>
                <w:szCs w:val="24"/>
              </w:rPr>
              <w:t>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t>4</w:t>
            </w:r>
          </w:p>
        </w:tc>
        <w:tc>
          <w:tcPr>
            <w:tcW w:w="850" w:type="dxa"/>
            <w:hideMark/>
          </w:tcPr>
          <w:p w:rsidR="00783893" w:rsidRPr="007A547A" w:rsidRDefault="00783893" w:rsidP="00783893">
            <w:pPr>
              <w:spacing w:line="240" w:lineRule="exact"/>
              <w:rPr>
                <w:sz w:val="24"/>
                <w:szCs w:val="24"/>
              </w:rPr>
            </w:pPr>
            <w:r w:rsidRPr="007A547A">
              <w:rPr>
                <w:sz w:val="24"/>
                <w:szCs w:val="24"/>
              </w:rPr>
              <w:t>173530100114153010</w:t>
            </w:r>
            <w:r w:rsidRPr="007A547A">
              <w:rPr>
                <w:sz w:val="24"/>
                <w:szCs w:val="24"/>
              </w:rPr>
              <w:lastRenderedPageBreak/>
              <w:t>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lastRenderedPageBreak/>
              <w:t xml:space="preserve">Приобретение в муниципальную </w:t>
            </w:r>
            <w:r w:rsidRPr="007A547A">
              <w:rPr>
                <w:sz w:val="24"/>
                <w:szCs w:val="24"/>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263" w:type="dxa"/>
            <w:hideMark/>
          </w:tcPr>
          <w:p w:rsidR="00783893" w:rsidRPr="007A547A" w:rsidRDefault="00783893" w:rsidP="00783893">
            <w:pPr>
              <w:spacing w:line="240" w:lineRule="exact"/>
              <w:rPr>
                <w:sz w:val="24"/>
                <w:szCs w:val="24"/>
              </w:rPr>
            </w:pPr>
            <w:r w:rsidRPr="007A547A">
              <w:rPr>
                <w:sz w:val="24"/>
                <w:szCs w:val="24"/>
              </w:rPr>
              <w:t>Приобретение в муниципал</w:t>
            </w:r>
            <w:r w:rsidRPr="007A547A">
              <w:rPr>
                <w:sz w:val="24"/>
                <w:szCs w:val="24"/>
              </w:rPr>
              <w:lastRenderedPageBreak/>
              <w:t>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7A547A" w:rsidRDefault="00783893" w:rsidP="00783893">
            <w:pPr>
              <w:spacing w:line="240" w:lineRule="exact"/>
              <w:rPr>
                <w:sz w:val="24"/>
                <w:szCs w:val="24"/>
              </w:rPr>
            </w:pPr>
            <w:r w:rsidRPr="007A547A">
              <w:rPr>
                <w:sz w:val="24"/>
                <w:szCs w:val="24"/>
              </w:rPr>
              <w:t xml:space="preserve">Срок осуществления </w:t>
            </w:r>
            <w:r w:rsidRPr="007A547A">
              <w:rPr>
                <w:sz w:val="24"/>
                <w:szCs w:val="24"/>
              </w:rPr>
              <w:lastRenderedPageBreak/>
              <w:t>закупки с 01.06.2017 по 30.09.2017 </w:t>
            </w:r>
            <w:r w:rsidRPr="007A547A">
              <w:rPr>
                <w:sz w:val="24"/>
                <w:szCs w:val="24"/>
              </w:rPr>
              <w:br/>
              <w:t>один раз в год</w:t>
            </w:r>
          </w:p>
        </w:tc>
        <w:tc>
          <w:tcPr>
            <w:tcW w:w="947"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763" w:type="dxa"/>
            <w:gridSpan w:val="2"/>
            <w:hideMark/>
          </w:tcPr>
          <w:p w:rsidR="00783893" w:rsidRPr="007A547A" w:rsidRDefault="00783893" w:rsidP="00783893">
            <w:pPr>
              <w:spacing w:line="240" w:lineRule="exact"/>
              <w:rPr>
                <w:sz w:val="24"/>
                <w:szCs w:val="24"/>
              </w:rPr>
            </w:pPr>
            <w:r w:rsidRPr="007A547A">
              <w:rPr>
                <w:sz w:val="24"/>
                <w:szCs w:val="24"/>
              </w:rPr>
              <w:t>нет</w:t>
            </w:r>
          </w:p>
        </w:tc>
        <w:tc>
          <w:tcPr>
            <w:tcW w:w="1124" w:type="dxa"/>
            <w:gridSpan w:val="4"/>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 xml:space="preserve">Иные </w:t>
            </w:r>
            <w:r w:rsidRPr="002823E4">
              <w:rPr>
                <w:sz w:val="24"/>
                <w:szCs w:val="24"/>
              </w:rPr>
              <w:lastRenderedPageBreak/>
              <w:t>случаи, установленные высшим исполнительным органом государственной власти субъекта Российс</w:t>
            </w:r>
            <w:r w:rsidR="004162EC">
              <w:rPr>
                <w:sz w:val="24"/>
                <w:szCs w:val="24"/>
              </w:rPr>
              <w:t>-</w:t>
            </w:r>
            <w:r w:rsidRPr="002823E4">
              <w:rPr>
                <w:sz w:val="24"/>
                <w:szCs w:val="24"/>
              </w:rPr>
              <w:t>кой Федера</w:t>
            </w:r>
            <w:r w:rsidR="004162EC">
              <w:rPr>
                <w:sz w:val="24"/>
                <w:szCs w:val="24"/>
              </w:rPr>
              <w:t>-</w:t>
            </w:r>
            <w:r w:rsidRPr="002823E4">
              <w:rPr>
                <w:sz w:val="24"/>
                <w:szCs w:val="24"/>
              </w:rPr>
              <w:t xml:space="preserve">ции (местной администрацией) в порядке формирования, </w:t>
            </w:r>
            <w:r w:rsidR="004162EC">
              <w:rPr>
                <w:sz w:val="24"/>
                <w:szCs w:val="24"/>
              </w:rPr>
              <w:t>-</w:t>
            </w:r>
            <w:r w:rsidRPr="002823E4">
              <w:rPr>
                <w:sz w:val="24"/>
                <w:szCs w:val="24"/>
              </w:rPr>
              <w:t>утвержде</w:t>
            </w:r>
            <w:r w:rsidR="004162EC">
              <w:rPr>
                <w:sz w:val="24"/>
                <w:szCs w:val="24"/>
              </w:rPr>
              <w:t>-</w:t>
            </w:r>
            <w:r w:rsidRPr="002823E4">
              <w:rPr>
                <w:sz w:val="24"/>
                <w:szCs w:val="24"/>
              </w:rPr>
              <w:t>ния и ведения планов 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5</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w:t>
            </w:r>
            <w:r w:rsidRPr="000713E2">
              <w:rPr>
                <w:sz w:val="24"/>
                <w:szCs w:val="24"/>
              </w:rPr>
              <w:lastRenderedPageBreak/>
              <w:t>требованиям, в общей протяженности автомобильных дорог общего пользования местного значения на 3,0 % ежегодно</w:t>
            </w:r>
          </w:p>
        </w:tc>
        <w:tc>
          <w:tcPr>
            <w:tcW w:w="1263"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по содержанию</w:t>
            </w:r>
            <w:r w:rsidRPr="007A547A">
              <w:rPr>
                <w:sz w:val="24"/>
                <w:szCs w:val="24"/>
              </w:rPr>
              <w:t>участка автомобильной дороги Обколи - Хочуни  Батецкого  района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да</w:t>
            </w:r>
          </w:p>
        </w:tc>
        <w:tc>
          <w:tcPr>
            <w:tcW w:w="1124" w:type="dxa"/>
            <w:gridSpan w:val="4"/>
            <w:hideMark/>
          </w:tcPr>
          <w:p w:rsidR="00783893" w:rsidRPr="002823E4" w:rsidRDefault="00783893" w:rsidP="00783893">
            <w:pPr>
              <w:spacing w:line="240" w:lineRule="exact"/>
              <w:rPr>
                <w:sz w:val="24"/>
                <w:szCs w:val="24"/>
              </w:rPr>
            </w:pPr>
            <w:r w:rsidRPr="002823E4">
              <w:rPr>
                <w:sz w:val="24"/>
                <w:szCs w:val="24"/>
              </w:rPr>
              <w:t>Измене</w:t>
            </w:r>
            <w:r w:rsidR="004162EC">
              <w:rPr>
                <w:sz w:val="24"/>
                <w:szCs w:val="24"/>
              </w:rPr>
              <w:t>-</w:t>
            </w:r>
            <w:r w:rsidRPr="002823E4">
              <w:rPr>
                <w:sz w:val="24"/>
                <w:szCs w:val="24"/>
              </w:rPr>
              <w:t xml:space="preserve">ние закупки </w:t>
            </w:r>
            <w:r w:rsidRPr="002823E4">
              <w:rPr>
                <w:sz w:val="24"/>
                <w:szCs w:val="24"/>
              </w:rPr>
              <w:br/>
              <w:t xml:space="preserve">Иные случаи, установленные высшим исполнительным органом государственной </w:t>
            </w:r>
            <w:r w:rsidRPr="002823E4">
              <w:rPr>
                <w:sz w:val="24"/>
                <w:szCs w:val="24"/>
              </w:rPr>
              <w:lastRenderedPageBreak/>
              <w:t>власти субъекта Российс</w:t>
            </w:r>
            <w:r w:rsidR="004162EC">
              <w:rPr>
                <w:sz w:val="24"/>
                <w:szCs w:val="24"/>
              </w:rPr>
              <w:t>-</w:t>
            </w:r>
            <w:r w:rsidRPr="002823E4">
              <w:rPr>
                <w:sz w:val="24"/>
                <w:szCs w:val="24"/>
              </w:rPr>
              <w:t>кой Федера</w:t>
            </w:r>
            <w:r w:rsidR="004162EC">
              <w:rPr>
                <w:sz w:val="24"/>
                <w:szCs w:val="24"/>
              </w:rPr>
              <w:t>-</w:t>
            </w:r>
            <w:r w:rsidRPr="002823E4">
              <w:rPr>
                <w:sz w:val="24"/>
                <w:szCs w:val="24"/>
              </w:rPr>
              <w:t>ции (местной администрацией) в порядке формиро</w:t>
            </w:r>
            <w:r w:rsidR="004162EC">
              <w:rPr>
                <w:sz w:val="24"/>
                <w:szCs w:val="24"/>
              </w:rPr>
              <w:t>-</w:t>
            </w:r>
            <w:r w:rsidRPr="002823E4">
              <w:rPr>
                <w:sz w:val="24"/>
                <w:szCs w:val="24"/>
              </w:rPr>
              <w:t>вания, утвержде</w:t>
            </w:r>
            <w:r w:rsidR="004162EC">
              <w:rPr>
                <w:sz w:val="24"/>
                <w:szCs w:val="24"/>
              </w:rPr>
              <w:t>-</w:t>
            </w:r>
            <w:r w:rsidRPr="002823E4">
              <w:rPr>
                <w:sz w:val="24"/>
                <w:szCs w:val="24"/>
              </w:rPr>
              <w:t>ния и ведения планов 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6</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63"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w:t>
            </w:r>
            <w:r w:rsidRPr="000713E2">
              <w:rPr>
                <w:sz w:val="24"/>
                <w:szCs w:val="24"/>
              </w:rPr>
              <w:lastRenderedPageBreak/>
              <w:t>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r w:rsidRPr="002823E4">
              <w:rPr>
                <w:sz w:val="24"/>
                <w:szCs w:val="24"/>
              </w:rPr>
              <w:t>Измене</w:t>
            </w:r>
            <w:r w:rsidR="004162EC">
              <w:rPr>
                <w:sz w:val="24"/>
                <w:szCs w:val="24"/>
              </w:rPr>
              <w:t>-</w:t>
            </w:r>
            <w:r w:rsidRPr="002823E4">
              <w:rPr>
                <w:sz w:val="24"/>
                <w:szCs w:val="24"/>
              </w:rPr>
              <w:t xml:space="preserve">ние закупки </w:t>
            </w:r>
            <w:r w:rsidRPr="002823E4">
              <w:rPr>
                <w:sz w:val="24"/>
                <w:szCs w:val="24"/>
              </w:rPr>
              <w:br/>
              <w:t>Иные случаи, установленные высшим исполнительным органом государственной власти субъекта Российс</w:t>
            </w:r>
            <w:r w:rsidR="004162EC">
              <w:rPr>
                <w:sz w:val="24"/>
                <w:szCs w:val="24"/>
              </w:rPr>
              <w:t>-</w:t>
            </w:r>
            <w:r w:rsidRPr="002823E4">
              <w:rPr>
                <w:sz w:val="24"/>
                <w:szCs w:val="24"/>
              </w:rPr>
              <w:t>кой Федера</w:t>
            </w:r>
            <w:r w:rsidR="004162EC">
              <w:rPr>
                <w:sz w:val="24"/>
                <w:szCs w:val="24"/>
              </w:rPr>
              <w:t>-</w:t>
            </w:r>
            <w:r w:rsidRPr="002823E4">
              <w:rPr>
                <w:sz w:val="24"/>
                <w:szCs w:val="24"/>
              </w:rPr>
              <w:t xml:space="preserve">ции (местной администрацией) в </w:t>
            </w:r>
            <w:r w:rsidRPr="002823E4">
              <w:rPr>
                <w:sz w:val="24"/>
                <w:szCs w:val="24"/>
              </w:rPr>
              <w:lastRenderedPageBreak/>
              <w:t>порядке формиро</w:t>
            </w:r>
            <w:r w:rsidR="004162EC">
              <w:rPr>
                <w:sz w:val="24"/>
                <w:szCs w:val="24"/>
              </w:rPr>
              <w:t>-</w:t>
            </w:r>
            <w:r w:rsidRPr="002823E4">
              <w:rPr>
                <w:sz w:val="24"/>
                <w:szCs w:val="24"/>
              </w:rPr>
              <w:t>вания, утвержде</w:t>
            </w:r>
            <w:r w:rsidR="004162EC">
              <w:rPr>
                <w:sz w:val="24"/>
                <w:szCs w:val="24"/>
              </w:rPr>
              <w:t>-</w:t>
            </w:r>
            <w:r w:rsidRPr="002823E4">
              <w:rPr>
                <w:sz w:val="24"/>
                <w:szCs w:val="24"/>
              </w:rPr>
              <w:t>ния и ведения планов 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7</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01.04.2017 по 31.12.2017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w:t>
            </w:r>
            <w:r w:rsidR="004162EC">
              <w:rPr>
                <w:sz w:val="24"/>
                <w:szCs w:val="24"/>
              </w:rPr>
              <w:t>-</w:t>
            </w:r>
            <w:r w:rsidRPr="002823E4">
              <w:rPr>
                <w:sz w:val="24"/>
                <w:szCs w:val="24"/>
              </w:rPr>
              <w:t>ленные высшим исполнительным органом государственной власти субъекта Российс</w:t>
            </w:r>
            <w:r w:rsidR="004162EC">
              <w:rPr>
                <w:sz w:val="24"/>
                <w:szCs w:val="24"/>
              </w:rPr>
              <w:t>-</w:t>
            </w:r>
            <w:r w:rsidRPr="002823E4">
              <w:rPr>
                <w:sz w:val="24"/>
                <w:szCs w:val="24"/>
              </w:rPr>
              <w:t>кой Федера</w:t>
            </w:r>
            <w:r w:rsidR="004162EC">
              <w:rPr>
                <w:sz w:val="24"/>
                <w:szCs w:val="24"/>
              </w:rPr>
              <w:t>-</w:t>
            </w:r>
            <w:r w:rsidRPr="002823E4">
              <w:rPr>
                <w:sz w:val="24"/>
                <w:szCs w:val="24"/>
              </w:rPr>
              <w:t>ции (местной администрацией) в порядке формиро</w:t>
            </w:r>
            <w:r w:rsidR="004162EC">
              <w:rPr>
                <w:sz w:val="24"/>
                <w:szCs w:val="24"/>
              </w:rPr>
              <w:t>-</w:t>
            </w:r>
            <w:r w:rsidRPr="002823E4">
              <w:rPr>
                <w:sz w:val="24"/>
                <w:szCs w:val="24"/>
              </w:rPr>
              <w:t>вания, утвержде</w:t>
            </w:r>
            <w:r w:rsidR="004162EC">
              <w:rPr>
                <w:sz w:val="24"/>
                <w:szCs w:val="24"/>
              </w:rPr>
              <w:t>-</w:t>
            </w:r>
            <w:r w:rsidRPr="002823E4">
              <w:rPr>
                <w:sz w:val="24"/>
                <w:szCs w:val="24"/>
              </w:rPr>
              <w:t>ния и ведения планов 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t>8</w:t>
            </w:r>
          </w:p>
        </w:tc>
        <w:tc>
          <w:tcPr>
            <w:tcW w:w="850" w:type="dxa"/>
            <w:hideMark/>
          </w:tcPr>
          <w:p w:rsidR="00783893" w:rsidRPr="000713E2" w:rsidRDefault="00783893" w:rsidP="00783893">
            <w:pPr>
              <w:spacing w:line="240" w:lineRule="exact"/>
              <w:rPr>
                <w:sz w:val="24"/>
                <w:szCs w:val="24"/>
              </w:rPr>
            </w:pPr>
            <w:r w:rsidRPr="000713E2">
              <w:rPr>
                <w:sz w:val="24"/>
                <w:szCs w:val="24"/>
              </w:rPr>
              <w:t>193530100114</w:t>
            </w:r>
            <w:r w:rsidRPr="000713E2">
              <w:rPr>
                <w:sz w:val="24"/>
                <w:szCs w:val="24"/>
              </w:rPr>
              <w:lastRenderedPageBreak/>
              <w:t>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Содержание и ремонт </w:t>
            </w:r>
            <w:r w:rsidRPr="000713E2">
              <w:rPr>
                <w:sz w:val="24"/>
                <w:szCs w:val="24"/>
              </w:rPr>
              <w:lastRenderedPageBreak/>
              <w:t>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9E0697" w:rsidRDefault="00783893" w:rsidP="00FA142F">
            <w:pPr>
              <w:spacing w:line="240" w:lineRule="exact"/>
              <w:rPr>
                <w:sz w:val="22"/>
                <w:szCs w:val="22"/>
              </w:rPr>
            </w:pPr>
            <w:r w:rsidRPr="009E0697">
              <w:rPr>
                <w:sz w:val="22"/>
                <w:szCs w:val="22"/>
              </w:rPr>
              <w:lastRenderedPageBreak/>
              <w:t xml:space="preserve">Уменьшение доли </w:t>
            </w:r>
            <w:r w:rsidRPr="009E0697">
              <w:rPr>
                <w:sz w:val="22"/>
                <w:szCs w:val="22"/>
              </w:rPr>
              <w:lastRenderedPageBreak/>
              <w:t>протяженнос</w:t>
            </w:r>
            <w:r w:rsidR="009E0697">
              <w:rPr>
                <w:sz w:val="22"/>
                <w:szCs w:val="22"/>
              </w:rPr>
              <w:t>-</w:t>
            </w:r>
            <w:r w:rsidRPr="009E0697">
              <w:rPr>
                <w:sz w:val="22"/>
                <w:szCs w:val="22"/>
              </w:rPr>
              <w:t>ти автомо</w:t>
            </w:r>
            <w:r w:rsidR="00FA142F">
              <w:rPr>
                <w:sz w:val="22"/>
                <w:szCs w:val="22"/>
              </w:rPr>
              <w:t>-</w:t>
            </w:r>
            <w:r w:rsidRPr="009E0697">
              <w:rPr>
                <w:sz w:val="22"/>
                <w:szCs w:val="22"/>
              </w:rPr>
              <w:t>бильных дорог общего пользования местного значения, не отвечающих нормативным требованиям, в общей про</w:t>
            </w:r>
            <w:r w:rsidR="00FA142F">
              <w:rPr>
                <w:sz w:val="22"/>
                <w:szCs w:val="22"/>
              </w:rPr>
              <w:t>-</w:t>
            </w:r>
            <w:r w:rsidRPr="009E0697">
              <w:rPr>
                <w:sz w:val="22"/>
                <w:szCs w:val="22"/>
              </w:rPr>
              <w:t>тяженности автомобиль</w:t>
            </w:r>
            <w:r w:rsidR="00FA142F">
              <w:rPr>
                <w:sz w:val="22"/>
                <w:szCs w:val="22"/>
              </w:rPr>
              <w:t>-</w:t>
            </w:r>
            <w:r w:rsidRPr="009E0697">
              <w:rPr>
                <w:sz w:val="22"/>
                <w:szCs w:val="22"/>
              </w:rPr>
              <w:t xml:space="preserve">ных дорог общего пользования местного значения на 3,0 % ежегодно </w:t>
            </w:r>
          </w:p>
        </w:tc>
        <w:tc>
          <w:tcPr>
            <w:tcW w:w="1263"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по </w:t>
            </w:r>
            <w:r w:rsidRPr="000713E2">
              <w:rPr>
                <w:sz w:val="24"/>
                <w:szCs w:val="24"/>
              </w:rPr>
              <w:lastRenderedPageBreak/>
              <w:t>ремонту участка автомобильной дороги Обколи - Хочуни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01.01.2019 по 31.12.2019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9</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Уменьшение доли про</w:t>
            </w:r>
            <w:r w:rsidR="00FA142F">
              <w:rPr>
                <w:sz w:val="24"/>
                <w:szCs w:val="24"/>
              </w:rPr>
              <w:t>-</w:t>
            </w:r>
            <w:r w:rsidRPr="000713E2">
              <w:rPr>
                <w:sz w:val="24"/>
                <w:szCs w:val="24"/>
              </w:rPr>
              <w:t>тяженности автомобиль</w:t>
            </w:r>
            <w:r w:rsidR="00FA142F">
              <w:rPr>
                <w:sz w:val="24"/>
                <w:szCs w:val="24"/>
              </w:rPr>
              <w:t>-</w:t>
            </w:r>
            <w:r w:rsidRPr="000713E2">
              <w:rPr>
                <w:sz w:val="24"/>
                <w:szCs w:val="24"/>
              </w:rPr>
              <w:t>ных дорог общего пользования местного значения, не отвечающих норматив</w:t>
            </w:r>
            <w:r w:rsidR="00FA142F">
              <w:rPr>
                <w:sz w:val="24"/>
                <w:szCs w:val="24"/>
              </w:rPr>
              <w:t>-</w:t>
            </w:r>
            <w:r w:rsidRPr="000713E2">
              <w:rPr>
                <w:sz w:val="24"/>
                <w:szCs w:val="24"/>
              </w:rPr>
              <w:t>ным требова</w:t>
            </w:r>
            <w:r w:rsidR="00FA142F">
              <w:rPr>
                <w:sz w:val="24"/>
                <w:szCs w:val="24"/>
              </w:rPr>
              <w:t>-</w:t>
            </w:r>
            <w:r w:rsidRPr="000713E2">
              <w:rPr>
                <w:sz w:val="24"/>
                <w:szCs w:val="24"/>
              </w:rPr>
              <w:t>ниям, в общей протяжен</w:t>
            </w:r>
            <w:r w:rsidR="00FA142F">
              <w:rPr>
                <w:sz w:val="24"/>
                <w:szCs w:val="24"/>
              </w:rPr>
              <w:t>-</w:t>
            </w:r>
            <w:r w:rsidRPr="000713E2">
              <w:rPr>
                <w:sz w:val="24"/>
                <w:szCs w:val="24"/>
              </w:rPr>
              <w:t>ности автомобиль</w:t>
            </w:r>
            <w:r w:rsidR="00FA142F">
              <w:rPr>
                <w:sz w:val="24"/>
                <w:szCs w:val="24"/>
              </w:rPr>
              <w:t>-</w:t>
            </w:r>
            <w:r w:rsidRPr="000713E2">
              <w:rPr>
                <w:sz w:val="24"/>
                <w:szCs w:val="24"/>
              </w:rPr>
              <w:t xml:space="preserve">ных дорог общего </w:t>
            </w:r>
            <w:r w:rsidRPr="000713E2">
              <w:rPr>
                <w:sz w:val="24"/>
                <w:szCs w:val="24"/>
              </w:rPr>
              <w:lastRenderedPageBreak/>
              <w:t>пользования местного значения на 3,0 % ежегодно</w:t>
            </w:r>
          </w:p>
        </w:tc>
        <w:tc>
          <w:tcPr>
            <w:tcW w:w="1263"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автомобильной дороги Обколи - Хочуни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246685.18</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10</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FA142F">
            <w:pPr>
              <w:spacing w:line="240" w:lineRule="exact"/>
              <w:rPr>
                <w:sz w:val="24"/>
                <w:szCs w:val="24"/>
              </w:rPr>
            </w:pPr>
            <w:r w:rsidRPr="000713E2">
              <w:rPr>
                <w:sz w:val="24"/>
                <w:szCs w:val="24"/>
              </w:rPr>
              <w:t>Обеспечение жилым помещением детей-сирот и детей, оставшихся без попече</w:t>
            </w:r>
            <w:r w:rsidR="00FA142F">
              <w:rPr>
                <w:sz w:val="24"/>
                <w:szCs w:val="24"/>
              </w:rPr>
              <w:t>-</w:t>
            </w:r>
            <w:r w:rsidRPr="000713E2">
              <w:rPr>
                <w:sz w:val="24"/>
                <w:szCs w:val="24"/>
              </w:rPr>
              <w:t>ния родите</w:t>
            </w:r>
            <w:r w:rsidR="00FA142F">
              <w:rPr>
                <w:sz w:val="24"/>
                <w:szCs w:val="24"/>
              </w:rPr>
              <w:t>-л</w:t>
            </w:r>
            <w:r w:rsidRPr="000713E2">
              <w:rPr>
                <w:sz w:val="24"/>
                <w:szCs w:val="24"/>
              </w:rPr>
              <w:t xml:space="preserve">ей, а также лиц из числа детей-сирот и детей, оставшихся без попечения родителей на территории п. Батецкий Новгородской области </w:t>
            </w:r>
          </w:p>
        </w:tc>
        <w:tc>
          <w:tcPr>
            <w:tcW w:w="1263"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w:t>
            </w:r>
            <w:r w:rsidR="00FA142F">
              <w:rPr>
                <w:sz w:val="24"/>
                <w:szCs w:val="24"/>
              </w:rPr>
              <w:t>-</w:t>
            </w:r>
            <w:r w:rsidRPr="000713E2">
              <w:rPr>
                <w:sz w:val="24"/>
                <w:szCs w:val="24"/>
              </w:rPr>
              <w:t>ния родите</w:t>
            </w:r>
            <w:r w:rsidR="00FA142F">
              <w:rPr>
                <w:sz w:val="24"/>
                <w:szCs w:val="24"/>
              </w:rPr>
              <w:t>-</w:t>
            </w:r>
            <w:r w:rsidRPr="000713E2">
              <w:rPr>
                <w:sz w:val="24"/>
                <w:szCs w:val="24"/>
              </w:rPr>
              <w:t>лей 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2"/>
                <w:szCs w:val="22"/>
              </w:rPr>
            </w:pPr>
            <w:r w:rsidRPr="008D1796">
              <w:rPr>
                <w:sz w:val="22"/>
                <w:szCs w:val="22"/>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88445B" w:rsidRDefault="00783893" w:rsidP="00783893">
            <w:pPr>
              <w:spacing w:line="240" w:lineRule="exact"/>
              <w:rPr>
                <w:color w:val="FF0000"/>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t>11</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w:t>
            </w:r>
            <w:r w:rsidRPr="000713E2">
              <w:rPr>
                <w:sz w:val="24"/>
                <w:szCs w:val="24"/>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оставшихся без попечения </w:t>
            </w:r>
            <w:r w:rsidRPr="000713E2">
              <w:rPr>
                <w:sz w:val="24"/>
                <w:szCs w:val="24"/>
              </w:rPr>
              <w:lastRenderedPageBreak/>
              <w:t>родителей, а также лиц из числа детей-сирот и детей, оставшихся без попечения родителей на территории п. Батецкий Новгородской области</w:t>
            </w:r>
          </w:p>
        </w:tc>
        <w:tc>
          <w:tcPr>
            <w:tcW w:w="1263" w:type="dxa"/>
            <w:hideMark/>
          </w:tcPr>
          <w:p w:rsidR="00783893" w:rsidRPr="000713E2" w:rsidRDefault="00783893" w:rsidP="00783893">
            <w:pPr>
              <w:spacing w:line="240" w:lineRule="exact"/>
              <w:rPr>
                <w:sz w:val="24"/>
                <w:szCs w:val="24"/>
              </w:rPr>
            </w:pPr>
            <w:r w:rsidRPr="000713E2">
              <w:rPr>
                <w:sz w:val="24"/>
                <w:szCs w:val="24"/>
              </w:rPr>
              <w:lastRenderedPageBreak/>
              <w:t>Приобре</w:t>
            </w:r>
            <w:r w:rsidR="00FA142F">
              <w:rPr>
                <w:sz w:val="24"/>
                <w:szCs w:val="24"/>
              </w:rPr>
              <w:t>-</w:t>
            </w:r>
            <w:r w:rsidRPr="000713E2">
              <w:rPr>
                <w:sz w:val="24"/>
                <w:szCs w:val="24"/>
              </w:rPr>
              <w:t xml:space="preserve">тение в муници-пальную собственность жилого помеще-ния для </w:t>
            </w:r>
            <w:r w:rsidRPr="000713E2">
              <w:rPr>
                <w:sz w:val="24"/>
                <w:szCs w:val="24"/>
              </w:rPr>
              <w:lastRenderedPageBreak/>
              <w:t>детей-сирот и детей, оставшихся без попече</w:t>
            </w:r>
            <w:r w:rsidR="00FA142F">
              <w:rPr>
                <w:sz w:val="24"/>
                <w:szCs w:val="24"/>
              </w:rPr>
              <w:t>-</w:t>
            </w:r>
            <w:r w:rsidRPr="000713E2">
              <w:rPr>
                <w:sz w:val="24"/>
                <w:szCs w:val="24"/>
              </w:rPr>
              <w:t>ния роди</w:t>
            </w:r>
            <w:r w:rsidR="00FA142F">
              <w:rPr>
                <w:sz w:val="24"/>
                <w:szCs w:val="24"/>
              </w:rPr>
              <w:t>-</w:t>
            </w:r>
            <w:r w:rsidRPr="000713E2">
              <w:rPr>
                <w:sz w:val="24"/>
                <w:szCs w:val="24"/>
              </w:rPr>
              <w:t>телей, а также лиц из числа детей-сирот и детей, оставшихся без попече</w:t>
            </w:r>
            <w:r w:rsidR="00FA142F">
              <w:rPr>
                <w:sz w:val="24"/>
                <w:szCs w:val="24"/>
              </w:rPr>
              <w:t>-</w:t>
            </w:r>
            <w:r w:rsidRPr="000713E2">
              <w:rPr>
                <w:sz w:val="24"/>
                <w:szCs w:val="24"/>
              </w:rPr>
              <w:t>ния родите</w:t>
            </w:r>
            <w:r w:rsidR="00FA142F">
              <w:rPr>
                <w:sz w:val="24"/>
                <w:szCs w:val="24"/>
              </w:rPr>
              <w:t>-</w:t>
            </w:r>
            <w:r w:rsidRPr="000713E2">
              <w:rPr>
                <w:sz w:val="24"/>
                <w:szCs w:val="24"/>
              </w:rPr>
              <w:t>лей 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2"/>
                <w:szCs w:val="22"/>
              </w:rPr>
            </w:pPr>
            <w:r w:rsidRPr="008D1796">
              <w:rPr>
                <w:sz w:val="22"/>
                <w:szCs w:val="22"/>
              </w:rPr>
              <w:t>1 171200.00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r>
            <w:r w:rsidRPr="000713E2">
              <w:rPr>
                <w:sz w:val="24"/>
                <w:szCs w:val="24"/>
              </w:rPr>
              <w:lastRenderedPageBreak/>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12</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263"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w:t>
            </w:r>
            <w:r w:rsidR="009E0697">
              <w:rPr>
                <w:sz w:val="24"/>
                <w:szCs w:val="24"/>
              </w:rPr>
              <w:t>-</w:t>
            </w:r>
            <w:r w:rsidRPr="000713E2">
              <w:rPr>
                <w:sz w:val="24"/>
                <w:szCs w:val="24"/>
              </w:rPr>
              <w:t>ции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13</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w:t>
            </w:r>
            <w:r w:rsidR="00FA142F">
              <w:rPr>
                <w:sz w:val="24"/>
                <w:szCs w:val="24"/>
              </w:rPr>
              <w:t>-</w:t>
            </w:r>
            <w:r w:rsidRPr="000713E2">
              <w:rPr>
                <w:sz w:val="24"/>
                <w:szCs w:val="24"/>
              </w:rPr>
              <w:t>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263"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w:t>
            </w:r>
            <w:r w:rsidR="00FA142F">
              <w:rPr>
                <w:sz w:val="24"/>
                <w:szCs w:val="24"/>
              </w:rPr>
              <w:t>-</w:t>
            </w:r>
            <w:r w:rsidRPr="000713E2">
              <w:rPr>
                <w:sz w:val="24"/>
                <w:szCs w:val="24"/>
              </w:rPr>
              <w:t>лению статистической инфор</w:t>
            </w:r>
            <w:r w:rsidR="00FA142F">
              <w:rPr>
                <w:sz w:val="24"/>
                <w:szCs w:val="24"/>
              </w:rPr>
              <w:t>-</w:t>
            </w:r>
            <w:r w:rsidRPr="000713E2">
              <w:rPr>
                <w:sz w:val="24"/>
                <w:szCs w:val="24"/>
              </w:rPr>
              <w:t>мации</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lastRenderedPageBreak/>
              <w:t>14</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263"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15</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16</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17</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Расходы на обеспечение функций муниципальных органов; Обеспечение </w:t>
            </w:r>
            <w:r w:rsidRPr="000713E2">
              <w:rPr>
                <w:sz w:val="24"/>
                <w:szCs w:val="24"/>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w:t>
            </w:r>
            <w:r w:rsidRPr="000713E2">
              <w:rPr>
                <w:sz w:val="24"/>
                <w:szCs w:val="24"/>
              </w:rPr>
              <w:lastRenderedPageBreak/>
              <w:t>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01.01.2019 по </w:t>
            </w:r>
            <w:r w:rsidRPr="000713E2">
              <w:rPr>
                <w:sz w:val="24"/>
                <w:szCs w:val="24"/>
              </w:rPr>
              <w:lastRenderedPageBreak/>
              <w:t>31.12.2019 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lastRenderedPageBreak/>
              <w:t>18</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19</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w:t>
            </w:r>
            <w:r w:rsidRPr="000713E2">
              <w:rPr>
                <w:sz w:val="24"/>
                <w:szCs w:val="24"/>
              </w:rPr>
              <w:lastRenderedPageBreak/>
              <w:t>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 xml:space="preserve">Оказание услуг электрической связи для нужд Администрации </w:t>
            </w:r>
            <w:r w:rsidRPr="000713E2">
              <w:rPr>
                <w:sz w:val="24"/>
                <w:szCs w:val="24"/>
              </w:rPr>
              <w:lastRenderedPageBreak/>
              <w:t>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235000.00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w:t>
            </w:r>
            <w:r w:rsidRPr="000713E2">
              <w:rPr>
                <w:sz w:val="24"/>
                <w:szCs w:val="24"/>
              </w:rPr>
              <w:lastRenderedPageBreak/>
              <w:t>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lastRenderedPageBreak/>
              <w:t>20</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21</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w:t>
            </w:r>
            <w:r w:rsidRPr="000713E2">
              <w:rPr>
                <w:sz w:val="24"/>
                <w:szCs w:val="24"/>
              </w:rPr>
              <w:lastRenderedPageBreak/>
              <w:t>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 xml:space="preserve">Оказание услуг междугородной и международной электрической связи </w:t>
            </w:r>
            <w:r w:rsidRPr="000713E2">
              <w:rPr>
                <w:sz w:val="24"/>
                <w:szCs w:val="24"/>
              </w:rPr>
              <w:lastRenderedPageBreak/>
              <w:t>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r>
            <w:r w:rsidRPr="000713E2">
              <w:rPr>
                <w:sz w:val="24"/>
                <w:szCs w:val="24"/>
              </w:rPr>
              <w:lastRenderedPageBreak/>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22</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C95126" w:rsidRPr="000713E2" w:rsidTr="004162EC">
        <w:trPr>
          <w:trHeight w:val="284"/>
        </w:trPr>
        <w:tc>
          <w:tcPr>
            <w:tcW w:w="425" w:type="dxa"/>
            <w:gridSpan w:val="2"/>
            <w:vMerge w:val="restart"/>
            <w:vAlign w:val="center"/>
            <w:hideMark/>
          </w:tcPr>
          <w:p w:rsidR="00C95126" w:rsidRPr="00BA5B49" w:rsidRDefault="00C95126" w:rsidP="00783893">
            <w:pPr>
              <w:spacing w:line="240" w:lineRule="exact"/>
              <w:jc w:val="center"/>
              <w:rPr>
                <w:sz w:val="24"/>
                <w:szCs w:val="24"/>
              </w:rPr>
            </w:pPr>
            <w:r w:rsidRPr="00BA5B49">
              <w:rPr>
                <w:sz w:val="24"/>
                <w:szCs w:val="24"/>
              </w:rPr>
              <w:t>23</w:t>
            </w:r>
          </w:p>
        </w:tc>
        <w:tc>
          <w:tcPr>
            <w:tcW w:w="850" w:type="dxa"/>
            <w:hideMark/>
          </w:tcPr>
          <w:p w:rsidR="00C95126" w:rsidRPr="000713E2" w:rsidRDefault="00C95126" w:rsidP="00783893">
            <w:pPr>
              <w:spacing w:line="240" w:lineRule="exact"/>
              <w:rPr>
                <w:sz w:val="24"/>
                <w:szCs w:val="24"/>
              </w:rPr>
            </w:pPr>
            <w:r w:rsidRPr="000713E2">
              <w:rPr>
                <w:sz w:val="24"/>
                <w:szCs w:val="24"/>
              </w:rPr>
              <w:t>173530100114153010100100070000000244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val="restart"/>
            <w:vAlign w:val="center"/>
            <w:hideMark/>
          </w:tcPr>
          <w:p w:rsidR="00C95126" w:rsidRPr="000713E2" w:rsidRDefault="00C95126" w:rsidP="00783893">
            <w:pPr>
              <w:spacing w:line="240" w:lineRule="exact"/>
              <w:jc w:val="center"/>
              <w:rPr>
                <w:sz w:val="24"/>
                <w:szCs w:val="24"/>
              </w:rPr>
            </w:pPr>
            <w:r w:rsidRPr="000713E2">
              <w:rPr>
                <w:sz w:val="24"/>
                <w:szCs w:val="24"/>
              </w:rPr>
              <w:t>Товары, работы или услуги на сумму, не превышающие 100 тыс. руб. (п.4 ч.1 ст.93 44-</w:t>
            </w:r>
            <w:r w:rsidRPr="000713E2">
              <w:rPr>
                <w:sz w:val="24"/>
                <w:szCs w:val="24"/>
              </w:rPr>
              <w:lastRenderedPageBreak/>
              <w:t>ФЗ)</w:t>
            </w:r>
          </w:p>
        </w:tc>
        <w:tc>
          <w:tcPr>
            <w:tcW w:w="948" w:type="dxa"/>
            <w:hideMark/>
          </w:tcPr>
          <w:p w:rsidR="00C95126" w:rsidRPr="000713E2" w:rsidRDefault="00C95126" w:rsidP="00783893">
            <w:pPr>
              <w:spacing w:line="240" w:lineRule="exact"/>
              <w:rPr>
                <w:sz w:val="24"/>
                <w:szCs w:val="24"/>
              </w:rPr>
            </w:pPr>
            <w:r w:rsidRPr="000713E2">
              <w:rPr>
                <w:sz w:val="24"/>
                <w:szCs w:val="24"/>
              </w:rPr>
              <w:lastRenderedPageBreak/>
              <w:t>2017</w:t>
            </w:r>
          </w:p>
        </w:tc>
        <w:tc>
          <w:tcPr>
            <w:tcW w:w="1294" w:type="dxa"/>
            <w:hideMark/>
          </w:tcPr>
          <w:p w:rsidR="00C95126" w:rsidRPr="00E82D36" w:rsidRDefault="00C95126" w:rsidP="00783893">
            <w:pPr>
              <w:spacing w:line="240" w:lineRule="exact"/>
              <w:rPr>
                <w:color w:val="FF0000"/>
                <w:sz w:val="24"/>
                <w:szCs w:val="24"/>
              </w:rPr>
            </w:pPr>
            <w:r w:rsidRPr="00E82D36">
              <w:rPr>
                <w:color w:val="FF0000"/>
                <w:sz w:val="24"/>
                <w:szCs w:val="24"/>
              </w:rPr>
              <w:t>139</w:t>
            </w:r>
            <w:r w:rsidR="000224AB">
              <w:rPr>
                <w:color w:val="FF0000"/>
                <w:sz w:val="24"/>
                <w:szCs w:val="24"/>
              </w:rPr>
              <w:t>7</w:t>
            </w:r>
            <w:r w:rsidRPr="00E82D36">
              <w:rPr>
                <w:color w:val="FF0000"/>
                <w:sz w:val="24"/>
                <w:szCs w:val="24"/>
              </w:rPr>
              <w:t>338.27</w:t>
            </w:r>
          </w:p>
        </w:tc>
        <w:tc>
          <w:tcPr>
            <w:tcW w:w="1277" w:type="dxa"/>
            <w:gridSpan w:val="3"/>
            <w:hideMark/>
          </w:tcPr>
          <w:p w:rsidR="00C95126" w:rsidRPr="00E82D36" w:rsidRDefault="00C95126" w:rsidP="00783893">
            <w:pPr>
              <w:spacing w:line="240" w:lineRule="exact"/>
              <w:rPr>
                <w:color w:val="FF0000"/>
                <w:sz w:val="24"/>
                <w:szCs w:val="24"/>
              </w:rPr>
            </w:pPr>
            <w:r>
              <w:rPr>
                <w:color w:val="FF0000"/>
                <w:sz w:val="24"/>
                <w:szCs w:val="24"/>
              </w:rPr>
              <w:t>139</w:t>
            </w:r>
            <w:r w:rsidR="000224AB">
              <w:rPr>
                <w:color w:val="FF0000"/>
                <w:sz w:val="24"/>
                <w:szCs w:val="24"/>
              </w:rPr>
              <w:t>7</w:t>
            </w:r>
            <w:r>
              <w:rPr>
                <w:color w:val="FF0000"/>
                <w:sz w:val="24"/>
                <w:szCs w:val="24"/>
              </w:rPr>
              <w:t>338.27</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val="restart"/>
            <w:hideMark/>
          </w:tcPr>
          <w:p w:rsidR="00C95126" w:rsidRPr="009B6063" w:rsidRDefault="00C95126" w:rsidP="00783893">
            <w:pPr>
              <w:spacing w:line="240" w:lineRule="exact"/>
              <w:rPr>
                <w:sz w:val="24"/>
                <w:szCs w:val="24"/>
              </w:rPr>
            </w:pPr>
            <w:r w:rsidRPr="009B6063">
              <w:rPr>
                <w:sz w:val="24"/>
                <w:szCs w:val="24"/>
              </w:rPr>
              <w:t>Измене</w:t>
            </w:r>
            <w:r w:rsidR="000A6D83">
              <w:rPr>
                <w:sz w:val="24"/>
                <w:szCs w:val="24"/>
              </w:rPr>
              <w:t>-</w:t>
            </w:r>
            <w:r w:rsidRPr="009B6063">
              <w:rPr>
                <w:sz w:val="24"/>
                <w:szCs w:val="24"/>
              </w:rPr>
              <w:t xml:space="preserve">ние закупки </w:t>
            </w:r>
            <w:r w:rsidRPr="009B6063">
              <w:rPr>
                <w:sz w:val="24"/>
                <w:szCs w:val="24"/>
              </w:rPr>
              <w:br/>
              <w:t>Иные случаи, установленные высшим исполните</w:t>
            </w:r>
            <w:r w:rsidRPr="009B6063">
              <w:rPr>
                <w:sz w:val="24"/>
                <w:szCs w:val="24"/>
              </w:rPr>
              <w:lastRenderedPageBreak/>
              <w:t>льным органом государственной власти субъекта Российс</w:t>
            </w:r>
            <w:r w:rsidR="000A6D83">
              <w:rPr>
                <w:sz w:val="24"/>
                <w:szCs w:val="24"/>
              </w:rPr>
              <w:t>-</w:t>
            </w:r>
            <w:r w:rsidRPr="009B6063">
              <w:rPr>
                <w:sz w:val="24"/>
                <w:szCs w:val="24"/>
              </w:rPr>
              <w:t>кой Федера</w:t>
            </w:r>
            <w:r w:rsidR="000A6D83">
              <w:rPr>
                <w:sz w:val="24"/>
                <w:szCs w:val="24"/>
              </w:rPr>
              <w:t>-</w:t>
            </w:r>
            <w:r w:rsidRPr="009B6063">
              <w:rPr>
                <w:sz w:val="24"/>
                <w:szCs w:val="24"/>
              </w:rPr>
              <w:t>ции (местной администрацией) в порядке формирования, утверждения и ведения планов закупок</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9B6063" w:rsidRDefault="00C95126" w:rsidP="00783893">
            <w:pPr>
              <w:spacing w:line="240" w:lineRule="exact"/>
              <w:rPr>
                <w:sz w:val="24"/>
                <w:szCs w:val="24"/>
              </w:rPr>
            </w:pPr>
            <w:r w:rsidRPr="000713E2">
              <w:rPr>
                <w:sz w:val="24"/>
                <w:szCs w:val="24"/>
              </w:rPr>
              <w:t> </w:t>
            </w:r>
          </w:p>
        </w:tc>
      </w:tr>
      <w:tr w:rsidR="00C95126" w:rsidRPr="000713E2" w:rsidTr="004162EC">
        <w:trPr>
          <w:trHeight w:val="284"/>
        </w:trPr>
        <w:tc>
          <w:tcPr>
            <w:tcW w:w="425"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173530100114153010</w:t>
            </w:r>
            <w:r w:rsidRPr="000713E2">
              <w:rPr>
                <w:sz w:val="24"/>
                <w:szCs w:val="24"/>
              </w:rPr>
              <w:lastRenderedPageBreak/>
              <w:t>100100080000000245</w:t>
            </w:r>
          </w:p>
        </w:tc>
        <w:tc>
          <w:tcPr>
            <w:tcW w:w="1701" w:type="dxa"/>
            <w:hideMark/>
          </w:tcPr>
          <w:p w:rsidR="00C95126" w:rsidRPr="000713E2" w:rsidRDefault="00C95126" w:rsidP="00783893">
            <w:pPr>
              <w:spacing w:line="240" w:lineRule="exact"/>
              <w:rPr>
                <w:sz w:val="24"/>
                <w:szCs w:val="24"/>
              </w:rPr>
            </w:pPr>
            <w:r w:rsidRPr="000713E2">
              <w:rPr>
                <w:sz w:val="24"/>
                <w:szCs w:val="24"/>
              </w:rPr>
              <w:lastRenderedPageBreak/>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2017</w:t>
            </w:r>
          </w:p>
        </w:tc>
        <w:tc>
          <w:tcPr>
            <w:tcW w:w="1294" w:type="dxa"/>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277" w:type="dxa"/>
            <w:gridSpan w:val="3"/>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C95126" w:rsidRPr="000713E2" w:rsidTr="004162EC">
        <w:trPr>
          <w:trHeight w:val="284"/>
        </w:trPr>
        <w:tc>
          <w:tcPr>
            <w:tcW w:w="425"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183530100114153010100100090000000244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851126.00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851126.00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C95126" w:rsidRPr="000713E2" w:rsidTr="004162EC">
        <w:trPr>
          <w:trHeight w:val="284"/>
        </w:trPr>
        <w:tc>
          <w:tcPr>
            <w:tcW w:w="425"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183530100114153010100100100000000245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C95126" w:rsidRPr="000713E2" w:rsidTr="004162EC">
        <w:trPr>
          <w:trHeight w:val="284"/>
        </w:trPr>
        <w:tc>
          <w:tcPr>
            <w:tcW w:w="425"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193530100114153010100100110000000244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818526.00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818526.00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C95126" w:rsidRPr="000713E2" w:rsidTr="004162EC">
        <w:trPr>
          <w:trHeight w:val="284"/>
        </w:trPr>
        <w:tc>
          <w:tcPr>
            <w:tcW w:w="425" w:type="dxa"/>
            <w:gridSpan w:val="2"/>
            <w:vMerge/>
            <w:vAlign w:val="center"/>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193530100114153010100100120000000245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783893" w:rsidRPr="000713E2" w:rsidTr="004162EC">
        <w:trPr>
          <w:trHeight w:val="284"/>
        </w:trPr>
        <w:tc>
          <w:tcPr>
            <w:tcW w:w="6619" w:type="dxa"/>
            <w:gridSpan w:val="9"/>
            <w:hideMark/>
          </w:tcPr>
          <w:p w:rsidR="00783893" w:rsidRPr="000713E2" w:rsidRDefault="00783893" w:rsidP="00783893">
            <w:pPr>
              <w:spacing w:line="240" w:lineRule="exact"/>
              <w:rPr>
                <w:sz w:val="24"/>
                <w:szCs w:val="24"/>
              </w:rPr>
            </w:pPr>
            <w:r w:rsidRPr="000713E2">
              <w:rPr>
                <w:sz w:val="24"/>
                <w:szCs w:val="24"/>
              </w:rPr>
              <w:t xml:space="preserve">Итого </w:t>
            </w:r>
            <w:r>
              <w:rPr>
                <w:sz w:val="24"/>
                <w:szCs w:val="24"/>
              </w:rPr>
              <w:t>для осуществления закупок</w:t>
            </w:r>
          </w:p>
        </w:tc>
        <w:tc>
          <w:tcPr>
            <w:tcW w:w="1294" w:type="dxa"/>
            <w:hideMark/>
          </w:tcPr>
          <w:p w:rsidR="00783893" w:rsidRPr="00BA52D1" w:rsidRDefault="00783893" w:rsidP="00783893">
            <w:pPr>
              <w:spacing w:line="240" w:lineRule="exact"/>
              <w:rPr>
                <w:color w:val="FF0000"/>
                <w:sz w:val="22"/>
                <w:szCs w:val="22"/>
              </w:rPr>
            </w:pPr>
            <w:r w:rsidRPr="00BA52D1">
              <w:rPr>
                <w:color w:val="FF0000"/>
                <w:sz w:val="22"/>
                <w:szCs w:val="22"/>
              </w:rPr>
              <w:t>1037</w:t>
            </w:r>
            <w:r w:rsidR="00364DB5">
              <w:rPr>
                <w:color w:val="FF0000"/>
                <w:sz w:val="22"/>
                <w:szCs w:val="22"/>
              </w:rPr>
              <w:t>7</w:t>
            </w:r>
            <w:r w:rsidRPr="00BA52D1">
              <w:rPr>
                <w:color w:val="FF0000"/>
                <w:sz w:val="22"/>
                <w:szCs w:val="22"/>
              </w:rPr>
              <w:t>121.82</w:t>
            </w:r>
          </w:p>
        </w:tc>
        <w:tc>
          <w:tcPr>
            <w:tcW w:w="1277" w:type="dxa"/>
            <w:gridSpan w:val="3"/>
            <w:hideMark/>
          </w:tcPr>
          <w:p w:rsidR="00783893" w:rsidRPr="00BA52D1" w:rsidRDefault="000224AB" w:rsidP="00783893">
            <w:pPr>
              <w:spacing w:line="240" w:lineRule="exact"/>
              <w:rPr>
                <w:color w:val="FF0000"/>
                <w:sz w:val="22"/>
                <w:szCs w:val="22"/>
              </w:rPr>
            </w:pPr>
            <w:r>
              <w:rPr>
                <w:color w:val="FF0000"/>
                <w:sz w:val="22"/>
                <w:szCs w:val="22"/>
              </w:rPr>
              <w:t>5021</w:t>
            </w:r>
            <w:r w:rsidR="00783893" w:rsidRPr="00BA52D1">
              <w:rPr>
                <w:color w:val="FF0000"/>
                <w:sz w:val="22"/>
                <w:szCs w:val="22"/>
              </w:rPr>
              <w:t>686.94</w:t>
            </w:r>
          </w:p>
        </w:tc>
        <w:tc>
          <w:tcPr>
            <w:tcW w:w="1134" w:type="dxa"/>
            <w:gridSpan w:val="2"/>
            <w:hideMark/>
          </w:tcPr>
          <w:p w:rsidR="00783893" w:rsidRPr="00E1503C" w:rsidRDefault="00783893" w:rsidP="00783893">
            <w:pPr>
              <w:spacing w:line="240" w:lineRule="exact"/>
              <w:rPr>
                <w:sz w:val="22"/>
                <w:szCs w:val="22"/>
              </w:rPr>
            </w:pPr>
            <w:r w:rsidRPr="00E1503C">
              <w:rPr>
                <w:sz w:val="22"/>
                <w:szCs w:val="22"/>
              </w:rPr>
              <w:t>2684985</w:t>
            </w:r>
            <w:r>
              <w:rPr>
                <w:sz w:val="22"/>
                <w:szCs w:val="22"/>
              </w:rPr>
              <w:t>.</w:t>
            </w:r>
            <w:r w:rsidRPr="00E1503C">
              <w:rPr>
                <w:sz w:val="22"/>
                <w:szCs w:val="22"/>
              </w:rPr>
              <w:t>18</w:t>
            </w:r>
          </w:p>
        </w:tc>
        <w:tc>
          <w:tcPr>
            <w:tcW w:w="1133" w:type="dxa"/>
            <w:gridSpan w:val="2"/>
            <w:hideMark/>
          </w:tcPr>
          <w:p w:rsidR="00783893" w:rsidRPr="00E1503C" w:rsidRDefault="00783893" w:rsidP="00783893">
            <w:pPr>
              <w:spacing w:line="240" w:lineRule="exact"/>
              <w:rPr>
                <w:sz w:val="22"/>
                <w:szCs w:val="22"/>
              </w:rPr>
            </w:pPr>
            <w:r w:rsidRPr="00E1503C">
              <w:rPr>
                <w:sz w:val="22"/>
                <w:szCs w:val="22"/>
              </w:rPr>
              <w:t>2670449</w:t>
            </w:r>
            <w:r>
              <w:rPr>
                <w:sz w:val="22"/>
                <w:szCs w:val="22"/>
              </w:rPr>
              <w:t>.</w:t>
            </w:r>
            <w:r w:rsidRPr="00E1503C">
              <w:rPr>
                <w:sz w:val="22"/>
                <w:szCs w:val="22"/>
              </w:rPr>
              <w:t>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3" w:type="dxa"/>
            <w:gridSpan w:val="2"/>
            <w:hideMark/>
          </w:tcPr>
          <w:p w:rsidR="00783893" w:rsidRPr="00E1503C" w:rsidRDefault="00783893" w:rsidP="00783893">
            <w:pPr>
              <w:spacing w:line="240" w:lineRule="exact"/>
              <w:rPr>
                <w:sz w:val="22"/>
                <w:szCs w:val="22"/>
              </w:rPr>
            </w:pPr>
          </w:p>
        </w:tc>
        <w:tc>
          <w:tcPr>
            <w:tcW w:w="947" w:type="dxa"/>
            <w:gridSpan w:val="2"/>
            <w:hideMark/>
          </w:tcPr>
          <w:p w:rsidR="00783893" w:rsidRPr="00E1503C" w:rsidRDefault="00783893" w:rsidP="00783893">
            <w:pPr>
              <w:spacing w:line="240" w:lineRule="exact"/>
              <w:rPr>
                <w:sz w:val="22"/>
                <w:szCs w:val="22"/>
              </w:rPr>
            </w:pPr>
          </w:p>
        </w:tc>
        <w:tc>
          <w:tcPr>
            <w:tcW w:w="763" w:type="dxa"/>
            <w:gridSpan w:val="2"/>
            <w:hideMark/>
          </w:tcPr>
          <w:p w:rsidR="00783893" w:rsidRPr="00E1503C" w:rsidRDefault="00783893" w:rsidP="00783893">
            <w:pPr>
              <w:spacing w:line="240" w:lineRule="exact"/>
              <w:rPr>
                <w:sz w:val="22"/>
                <w:szCs w:val="22"/>
              </w:rPr>
            </w:pPr>
          </w:p>
        </w:tc>
        <w:tc>
          <w:tcPr>
            <w:tcW w:w="1124" w:type="dxa"/>
            <w:gridSpan w:val="4"/>
            <w:hideMark/>
          </w:tcPr>
          <w:p w:rsidR="00783893" w:rsidRPr="00E1503C" w:rsidRDefault="00783893" w:rsidP="00783893">
            <w:pPr>
              <w:spacing w:line="240" w:lineRule="exact"/>
              <w:rPr>
                <w:sz w:val="22"/>
                <w:szCs w:val="22"/>
              </w:rPr>
            </w:pPr>
          </w:p>
        </w:tc>
      </w:tr>
      <w:tr w:rsidR="00783893" w:rsidRPr="000713E2" w:rsidTr="004162EC">
        <w:trPr>
          <w:trHeight w:val="284"/>
        </w:trPr>
        <w:tc>
          <w:tcPr>
            <w:tcW w:w="6619" w:type="dxa"/>
            <w:gridSpan w:val="9"/>
            <w:hideMark/>
          </w:tcPr>
          <w:p w:rsidR="00783893" w:rsidRPr="000713E2" w:rsidRDefault="00783893" w:rsidP="00783893">
            <w:pPr>
              <w:spacing w:line="240" w:lineRule="exact"/>
              <w:rPr>
                <w:sz w:val="24"/>
                <w:szCs w:val="24"/>
              </w:rPr>
            </w:pPr>
            <w:r>
              <w:rPr>
                <w:sz w:val="24"/>
                <w:szCs w:val="24"/>
              </w:rPr>
              <w:t>В том числе по коду бюджетной классификации …/ по соглашению №__ от ___________</w:t>
            </w:r>
          </w:p>
        </w:tc>
        <w:tc>
          <w:tcPr>
            <w:tcW w:w="1294" w:type="dxa"/>
            <w:hideMark/>
          </w:tcPr>
          <w:p w:rsidR="00783893" w:rsidRDefault="00783893" w:rsidP="00783893">
            <w:pPr>
              <w:spacing w:line="240" w:lineRule="exact"/>
              <w:rPr>
                <w:color w:val="C00000"/>
                <w:sz w:val="22"/>
                <w:szCs w:val="22"/>
              </w:rPr>
            </w:pPr>
          </w:p>
        </w:tc>
        <w:tc>
          <w:tcPr>
            <w:tcW w:w="1277" w:type="dxa"/>
            <w:gridSpan w:val="3"/>
            <w:hideMark/>
          </w:tcPr>
          <w:p w:rsidR="00783893" w:rsidRDefault="00783893" w:rsidP="00783893">
            <w:pPr>
              <w:spacing w:line="240" w:lineRule="exact"/>
              <w:rPr>
                <w:color w:val="C00000"/>
                <w:sz w:val="22"/>
                <w:szCs w:val="22"/>
              </w:rPr>
            </w:pPr>
          </w:p>
        </w:tc>
        <w:tc>
          <w:tcPr>
            <w:tcW w:w="1134" w:type="dxa"/>
            <w:gridSpan w:val="2"/>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947" w:type="dxa"/>
            <w:gridSpan w:val="2"/>
            <w:hideMark/>
          </w:tcPr>
          <w:p w:rsidR="00783893" w:rsidRPr="00E1503C" w:rsidRDefault="00783893" w:rsidP="00783893">
            <w:pPr>
              <w:spacing w:line="240" w:lineRule="exact"/>
              <w:rPr>
                <w:sz w:val="22"/>
                <w:szCs w:val="22"/>
              </w:rPr>
            </w:pPr>
          </w:p>
        </w:tc>
        <w:tc>
          <w:tcPr>
            <w:tcW w:w="763" w:type="dxa"/>
            <w:gridSpan w:val="2"/>
            <w:hideMark/>
          </w:tcPr>
          <w:p w:rsidR="00783893" w:rsidRPr="00E1503C" w:rsidRDefault="00783893" w:rsidP="00783893">
            <w:pPr>
              <w:spacing w:line="240" w:lineRule="exact"/>
              <w:rPr>
                <w:sz w:val="22"/>
                <w:szCs w:val="22"/>
              </w:rPr>
            </w:pPr>
          </w:p>
        </w:tc>
        <w:tc>
          <w:tcPr>
            <w:tcW w:w="1124" w:type="dxa"/>
            <w:gridSpan w:val="4"/>
            <w:hideMark/>
          </w:tcPr>
          <w:p w:rsidR="00783893" w:rsidRPr="00E1503C" w:rsidRDefault="00783893" w:rsidP="00783893">
            <w:pPr>
              <w:spacing w:line="240" w:lineRule="exact"/>
              <w:rPr>
                <w:sz w:val="22"/>
                <w:szCs w:val="22"/>
              </w:rPr>
            </w:pPr>
          </w:p>
        </w:tc>
      </w:tr>
      <w:tr w:rsidR="00783893" w:rsidRPr="00623365" w:rsidTr="004162E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2" w:type="dxa"/>
          <w:wAfter w:w="534" w:type="dxa"/>
          <w:tblCellSpacing w:w="15" w:type="dxa"/>
        </w:trPr>
        <w:tc>
          <w:tcPr>
            <w:tcW w:w="3450" w:type="dxa"/>
            <w:gridSpan w:val="4"/>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271" w:type="dxa"/>
            <w:gridSpan w:val="5"/>
            <w:tcBorders>
              <w:bottom w:val="single" w:sz="6" w:space="0" w:color="000000"/>
            </w:tcBorders>
            <w:vAlign w:val="center"/>
            <w:hideMark/>
          </w:tcPr>
          <w:p w:rsidR="00783893" w:rsidRPr="00364DB5" w:rsidRDefault="00783893" w:rsidP="00783893">
            <w:pPr>
              <w:jc w:val="center"/>
              <w:rPr>
                <w:color w:val="FF0000"/>
                <w:sz w:val="24"/>
                <w:szCs w:val="24"/>
              </w:rPr>
            </w:pPr>
          </w:p>
          <w:p w:rsidR="00783893" w:rsidRPr="00364DB5" w:rsidRDefault="00364DB5" w:rsidP="00FA32A9">
            <w:pPr>
              <w:jc w:val="center"/>
              <w:rPr>
                <w:color w:val="FF0000"/>
                <w:sz w:val="24"/>
                <w:szCs w:val="24"/>
              </w:rPr>
            </w:pPr>
            <w:r w:rsidRPr="00364DB5">
              <w:rPr>
                <w:color w:val="FF0000"/>
                <w:sz w:val="24"/>
                <w:szCs w:val="24"/>
              </w:rPr>
              <w:t>П</w:t>
            </w:r>
            <w:r w:rsidR="00FA32A9">
              <w:rPr>
                <w:color w:val="FF0000"/>
                <w:sz w:val="24"/>
                <w:szCs w:val="24"/>
              </w:rPr>
              <w:t xml:space="preserve">ервый заместитель Главы района </w:t>
            </w:r>
          </w:p>
        </w:tc>
        <w:tc>
          <w:tcPr>
            <w:tcW w:w="284" w:type="dxa"/>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1843" w:type="dxa"/>
            <w:gridSpan w:val="2"/>
            <w:tcBorders>
              <w:bottom w:val="single" w:sz="6" w:space="0" w:color="000000"/>
            </w:tcBorders>
            <w:vAlign w:val="center"/>
            <w:hideMark/>
          </w:tcPr>
          <w:p w:rsidR="00783893" w:rsidRPr="00364DB5" w:rsidRDefault="00783893" w:rsidP="00783893">
            <w:pPr>
              <w:rPr>
                <w:color w:val="FF0000"/>
                <w:sz w:val="24"/>
                <w:szCs w:val="24"/>
              </w:rPr>
            </w:pPr>
            <w:r w:rsidRPr="00364DB5">
              <w:rPr>
                <w:color w:val="FF0000"/>
                <w:sz w:val="24"/>
                <w:szCs w:val="24"/>
              </w:rPr>
              <w:t> </w:t>
            </w:r>
          </w:p>
        </w:tc>
        <w:tc>
          <w:tcPr>
            <w:tcW w:w="284" w:type="dxa"/>
            <w:gridSpan w:val="2"/>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5387" w:type="dxa"/>
            <w:gridSpan w:val="11"/>
            <w:tcBorders>
              <w:bottom w:val="single" w:sz="6" w:space="0" w:color="000000"/>
            </w:tcBorders>
            <w:vAlign w:val="center"/>
            <w:hideMark/>
          </w:tcPr>
          <w:p w:rsidR="00783893" w:rsidRPr="00364DB5" w:rsidRDefault="00364DB5" w:rsidP="00FA32A9">
            <w:pPr>
              <w:jc w:val="center"/>
              <w:rPr>
                <w:color w:val="FF0000"/>
                <w:sz w:val="24"/>
                <w:szCs w:val="24"/>
              </w:rPr>
            </w:pPr>
            <w:r w:rsidRPr="00364DB5">
              <w:rPr>
                <w:color w:val="FF0000"/>
                <w:sz w:val="24"/>
                <w:szCs w:val="24"/>
              </w:rPr>
              <w:t>С</w:t>
            </w:r>
            <w:r w:rsidR="00FA32A9">
              <w:rPr>
                <w:color w:val="FF0000"/>
                <w:sz w:val="24"/>
                <w:szCs w:val="24"/>
              </w:rPr>
              <w:t xml:space="preserve">амосват Жанна Иосифовна </w:t>
            </w:r>
            <w:r w:rsidRPr="00364DB5">
              <w:rPr>
                <w:color w:val="FF0000"/>
                <w:sz w:val="24"/>
                <w:szCs w:val="24"/>
              </w:rPr>
              <w:t xml:space="preserve"> </w:t>
            </w:r>
          </w:p>
        </w:tc>
      </w:tr>
      <w:tr w:rsidR="00783893" w:rsidRPr="00623365" w:rsidTr="004162E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2" w:type="dxa"/>
          <w:wAfter w:w="534" w:type="dxa"/>
          <w:tblCellSpacing w:w="15" w:type="dxa"/>
        </w:trPr>
        <w:tc>
          <w:tcPr>
            <w:tcW w:w="3450" w:type="dxa"/>
            <w:gridSpan w:val="4"/>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271"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2"/>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gridSpan w:val="2"/>
            <w:vMerge/>
            <w:vAlign w:val="center"/>
            <w:hideMark/>
          </w:tcPr>
          <w:p w:rsidR="00783893" w:rsidRPr="00623365" w:rsidRDefault="00783893" w:rsidP="00783893">
            <w:pPr>
              <w:rPr>
                <w:sz w:val="24"/>
                <w:szCs w:val="24"/>
              </w:rPr>
            </w:pPr>
          </w:p>
        </w:tc>
        <w:tc>
          <w:tcPr>
            <w:tcW w:w="5387" w:type="dxa"/>
            <w:gridSpan w:val="11"/>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4162E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42" w:type="dxa"/>
          <w:wAfter w:w="564" w:type="dxa"/>
          <w:tblCellSpacing w:w="15" w:type="dxa"/>
        </w:trPr>
        <w:tc>
          <w:tcPr>
            <w:tcW w:w="15569" w:type="dxa"/>
            <w:gridSpan w:val="25"/>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623365" w:rsidRDefault="00F017A4" w:rsidP="00623365">
            <w:pPr>
              <w:jc w:val="center"/>
              <w:rPr>
                <w:sz w:val="24"/>
                <w:szCs w:val="24"/>
              </w:rPr>
            </w:pPr>
            <w:r w:rsidRPr="00A45556">
              <w:rPr>
                <w:color w:val="FF0000"/>
                <w:sz w:val="24"/>
                <w:szCs w:val="24"/>
              </w:rPr>
              <w:t>30</w:t>
            </w:r>
          </w:p>
        </w:tc>
        <w:tc>
          <w:tcPr>
            <w:tcW w:w="50" w:type="dxa"/>
            <w:vAlign w:val="center"/>
            <w:hideMark/>
          </w:tcPr>
          <w:p w:rsidR="00623365" w:rsidRPr="00623365" w:rsidRDefault="00623365" w:rsidP="00623365">
            <w:pPr>
              <w:jc w:val="center"/>
              <w:rPr>
                <w:sz w:val="24"/>
                <w:szCs w:val="24"/>
              </w:rPr>
            </w:pPr>
            <w:r w:rsidRPr="00623365">
              <w:rPr>
                <w:sz w:val="24"/>
                <w:szCs w:val="24"/>
              </w:rPr>
              <w:t>»</w:t>
            </w:r>
          </w:p>
        </w:tc>
        <w:tc>
          <w:tcPr>
            <w:tcW w:w="918"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октября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r w:rsidRPr="00623365">
              <w:rPr>
                <w:sz w:val="24"/>
                <w:szCs w:val="24"/>
              </w:rPr>
              <w:t>г.</w:t>
            </w:r>
          </w:p>
        </w:tc>
      </w:tr>
    </w:tbl>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000" w:type="pct"/>
        <w:tblCellSpacing w:w="15" w:type="dxa"/>
        <w:tblInd w:w="-87" w:type="dxa"/>
        <w:tblLayout w:type="fixed"/>
        <w:tblCellMar>
          <w:top w:w="15" w:type="dxa"/>
          <w:left w:w="15" w:type="dxa"/>
          <w:bottom w:w="15" w:type="dxa"/>
          <w:right w:w="15" w:type="dxa"/>
        </w:tblCellMar>
        <w:tblLook w:val="04A0"/>
      </w:tblPr>
      <w:tblGrid>
        <w:gridCol w:w="87"/>
        <w:gridCol w:w="423"/>
        <w:gridCol w:w="1096"/>
        <w:gridCol w:w="2141"/>
        <w:gridCol w:w="2227"/>
        <w:gridCol w:w="2478"/>
        <w:gridCol w:w="1343"/>
        <w:gridCol w:w="30"/>
        <w:gridCol w:w="1400"/>
        <w:gridCol w:w="1364"/>
        <w:gridCol w:w="2659"/>
      </w:tblGrid>
      <w:tr w:rsidR="00E960C5" w:rsidRPr="000713E2" w:rsidTr="00B3713B">
        <w:trPr>
          <w:gridBefore w:val="1"/>
          <w:wBefore w:w="14" w:type="pct"/>
          <w:tblCellSpacing w:w="15" w:type="dxa"/>
        </w:trPr>
        <w:tc>
          <w:tcPr>
            <w:tcW w:w="3169" w:type="pct"/>
            <w:gridSpan w:val="6"/>
            <w:tcBorders>
              <w:top w:val="single" w:sz="4" w:space="0" w:color="auto"/>
              <w:left w:val="single" w:sz="4" w:space="0" w:color="auto"/>
            </w:tcBorders>
            <w:vAlign w:val="center"/>
            <w:hideMark/>
          </w:tcPr>
          <w:p w:rsidR="000713E2" w:rsidRPr="000713E2" w:rsidRDefault="000713E2" w:rsidP="00623365">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bookmarkStart w:id="0" w:name="_GoBack"/>
            <w:bookmarkEnd w:id="0"/>
            <w:r w:rsidR="00FA32A9" w:rsidRPr="00FA32A9">
              <w:rPr>
                <w:color w:val="FF0000"/>
                <w:sz w:val="24"/>
                <w:szCs w:val="24"/>
              </w:rPr>
              <w:t>измененный (12)</w:t>
            </w:r>
          </w:p>
        </w:tc>
        <w:tc>
          <w:tcPr>
            <w:tcW w:w="454"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313" w:type="pct"/>
            <w:gridSpan w:val="2"/>
            <w:tcBorders>
              <w:top w:val="single" w:sz="4" w:space="0" w:color="auto"/>
              <w:right w:val="single" w:sz="4" w:space="0" w:color="auto"/>
            </w:tcBorders>
            <w:vAlign w:val="center"/>
            <w:hideMark/>
          </w:tcPr>
          <w:p w:rsidR="000713E2" w:rsidRPr="009B559E" w:rsidRDefault="009B559E" w:rsidP="000713E2">
            <w:pPr>
              <w:spacing w:line="240" w:lineRule="exact"/>
              <w:rPr>
                <w:color w:val="FF0000"/>
                <w:sz w:val="24"/>
                <w:szCs w:val="24"/>
              </w:rPr>
            </w:pPr>
            <w:r w:rsidRPr="009B559E">
              <w:rPr>
                <w:color w:val="FF0000"/>
                <w:sz w:val="24"/>
                <w:szCs w:val="24"/>
              </w:rPr>
              <w:t>1</w:t>
            </w:r>
            <w:r w:rsidR="00A45556">
              <w:rPr>
                <w:color w:val="FF0000"/>
                <w:sz w:val="24"/>
                <w:szCs w:val="24"/>
              </w:rPr>
              <w:t>2</w:t>
            </w:r>
          </w:p>
        </w:tc>
      </w:tr>
      <w:tr w:rsidR="00E960C5" w:rsidRPr="000713E2" w:rsidTr="00B3713B">
        <w:trPr>
          <w:gridBefore w:val="1"/>
          <w:wBefore w:w="14" w:type="pct"/>
          <w:tblCellSpacing w:w="15" w:type="dxa"/>
        </w:trPr>
        <w:tc>
          <w:tcPr>
            <w:tcW w:w="2732" w:type="pct"/>
            <w:gridSpan w:val="5"/>
            <w:tcBorders>
              <w:bottom w:val="single" w:sz="6" w:space="0" w:color="000000"/>
            </w:tcBorders>
            <w:vAlign w:val="center"/>
            <w:hideMark/>
          </w:tcPr>
          <w:p w:rsidR="00623365" w:rsidRPr="000713E2" w:rsidRDefault="00623365" w:rsidP="000713E2">
            <w:pPr>
              <w:spacing w:line="240" w:lineRule="exact"/>
              <w:rPr>
                <w:sz w:val="24"/>
                <w:szCs w:val="24"/>
              </w:rPr>
            </w:pPr>
          </w:p>
        </w:tc>
        <w:tc>
          <w:tcPr>
            <w:tcW w:w="892" w:type="pct"/>
            <w:gridSpan w:val="3"/>
            <w:vAlign w:val="center"/>
            <w:hideMark/>
          </w:tcPr>
          <w:p w:rsidR="000713E2" w:rsidRPr="000713E2" w:rsidRDefault="000713E2" w:rsidP="000713E2">
            <w:pPr>
              <w:spacing w:line="240" w:lineRule="exact"/>
              <w:rPr>
                <w:sz w:val="24"/>
                <w:szCs w:val="24"/>
              </w:rPr>
            </w:pPr>
          </w:p>
        </w:tc>
        <w:tc>
          <w:tcPr>
            <w:tcW w:w="1313" w:type="pct"/>
            <w:gridSpan w:val="2"/>
            <w:vAlign w:val="center"/>
            <w:hideMark/>
          </w:tcPr>
          <w:p w:rsidR="000713E2" w:rsidRPr="000713E2" w:rsidRDefault="000713E2" w:rsidP="000713E2">
            <w:pPr>
              <w:spacing w:line="240" w:lineRule="exact"/>
              <w:rPr>
                <w:sz w:val="24"/>
                <w:szCs w:val="24"/>
              </w:rPr>
            </w:pPr>
          </w:p>
        </w:tc>
      </w:tr>
      <w:tr w:rsidR="00E960C5"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0713E2" w:rsidRPr="000713E2" w:rsidRDefault="000713E2" w:rsidP="000713E2">
            <w:pPr>
              <w:spacing w:line="240" w:lineRule="exact"/>
              <w:rPr>
                <w:sz w:val="24"/>
                <w:szCs w:val="24"/>
              </w:rPr>
            </w:pPr>
            <w:r w:rsidRPr="000713E2">
              <w:rPr>
                <w:sz w:val="24"/>
                <w:szCs w:val="24"/>
              </w:rPr>
              <w:t>№ п/п</w:t>
            </w:r>
          </w:p>
        </w:tc>
        <w:tc>
          <w:tcPr>
            <w:tcW w:w="354" w:type="pct"/>
            <w:hideMark/>
          </w:tcPr>
          <w:p w:rsidR="000713E2" w:rsidRPr="000713E2" w:rsidRDefault="000713E2" w:rsidP="00623365">
            <w:pPr>
              <w:spacing w:line="240" w:lineRule="exact"/>
              <w:rPr>
                <w:sz w:val="24"/>
                <w:szCs w:val="24"/>
              </w:rPr>
            </w:pPr>
            <w:r w:rsidRPr="000713E2">
              <w:rPr>
                <w:sz w:val="24"/>
                <w:szCs w:val="24"/>
              </w:rPr>
              <w:t>Идентификационный код закупки</w:t>
            </w:r>
          </w:p>
        </w:tc>
        <w:tc>
          <w:tcPr>
            <w:tcW w:w="702" w:type="pct"/>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731" w:type="pct"/>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231" w:type="pct"/>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99" w:type="pct"/>
            <w:gridSpan w:val="2"/>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858" w:type="pct"/>
            <w:vAlign w:val="center"/>
            <w:hideMark/>
          </w:tcPr>
          <w:p w:rsidR="000713E2" w:rsidRPr="000713E2" w:rsidRDefault="000713E2" w:rsidP="000713E2">
            <w:pPr>
              <w:spacing w:line="240" w:lineRule="exact"/>
              <w:jc w:val="both"/>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w:t>
            </w:r>
            <w:r w:rsidRPr="000713E2">
              <w:rPr>
                <w:sz w:val="24"/>
                <w:szCs w:val="24"/>
              </w:rPr>
              <w:lastRenderedPageBreak/>
              <w:t>отсутствие такого акта для соответствующего объекта и (или) соответствующих объектов закупки</w:t>
            </w:r>
          </w:p>
        </w:tc>
      </w:tr>
      <w:tr w:rsidR="00E960C5"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0713E2" w:rsidRPr="000713E2" w:rsidRDefault="000713E2" w:rsidP="000713E2">
            <w:pPr>
              <w:spacing w:line="240" w:lineRule="exact"/>
              <w:rPr>
                <w:sz w:val="24"/>
                <w:szCs w:val="24"/>
              </w:rPr>
            </w:pPr>
            <w:r w:rsidRPr="000713E2">
              <w:rPr>
                <w:sz w:val="24"/>
                <w:szCs w:val="24"/>
              </w:rPr>
              <w:lastRenderedPageBreak/>
              <w:t>1</w:t>
            </w:r>
          </w:p>
        </w:tc>
        <w:tc>
          <w:tcPr>
            <w:tcW w:w="354" w:type="pct"/>
            <w:hideMark/>
          </w:tcPr>
          <w:p w:rsidR="000713E2" w:rsidRPr="000713E2" w:rsidRDefault="000713E2" w:rsidP="000713E2">
            <w:pPr>
              <w:spacing w:line="240" w:lineRule="exact"/>
              <w:rPr>
                <w:sz w:val="24"/>
                <w:szCs w:val="24"/>
              </w:rPr>
            </w:pPr>
            <w:r w:rsidRPr="000713E2">
              <w:rPr>
                <w:sz w:val="24"/>
                <w:szCs w:val="24"/>
              </w:rPr>
              <w:t>2</w:t>
            </w:r>
          </w:p>
        </w:tc>
        <w:tc>
          <w:tcPr>
            <w:tcW w:w="702" w:type="pct"/>
            <w:hideMark/>
          </w:tcPr>
          <w:p w:rsidR="000713E2" w:rsidRPr="000713E2" w:rsidRDefault="000713E2" w:rsidP="000713E2">
            <w:pPr>
              <w:spacing w:line="240" w:lineRule="exact"/>
              <w:rPr>
                <w:sz w:val="24"/>
                <w:szCs w:val="24"/>
              </w:rPr>
            </w:pPr>
            <w:r w:rsidRPr="000713E2">
              <w:rPr>
                <w:sz w:val="24"/>
                <w:szCs w:val="24"/>
              </w:rPr>
              <w:t>3</w:t>
            </w:r>
          </w:p>
        </w:tc>
        <w:tc>
          <w:tcPr>
            <w:tcW w:w="731" w:type="pct"/>
            <w:hideMark/>
          </w:tcPr>
          <w:p w:rsidR="000713E2" w:rsidRPr="000713E2" w:rsidRDefault="000713E2" w:rsidP="000713E2">
            <w:pPr>
              <w:spacing w:line="240" w:lineRule="exact"/>
              <w:rPr>
                <w:sz w:val="24"/>
                <w:szCs w:val="24"/>
              </w:rPr>
            </w:pPr>
            <w:r w:rsidRPr="000713E2">
              <w:rPr>
                <w:sz w:val="24"/>
                <w:szCs w:val="24"/>
              </w:rPr>
              <w:t>4</w:t>
            </w:r>
          </w:p>
        </w:tc>
        <w:tc>
          <w:tcPr>
            <w:tcW w:w="1231" w:type="pct"/>
            <w:gridSpan w:val="3"/>
            <w:hideMark/>
          </w:tcPr>
          <w:p w:rsidR="000713E2" w:rsidRPr="000713E2" w:rsidRDefault="000713E2" w:rsidP="000713E2">
            <w:pPr>
              <w:spacing w:line="240" w:lineRule="exact"/>
              <w:rPr>
                <w:sz w:val="24"/>
                <w:szCs w:val="24"/>
              </w:rPr>
            </w:pPr>
            <w:r w:rsidRPr="000713E2">
              <w:rPr>
                <w:sz w:val="24"/>
                <w:szCs w:val="24"/>
              </w:rPr>
              <w:t>5</w:t>
            </w:r>
          </w:p>
        </w:tc>
        <w:tc>
          <w:tcPr>
            <w:tcW w:w="899" w:type="pct"/>
            <w:gridSpan w:val="2"/>
            <w:hideMark/>
          </w:tcPr>
          <w:p w:rsidR="000713E2" w:rsidRPr="000713E2" w:rsidRDefault="000713E2" w:rsidP="000713E2">
            <w:pPr>
              <w:spacing w:line="240" w:lineRule="exact"/>
              <w:rPr>
                <w:sz w:val="24"/>
                <w:szCs w:val="24"/>
              </w:rPr>
            </w:pPr>
            <w:r w:rsidRPr="000713E2">
              <w:rPr>
                <w:sz w:val="24"/>
                <w:szCs w:val="24"/>
              </w:rPr>
              <w:t>6</w:t>
            </w:r>
          </w:p>
        </w:tc>
        <w:tc>
          <w:tcPr>
            <w:tcW w:w="858"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tcPr>
          <w:p w:rsidR="00C95126" w:rsidRDefault="00C95126" w:rsidP="00C95126">
            <w:pPr>
              <w:spacing w:line="240" w:lineRule="exact"/>
              <w:rPr>
                <w:sz w:val="24"/>
                <w:szCs w:val="24"/>
              </w:rPr>
            </w:pPr>
            <w:r>
              <w:rPr>
                <w:sz w:val="24"/>
                <w:szCs w:val="24"/>
              </w:rPr>
              <w:t>1.</w:t>
            </w:r>
          </w:p>
        </w:tc>
        <w:tc>
          <w:tcPr>
            <w:tcW w:w="354" w:type="pct"/>
          </w:tcPr>
          <w:p w:rsidR="00C95126" w:rsidRPr="000713E2" w:rsidRDefault="00C95126" w:rsidP="00C95126">
            <w:pPr>
              <w:spacing w:line="240" w:lineRule="exact"/>
              <w:rPr>
                <w:sz w:val="24"/>
                <w:szCs w:val="24"/>
              </w:rPr>
            </w:pPr>
            <w:r w:rsidRPr="000713E2">
              <w:rPr>
                <w:sz w:val="24"/>
                <w:szCs w:val="24"/>
              </w:rPr>
              <w:t>173530100114153010100100020003530244</w:t>
            </w:r>
          </w:p>
        </w:tc>
        <w:tc>
          <w:tcPr>
            <w:tcW w:w="702" w:type="pct"/>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31" w:type="pct"/>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31" w:type="pct"/>
            <w:gridSpan w:val="3"/>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99" w:type="pct"/>
            <w:gridSpan w:val="2"/>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2.</w:t>
            </w:r>
          </w:p>
        </w:tc>
        <w:tc>
          <w:tcPr>
            <w:tcW w:w="354" w:type="pct"/>
            <w:hideMark/>
          </w:tcPr>
          <w:p w:rsidR="00C95126" w:rsidRPr="009B6063" w:rsidRDefault="00C95126" w:rsidP="00C95126">
            <w:pPr>
              <w:spacing w:line="240" w:lineRule="exact"/>
              <w:rPr>
                <w:sz w:val="24"/>
                <w:szCs w:val="24"/>
                <w:lang w:val="en-US"/>
              </w:rPr>
            </w:pPr>
            <w:r w:rsidRPr="009B6063">
              <w:rPr>
                <w:sz w:val="24"/>
                <w:szCs w:val="24"/>
                <w:lang w:val="en-US"/>
              </w:rPr>
              <w:t>173530100114153010100100120002829244</w:t>
            </w:r>
          </w:p>
        </w:tc>
        <w:tc>
          <w:tcPr>
            <w:tcW w:w="702" w:type="pct"/>
            <w:hideMark/>
          </w:tcPr>
          <w:p w:rsidR="00C95126" w:rsidRPr="009B6063" w:rsidRDefault="00C95126" w:rsidP="00C95126">
            <w:pPr>
              <w:spacing w:line="240" w:lineRule="exact"/>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731" w:type="pct"/>
            <w:hideMark/>
          </w:tcPr>
          <w:p w:rsidR="00C95126" w:rsidRPr="009B6063" w:rsidRDefault="00C95126" w:rsidP="00C95126">
            <w:pPr>
              <w:spacing w:line="240" w:lineRule="exact"/>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231" w:type="pct"/>
            <w:gridSpan w:val="3"/>
            <w:hideMark/>
          </w:tcPr>
          <w:p w:rsidR="00C95126" w:rsidRPr="009B6063" w:rsidRDefault="00C95126" w:rsidP="00C95126">
            <w:pPr>
              <w:spacing w:line="240" w:lineRule="exact"/>
              <w:rPr>
                <w:sz w:val="24"/>
                <w:szCs w:val="24"/>
              </w:rPr>
            </w:pPr>
            <w:r w:rsidRPr="009B6063">
              <w:rPr>
                <w:sz w:val="24"/>
                <w:szCs w:val="24"/>
              </w:rPr>
              <w:t>Приобретение и монтаж оборудования для очистки воды</w:t>
            </w:r>
          </w:p>
        </w:tc>
        <w:tc>
          <w:tcPr>
            <w:tcW w:w="899" w:type="pct"/>
            <w:gridSpan w:val="2"/>
            <w:hideMark/>
          </w:tcPr>
          <w:p w:rsidR="00C95126" w:rsidRPr="008402C6" w:rsidRDefault="00C95126" w:rsidP="00C95126">
            <w:pPr>
              <w:spacing w:line="240" w:lineRule="exact"/>
              <w:rPr>
                <w:sz w:val="24"/>
                <w:szCs w:val="24"/>
              </w:rPr>
            </w:pPr>
            <w:r>
              <w:rPr>
                <w:sz w:val="24"/>
                <w:szCs w:val="24"/>
              </w:rPr>
              <w:t>Выполнение полномочий органов местного самоуправления</w:t>
            </w:r>
          </w:p>
        </w:tc>
        <w:tc>
          <w:tcPr>
            <w:tcW w:w="858" w:type="pct"/>
            <w:vAlign w:val="center"/>
            <w:hideMark/>
          </w:tcPr>
          <w:p w:rsidR="00C95126" w:rsidRPr="008402C6"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3.</w:t>
            </w:r>
          </w:p>
        </w:tc>
        <w:tc>
          <w:tcPr>
            <w:tcW w:w="354" w:type="pct"/>
            <w:hideMark/>
          </w:tcPr>
          <w:p w:rsidR="00C95126" w:rsidRPr="008402C6" w:rsidRDefault="00C95126" w:rsidP="00C95126">
            <w:pPr>
              <w:spacing w:line="240" w:lineRule="exact"/>
              <w:rPr>
                <w:sz w:val="24"/>
                <w:szCs w:val="24"/>
              </w:rPr>
            </w:pPr>
            <w:r w:rsidRPr="008402C6">
              <w:rPr>
                <w:sz w:val="24"/>
                <w:szCs w:val="24"/>
              </w:rPr>
              <w:t>173530100114153010100100110006810412</w:t>
            </w:r>
          </w:p>
        </w:tc>
        <w:tc>
          <w:tcPr>
            <w:tcW w:w="702" w:type="pct"/>
            <w:hideMark/>
          </w:tcPr>
          <w:p w:rsidR="00C95126" w:rsidRPr="008402C6" w:rsidRDefault="00C95126" w:rsidP="00C95126">
            <w:pPr>
              <w:spacing w:line="240" w:lineRule="exact"/>
              <w:rPr>
                <w:sz w:val="24"/>
                <w:szCs w:val="24"/>
              </w:rPr>
            </w:pPr>
            <w:r w:rsidRPr="008402C6">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w:t>
            </w:r>
            <w:r w:rsidRPr="008402C6">
              <w:rPr>
                <w:sz w:val="24"/>
                <w:szCs w:val="24"/>
              </w:rPr>
              <w:lastRenderedPageBreak/>
              <w:t>оставшихся без попечения родителей на территории п. Батецкий Новгородской области</w:t>
            </w:r>
          </w:p>
        </w:tc>
        <w:tc>
          <w:tcPr>
            <w:tcW w:w="731" w:type="pct"/>
            <w:hideMark/>
          </w:tcPr>
          <w:p w:rsidR="00C95126" w:rsidRPr="008402C6" w:rsidRDefault="00C95126" w:rsidP="00C95126">
            <w:pPr>
              <w:spacing w:line="240" w:lineRule="exact"/>
              <w:rPr>
                <w:sz w:val="24"/>
                <w:szCs w:val="24"/>
              </w:rPr>
            </w:pPr>
          </w:p>
        </w:tc>
        <w:tc>
          <w:tcPr>
            <w:tcW w:w="1231" w:type="pct"/>
            <w:gridSpan w:val="3"/>
            <w:hideMark/>
          </w:tcPr>
          <w:p w:rsidR="00C95126" w:rsidRPr="008402C6" w:rsidRDefault="00C95126" w:rsidP="00C95126">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9" w:type="pct"/>
            <w:gridSpan w:val="2"/>
            <w:hideMark/>
          </w:tcPr>
          <w:p w:rsidR="00C95126" w:rsidRPr="008402C6" w:rsidRDefault="00C95126" w:rsidP="00C95126">
            <w:pPr>
              <w:spacing w:line="240" w:lineRule="exact"/>
              <w:rPr>
                <w:sz w:val="24"/>
                <w:szCs w:val="24"/>
              </w:rPr>
            </w:pPr>
            <w:r w:rsidRPr="008402C6">
              <w:rPr>
                <w:sz w:val="24"/>
                <w:szCs w:val="24"/>
              </w:rPr>
              <w:t>Выполнение полномочий органов местного самоуправления</w:t>
            </w:r>
          </w:p>
        </w:tc>
        <w:tc>
          <w:tcPr>
            <w:tcW w:w="858" w:type="pct"/>
            <w:vAlign w:val="center"/>
            <w:hideMark/>
          </w:tcPr>
          <w:p w:rsidR="00C95126" w:rsidRPr="008402C6"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4.</w:t>
            </w:r>
          </w:p>
        </w:tc>
        <w:tc>
          <w:tcPr>
            <w:tcW w:w="354" w:type="pct"/>
            <w:hideMark/>
          </w:tcPr>
          <w:p w:rsidR="00C95126" w:rsidRPr="007A547A" w:rsidRDefault="00C95126" w:rsidP="00C95126">
            <w:pPr>
              <w:spacing w:line="240" w:lineRule="exact"/>
              <w:rPr>
                <w:sz w:val="24"/>
                <w:szCs w:val="24"/>
              </w:rPr>
            </w:pPr>
            <w:r w:rsidRPr="007A547A">
              <w:rPr>
                <w:sz w:val="24"/>
                <w:szCs w:val="24"/>
              </w:rPr>
              <w:t>173530100114153010100100100006810244</w:t>
            </w:r>
          </w:p>
        </w:tc>
        <w:tc>
          <w:tcPr>
            <w:tcW w:w="702" w:type="pct"/>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31" w:type="pct"/>
            <w:hideMark/>
          </w:tcPr>
          <w:p w:rsidR="00C95126" w:rsidRPr="007A547A" w:rsidRDefault="00C95126" w:rsidP="00C95126">
            <w:pPr>
              <w:spacing w:line="240" w:lineRule="exact"/>
              <w:rPr>
                <w:sz w:val="24"/>
                <w:szCs w:val="24"/>
              </w:rPr>
            </w:pPr>
          </w:p>
        </w:tc>
        <w:tc>
          <w:tcPr>
            <w:tcW w:w="1231" w:type="pct"/>
            <w:gridSpan w:val="3"/>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9" w:type="pct"/>
            <w:gridSpan w:val="2"/>
            <w:hideMark/>
          </w:tcPr>
          <w:p w:rsidR="00C95126" w:rsidRPr="007A547A" w:rsidRDefault="00C95126" w:rsidP="00C95126">
            <w:pPr>
              <w:spacing w:line="240" w:lineRule="exact"/>
              <w:rPr>
                <w:sz w:val="24"/>
                <w:szCs w:val="24"/>
              </w:rPr>
            </w:pPr>
            <w:r w:rsidRPr="007A547A">
              <w:rPr>
                <w:sz w:val="24"/>
                <w:szCs w:val="24"/>
              </w:rPr>
              <w:t>Выполнение полномочий органов местного самоуправления</w:t>
            </w:r>
          </w:p>
        </w:tc>
        <w:tc>
          <w:tcPr>
            <w:tcW w:w="858" w:type="pct"/>
            <w:vAlign w:val="center"/>
            <w:hideMark/>
          </w:tcPr>
          <w:p w:rsidR="00C95126" w:rsidRPr="002A0AC8" w:rsidRDefault="00C95126" w:rsidP="00C95126">
            <w:pPr>
              <w:spacing w:line="240" w:lineRule="exact"/>
              <w:rPr>
                <w:color w:val="FF0000"/>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5.</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173530100114153010100100050004211244</w:t>
            </w:r>
          </w:p>
        </w:tc>
        <w:tc>
          <w:tcPr>
            <w:tcW w:w="702"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 Обколи - Хочуни для нужд Батецкого 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 xml:space="preserve">6. </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w:t>
            </w:r>
            <w:r w:rsidRPr="000713E2">
              <w:rPr>
                <w:sz w:val="24"/>
                <w:szCs w:val="24"/>
              </w:rPr>
              <w:lastRenderedPageBreak/>
              <w:t>10100100060006810412</w:t>
            </w:r>
          </w:p>
        </w:tc>
        <w:tc>
          <w:tcPr>
            <w:tcW w:w="702" w:type="pct"/>
            <w:hideMark/>
          </w:tcPr>
          <w:p w:rsidR="00C95126" w:rsidRPr="000713E2" w:rsidRDefault="00C95126" w:rsidP="00C95126">
            <w:pPr>
              <w:spacing w:line="240" w:lineRule="exact"/>
              <w:rPr>
                <w:sz w:val="24"/>
                <w:szCs w:val="24"/>
              </w:rPr>
            </w:pPr>
            <w:r w:rsidRPr="000713E2">
              <w:rPr>
                <w:sz w:val="24"/>
                <w:szCs w:val="24"/>
              </w:rPr>
              <w:lastRenderedPageBreak/>
              <w:t xml:space="preserve">Приобретение в муниципальную </w:t>
            </w:r>
            <w:r w:rsidRPr="000713E2">
              <w:rPr>
                <w:sz w:val="24"/>
                <w:szCs w:val="24"/>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 xml:space="preserve">Приобретение в муниципальную собственность жилого помещения </w:t>
            </w:r>
            <w:r w:rsidRPr="000713E2">
              <w:rPr>
                <w:sz w:val="24"/>
                <w:szCs w:val="24"/>
              </w:rPr>
              <w:lastRenderedPageBreak/>
              <w:t>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Выполнение полномочий органов местного </w:t>
            </w:r>
            <w:r w:rsidRPr="000713E2">
              <w:rPr>
                <w:sz w:val="24"/>
                <w:szCs w:val="24"/>
              </w:rPr>
              <w:lastRenderedPageBreak/>
              <w:t>самоуправления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 xml:space="preserve">7. </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173530100114153010100100090001712244</w:t>
            </w:r>
          </w:p>
        </w:tc>
        <w:tc>
          <w:tcPr>
            <w:tcW w:w="702" w:type="pct"/>
            <w:hideMark/>
          </w:tcPr>
          <w:p w:rsidR="00C95126" w:rsidRPr="000713E2" w:rsidRDefault="00C95126" w:rsidP="00C95126">
            <w:pPr>
              <w:spacing w:line="240" w:lineRule="exact"/>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58" w:type="pct"/>
            <w:vAlign w:val="center"/>
            <w:hideMark/>
          </w:tcPr>
          <w:p w:rsidR="00C95126" w:rsidRPr="000713E2" w:rsidRDefault="00C95126" w:rsidP="00C95126">
            <w:pPr>
              <w:spacing w:line="240" w:lineRule="exact"/>
              <w:jc w:val="center"/>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 xml:space="preserve">8. </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193530100114153010100100050004211244</w:t>
            </w:r>
          </w:p>
        </w:tc>
        <w:tc>
          <w:tcPr>
            <w:tcW w:w="702"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Pr>
                <w:sz w:val="24"/>
                <w:szCs w:val="24"/>
              </w:rPr>
              <w:t>ремонту</w:t>
            </w:r>
            <w:r w:rsidRPr="000713E2">
              <w:rPr>
                <w:sz w:val="24"/>
                <w:szCs w:val="24"/>
              </w:rPr>
              <w:t>участка автомобильной дороги Обколи - Хочуни для нужд Батецкого 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9.</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183530100114153010100100050004211244</w:t>
            </w:r>
          </w:p>
        </w:tc>
        <w:tc>
          <w:tcPr>
            <w:tcW w:w="702"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ремонту участка автомобильной дороги Обколи - Хочуни для нужд Батецкого </w:t>
            </w:r>
            <w:r w:rsidRPr="000713E2">
              <w:rPr>
                <w:sz w:val="24"/>
                <w:szCs w:val="24"/>
              </w:rPr>
              <w:lastRenderedPageBreak/>
              <w:t>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lastRenderedPageBreak/>
              <w:t xml:space="preserve">Муниципальная программа "Развитие и совершенствование автомобильных дорог местного </w:t>
            </w:r>
            <w:r w:rsidRPr="000713E2">
              <w:rPr>
                <w:sz w:val="24"/>
                <w:szCs w:val="24"/>
              </w:rPr>
              <w:lastRenderedPageBreak/>
              <w:t>значения вне границ населенных пунктов Батецкого муниципального района на 2017-2019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lastRenderedPageBreak/>
              <w:t>Содержание и ремонт автомобильных дорог местного значения вне границ населенных пунктов муниципального района</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 xml:space="preserve">Во исполнение части 5 ст. 15 федерального закона от 6 октября 2003 года № 131-ФЗ «Об общих принципах организации органов местного </w:t>
            </w:r>
            <w:r w:rsidRPr="000713E2">
              <w:rPr>
                <w:sz w:val="24"/>
                <w:szCs w:val="24"/>
              </w:rPr>
              <w:lastRenderedPageBreak/>
              <w:t>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 xml:space="preserve">10. </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193530100114153010100100060006810412</w:t>
            </w:r>
          </w:p>
        </w:tc>
        <w:tc>
          <w:tcPr>
            <w:tcW w:w="702"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11</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183530100114153010100100060006810412</w:t>
            </w:r>
          </w:p>
        </w:tc>
        <w:tc>
          <w:tcPr>
            <w:tcW w:w="702" w:type="pct"/>
            <w:hideMark/>
          </w:tcPr>
          <w:p w:rsidR="00C95126" w:rsidRPr="000713E2" w:rsidRDefault="00C95126" w:rsidP="00C95126">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0713E2">
              <w:rPr>
                <w:sz w:val="24"/>
                <w:szCs w:val="24"/>
              </w:rPr>
              <w:lastRenderedPageBreak/>
              <w:t>Новгородской области</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12.</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193530100114153010100100010008411244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13.</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183530100114153010100100010008411244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31" w:type="pct"/>
            <w:hideMark/>
          </w:tcPr>
          <w:p w:rsidR="00C95126" w:rsidRPr="000713E2" w:rsidRDefault="00C95126" w:rsidP="00C95126">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14.</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173530100114153010100100010008411244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31" w:type="pct"/>
            <w:hideMark/>
          </w:tcPr>
          <w:p w:rsidR="00C95126" w:rsidRPr="000713E2" w:rsidRDefault="00C95126" w:rsidP="00C95126">
            <w:pPr>
              <w:spacing w:line="240" w:lineRule="exact"/>
              <w:rPr>
                <w:sz w:val="24"/>
                <w:szCs w:val="24"/>
              </w:rPr>
            </w:pPr>
            <w:r w:rsidRPr="000713E2">
              <w:rPr>
                <w:sz w:val="24"/>
                <w:szCs w:val="24"/>
              </w:rPr>
              <w:t xml:space="preserve">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w:t>
            </w:r>
            <w:r w:rsidRPr="000713E2">
              <w:rPr>
                <w:sz w:val="24"/>
                <w:szCs w:val="24"/>
              </w:rPr>
              <w:lastRenderedPageBreak/>
              <w:t>системы муниципального управления и развитие местного самоуправления в Батецком муниципальном районе на 2017-2018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lastRenderedPageBreak/>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15.</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193530100114153010100100020003530244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16.</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183530100114153010100100020003530244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17</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193530100114153010100100030006110244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w:t>
            </w:r>
            <w:r w:rsidRPr="000713E2">
              <w:rPr>
                <w:sz w:val="24"/>
                <w:szCs w:val="24"/>
              </w:rPr>
              <w:lastRenderedPageBreak/>
              <w:t>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w:t>
            </w:r>
            <w:r w:rsidRPr="000713E2">
              <w:rPr>
                <w:sz w:val="24"/>
                <w:szCs w:val="24"/>
              </w:rPr>
              <w:lastRenderedPageBreak/>
              <w:t>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18</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183530100114153010100100030006110244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19</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173530100114153010100100040006110244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20</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193530100114153010100100040006110244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w:t>
            </w:r>
            <w:r w:rsidRPr="000713E2">
              <w:rPr>
                <w:sz w:val="24"/>
                <w:szCs w:val="24"/>
              </w:rPr>
              <w:lastRenderedPageBreak/>
              <w:t>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21</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183530100114153010100100040006110244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22</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173530100114153010100100030006110244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E960C5" w:rsidRDefault="00C95126" w:rsidP="00C95126">
            <w:pPr>
              <w:spacing w:line="240" w:lineRule="exact"/>
              <w:rPr>
                <w:sz w:val="24"/>
                <w:szCs w:val="24"/>
              </w:rPr>
            </w:pPr>
            <w:r w:rsidRPr="00E960C5">
              <w:rPr>
                <w:sz w:val="24"/>
                <w:szCs w:val="24"/>
              </w:rPr>
              <w:t>23</w:t>
            </w:r>
          </w:p>
        </w:tc>
        <w:tc>
          <w:tcPr>
            <w:tcW w:w="354" w:type="pct"/>
            <w:hideMark/>
          </w:tcPr>
          <w:p w:rsidR="00C95126" w:rsidRDefault="00C95126" w:rsidP="00C95126">
            <w:pPr>
              <w:spacing w:line="240" w:lineRule="exact"/>
              <w:rPr>
                <w:sz w:val="24"/>
                <w:szCs w:val="24"/>
              </w:rPr>
            </w:pPr>
            <w:r w:rsidRPr="000713E2">
              <w:rPr>
                <w:sz w:val="24"/>
                <w:szCs w:val="24"/>
              </w:rPr>
              <w:t>173530100114153010100100070000000244</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173530100114153010100100080000000245</w:t>
            </w:r>
          </w:p>
          <w:p w:rsidR="00C95126"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lastRenderedPageBreak/>
              <w:t>183530100114153010100100090000000244</w:t>
            </w:r>
          </w:p>
          <w:p w:rsidR="00C95126"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183530100114153010100100100000000245</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193530100114153010100100110000000244</w:t>
            </w:r>
          </w:p>
          <w:p w:rsidR="00C95126" w:rsidRPr="000713E2"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193530100114153010100100120000000245</w:t>
            </w:r>
          </w:p>
        </w:tc>
        <w:tc>
          <w:tcPr>
            <w:tcW w:w="702" w:type="pct"/>
            <w:vAlign w:val="center"/>
            <w:hideMark/>
          </w:tcPr>
          <w:p w:rsidR="00C95126" w:rsidRPr="000713E2" w:rsidRDefault="00C95126" w:rsidP="00C95126">
            <w:pPr>
              <w:spacing w:line="240" w:lineRule="exact"/>
              <w:jc w:val="center"/>
              <w:rPr>
                <w:sz w:val="24"/>
                <w:szCs w:val="24"/>
              </w:rPr>
            </w:pPr>
            <w:r w:rsidRPr="000713E2">
              <w:rPr>
                <w:sz w:val="24"/>
                <w:szCs w:val="24"/>
              </w:rPr>
              <w:lastRenderedPageBreak/>
              <w:t>Товары, работы или услуги на сумму, не превышающие 100 тыс. руб. (п.4 ч.1 ст.93 44-ФЗ)</w:t>
            </w:r>
          </w:p>
        </w:tc>
        <w:tc>
          <w:tcPr>
            <w:tcW w:w="731" w:type="pct"/>
            <w:vAlign w:val="center"/>
            <w:hideMark/>
          </w:tcPr>
          <w:p w:rsidR="00C95126" w:rsidRPr="000713E2" w:rsidRDefault="00C95126" w:rsidP="00C95126">
            <w:pPr>
              <w:spacing w:line="240" w:lineRule="exact"/>
              <w:jc w:val="center"/>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231" w:type="pct"/>
            <w:gridSpan w:val="3"/>
            <w:hideMark/>
          </w:tcPr>
          <w:p w:rsidR="00C95126" w:rsidRPr="000713E2" w:rsidRDefault="00C95126" w:rsidP="00E57509">
            <w:pPr>
              <w:spacing w:line="240" w:lineRule="exact"/>
              <w:rPr>
                <w:sz w:val="24"/>
                <w:szCs w:val="24"/>
              </w:rPr>
            </w:pPr>
            <w:r w:rsidRPr="000713E2">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w:t>
            </w:r>
            <w:r w:rsidRPr="000713E2">
              <w:rPr>
                <w:sz w:val="24"/>
                <w:szCs w:val="24"/>
              </w:rPr>
              <w:lastRenderedPageBreak/>
              <w:t>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899" w:type="pct"/>
            <w:gridSpan w:val="2"/>
            <w:hideMark/>
          </w:tcPr>
          <w:p w:rsidR="00C95126" w:rsidRPr="000713E2" w:rsidRDefault="00C95126" w:rsidP="00E57509">
            <w:pPr>
              <w:spacing w:line="240" w:lineRule="exact"/>
              <w:rPr>
                <w:sz w:val="24"/>
                <w:szCs w:val="24"/>
              </w:rPr>
            </w:pPr>
            <w:r w:rsidRPr="000713E2">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w:t>
            </w:r>
            <w:r w:rsidRPr="000713E2">
              <w:rPr>
                <w:sz w:val="24"/>
                <w:szCs w:val="24"/>
              </w:rPr>
              <w:lastRenderedPageBreak/>
              <w:t xml:space="preserve">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w:t>
            </w:r>
            <w:r w:rsidRPr="000713E2">
              <w:rPr>
                <w:sz w:val="24"/>
                <w:szCs w:val="24"/>
              </w:rPr>
              <w:lastRenderedPageBreak/>
              <w:t xml:space="preserve">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C95126" w:rsidRPr="000713E2" w:rsidRDefault="00C95126" w:rsidP="00E57509">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858" w:type="pct"/>
            <w:vAlign w:val="center"/>
            <w:hideMark/>
          </w:tcPr>
          <w:p w:rsidR="00C95126" w:rsidRPr="000713E2" w:rsidRDefault="00C95126" w:rsidP="00C95126">
            <w:pPr>
              <w:spacing w:line="240" w:lineRule="exact"/>
              <w:rPr>
                <w:sz w:val="24"/>
                <w:szCs w:val="24"/>
              </w:rPr>
            </w:pPr>
          </w:p>
        </w:tc>
      </w:tr>
    </w:tbl>
    <w:p w:rsidR="000713E2" w:rsidRPr="000713E2" w:rsidRDefault="000713E2" w:rsidP="000713E2">
      <w:pPr>
        <w:rPr>
          <w:sz w:val="24"/>
          <w:szCs w:val="24"/>
        </w:rPr>
      </w:pPr>
    </w:p>
    <w:tbl>
      <w:tblPr>
        <w:tblW w:w="4631" w:type="pct"/>
        <w:jc w:val="center"/>
        <w:tblCellSpacing w:w="15" w:type="dxa"/>
        <w:tblLayout w:type="fixed"/>
        <w:tblCellMar>
          <w:top w:w="15" w:type="dxa"/>
          <w:left w:w="15" w:type="dxa"/>
          <w:bottom w:w="15" w:type="dxa"/>
          <w:right w:w="15" w:type="dxa"/>
        </w:tblCellMar>
        <w:tblLook w:val="0600"/>
      </w:tblPr>
      <w:tblGrid>
        <w:gridCol w:w="8292"/>
        <w:gridCol w:w="429"/>
        <w:gridCol w:w="1838"/>
        <w:gridCol w:w="568"/>
        <w:gridCol w:w="2977"/>
      </w:tblGrid>
      <w:tr w:rsidR="00E57509" w:rsidRPr="00EC17D8" w:rsidTr="00E57509">
        <w:trPr>
          <w:tblCellSpacing w:w="15" w:type="dxa"/>
          <w:jc w:val="center"/>
        </w:trPr>
        <w:tc>
          <w:tcPr>
            <w:tcW w:w="2923" w:type="pct"/>
            <w:tcBorders>
              <w:top w:val="single" w:sz="4" w:space="0" w:color="auto"/>
              <w:bottom w:val="single" w:sz="6" w:space="0" w:color="000000"/>
            </w:tcBorders>
            <w:vAlign w:val="center"/>
            <w:hideMark/>
          </w:tcPr>
          <w:p w:rsidR="00B3713B" w:rsidRPr="00EC17D8" w:rsidRDefault="00B3713B" w:rsidP="00E57509">
            <w:pPr>
              <w:spacing w:line="240" w:lineRule="exact"/>
              <w:rPr>
                <w:sz w:val="23"/>
                <w:szCs w:val="23"/>
              </w:rPr>
            </w:pPr>
            <w:r w:rsidRPr="00EC17D8">
              <w:rPr>
                <w:sz w:val="23"/>
                <w:szCs w:val="23"/>
              </w:rPr>
              <w:t>Иванов Владимир Николаевич,  Глава района</w:t>
            </w:r>
          </w:p>
        </w:tc>
        <w:tc>
          <w:tcPr>
            <w:tcW w:w="141" w:type="pct"/>
            <w:tcBorders>
              <w:top w:val="single" w:sz="4" w:space="0" w:color="auto"/>
            </w:tcBorders>
            <w:vAlign w:val="center"/>
            <w:hideMark/>
          </w:tcPr>
          <w:p w:rsidR="00B3713B" w:rsidRPr="00EC17D8" w:rsidRDefault="00B3713B" w:rsidP="00B3713B">
            <w:pPr>
              <w:spacing w:line="240" w:lineRule="exact"/>
              <w:rPr>
                <w:sz w:val="23"/>
                <w:szCs w:val="23"/>
              </w:rPr>
            </w:pPr>
            <w:r w:rsidRPr="00EC17D8">
              <w:rPr>
                <w:sz w:val="23"/>
                <w:szCs w:val="23"/>
              </w:rPr>
              <w:t> </w:t>
            </w:r>
          </w:p>
        </w:tc>
        <w:tc>
          <w:tcPr>
            <w:tcW w:w="641" w:type="pct"/>
            <w:tcBorders>
              <w:top w:val="single" w:sz="4" w:space="0" w:color="auto"/>
              <w:bottom w:val="single" w:sz="6" w:space="0" w:color="000000"/>
            </w:tcBorders>
            <w:vAlign w:val="center"/>
            <w:hideMark/>
          </w:tcPr>
          <w:p w:rsidR="00B3713B" w:rsidRPr="00EC17D8" w:rsidRDefault="00B3713B" w:rsidP="00B3713B">
            <w:pPr>
              <w:spacing w:line="240" w:lineRule="exact"/>
              <w:rPr>
                <w:sz w:val="23"/>
                <w:szCs w:val="23"/>
              </w:rPr>
            </w:pPr>
          </w:p>
        </w:tc>
        <w:tc>
          <w:tcPr>
            <w:tcW w:w="191" w:type="pct"/>
            <w:tcBorders>
              <w:top w:val="single" w:sz="4" w:space="0" w:color="auto"/>
            </w:tcBorders>
            <w:vAlign w:val="center"/>
            <w:hideMark/>
          </w:tcPr>
          <w:p w:rsidR="00B3713B" w:rsidRPr="00EC17D8" w:rsidRDefault="00B3713B" w:rsidP="00B3713B">
            <w:pPr>
              <w:spacing w:line="240" w:lineRule="exact"/>
              <w:rPr>
                <w:sz w:val="23"/>
                <w:szCs w:val="23"/>
              </w:rPr>
            </w:pPr>
            <w:r w:rsidRPr="00EC17D8">
              <w:rPr>
                <w:sz w:val="23"/>
                <w:szCs w:val="23"/>
              </w:rPr>
              <w:t> </w:t>
            </w:r>
          </w:p>
        </w:tc>
        <w:tc>
          <w:tcPr>
            <w:tcW w:w="1040" w:type="pct"/>
            <w:tcBorders>
              <w:top w:val="single" w:sz="4" w:space="0" w:color="auto"/>
              <w:bottom w:val="single" w:sz="6" w:space="0" w:color="000000"/>
            </w:tcBorders>
            <w:vAlign w:val="center"/>
            <w:hideMark/>
          </w:tcPr>
          <w:p w:rsidR="00B3713B" w:rsidRPr="00EC17D8" w:rsidRDefault="00B3713B" w:rsidP="00B3713B">
            <w:pPr>
              <w:spacing w:line="240" w:lineRule="exact"/>
              <w:jc w:val="center"/>
              <w:rPr>
                <w:sz w:val="23"/>
                <w:szCs w:val="23"/>
              </w:rPr>
            </w:pPr>
            <w:r w:rsidRPr="002D5401">
              <w:rPr>
                <w:color w:val="FF0000"/>
                <w:sz w:val="23"/>
                <w:szCs w:val="23"/>
              </w:rPr>
              <w:t>30</w:t>
            </w:r>
            <w:r w:rsidRPr="00EC17D8">
              <w:rPr>
                <w:sz w:val="23"/>
                <w:szCs w:val="23"/>
              </w:rPr>
              <w:t>.10.2017</w:t>
            </w:r>
          </w:p>
        </w:tc>
      </w:tr>
      <w:tr w:rsidR="00E57509" w:rsidRPr="00EC17D8" w:rsidTr="00E57509">
        <w:trPr>
          <w:tblCellSpacing w:w="15" w:type="dxa"/>
          <w:jc w:val="center"/>
        </w:trPr>
        <w:tc>
          <w:tcPr>
            <w:tcW w:w="2923" w:type="pct"/>
            <w:vAlign w:val="center"/>
            <w:hideMark/>
          </w:tcPr>
          <w:p w:rsidR="00B3713B" w:rsidRPr="00EC17D8" w:rsidRDefault="00B3713B" w:rsidP="00E57509">
            <w:pPr>
              <w:spacing w:line="240" w:lineRule="exact"/>
              <w:rPr>
                <w:sz w:val="23"/>
                <w:szCs w:val="23"/>
              </w:rPr>
            </w:pPr>
            <w:r w:rsidRPr="00EC17D8">
              <w:rPr>
                <w:sz w:val="23"/>
                <w:szCs w:val="23"/>
              </w:rPr>
              <w:t xml:space="preserve">(ф.и.о., должность руководителя (уполномоченного должностного лица) заказчика) </w:t>
            </w:r>
          </w:p>
        </w:tc>
        <w:tc>
          <w:tcPr>
            <w:tcW w:w="14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641" w:type="pct"/>
            <w:vAlign w:val="center"/>
            <w:hideMark/>
          </w:tcPr>
          <w:p w:rsidR="00B3713B" w:rsidRPr="00EC17D8" w:rsidRDefault="00B3713B" w:rsidP="00B3713B">
            <w:pPr>
              <w:spacing w:line="240" w:lineRule="exact"/>
              <w:jc w:val="center"/>
              <w:rPr>
                <w:sz w:val="23"/>
                <w:szCs w:val="23"/>
              </w:rPr>
            </w:pPr>
            <w:r w:rsidRPr="00EC17D8">
              <w:rPr>
                <w:sz w:val="23"/>
                <w:szCs w:val="23"/>
              </w:rPr>
              <w:t xml:space="preserve">(подпись) </w:t>
            </w:r>
          </w:p>
        </w:tc>
        <w:tc>
          <w:tcPr>
            <w:tcW w:w="191" w:type="pct"/>
            <w:vAlign w:val="center"/>
            <w:hideMark/>
          </w:tcPr>
          <w:p w:rsidR="00B3713B" w:rsidRPr="00EC17D8" w:rsidRDefault="00B3713B" w:rsidP="00B3713B">
            <w:pPr>
              <w:spacing w:line="240" w:lineRule="exact"/>
              <w:rPr>
                <w:sz w:val="23"/>
                <w:szCs w:val="23"/>
              </w:rPr>
            </w:pPr>
            <w:r w:rsidRPr="00EC17D8">
              <w:rPr>
                <w:sz w:val="23"/>
                <w:szCs w:val="23"/>
              </w:rPr>
              <w:t xml:space="preserve">  </w:t>
            </w:r>
          </w:p>
        </w:tc>
        <w:tc>
          <w:tcPr>
            <w:tcW w:w="1040" w:type="pct"/>
            <w:vAlign w:val="center"/>
            <w:hideMark/>
          </w:tcPr>
          <w:p w:rsidR="00B3713B" w:rsidRPr="00EC17D8" w:rsidRDefault="00B3713B" w:rsidP="00B3713B">
            <w:pPr>
              <w:spacing w:line="240" w:lineRule="exact"/>
              <w:jc w:val="center"/>
              <w:rPr>
                <w:sz w:val="23"/>
                <w:szCs w:val="23"/>
              </w:rPr>
            </w:pPr>
            <w:r w:rsidRPr="00EC17D8">
              <w:rPr>
                <w:sz w:val="23"/>
                <w:szCs w:val="23"/>
              </w:rPr>
              <w:t xml:space="preserve">(дата утверждения) </w:t>
            </w:r>
          </w:p>
        </w:tc>
      </w:tr>
      <w:tr w:rsidR="00E57509" w:rsidRPr="00EC17D8" w:rsidTr="00E57509">
        <w:trPr>
          <w:trHeight w:val="401"/>
          <w:tblCellSpacing w:w="15" w:type="dxa"/>
          <w:jc w:val="center"/>
        </w:trPr>
        <w:tc>
          <w:tcPr>
            <w:tcW w:w="2923" w:type="pct"/>
            <w:tcBorders>
              <w:bottom w:val="single" w:sz="6" w:space="0" w:color="000000"/>
            </w:tcBorders>
            <w:vAlign w:val="center"/>
            <w:hideMark/>
          </w:tcPr>
          <w:p w:rsidR="00B3713B" w:rsidRPr="002D5401" w:rsidRDefault="00B3713B" w:rsidP="00E57509">
            <w:pPr>
              <w:spacing w:line="240" w:lineRule="exact"/>
              <w:rPr>
                <w:color w:val="FF0000"/>
                <w:sz w:val="23"/>
                <w:szCs w:val="23"/>
              </w:rPr>
            </w:pPr>
            <w:r w:rsidRPr="002D5401">
              <w:rPr>
                <w:color w:val="FF0000"/>
                <w:sz w:val="23"/>
                <w:szCs w:val="23"/>
              </w:rPr>
              <w:t xml:space="preserve">Самосват Жанна Иосифовна </w:t>
            </w:r>
          </w:p>
        </w:tc>
        <w:tc>
          <w:tcPr>
            <w:tcW w:w="14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641" w:type="pct"/>
            <w:tcBorders>
              <w:bottom w:val="single" w:sz="6" w:space="0" w:color="000000"/>
            </w:tcBorders>
            <w:vAlign w:val="center"/>
            <w:hideMark/>
          </w:tcPr>
          <w:p w:rsidR="00B3713B" w:rsidRPr="00EC17D8" w:rsidRDefault="00B3713B" w:rsidP="00B3713B">
            <w:pPr>
              <w:spacing w:line="240" w:lineRule="exact"/>
              <w:rPr>
                <w:sz w:val="23"/>
                <w:szCs w:val="23"/>
              </w:rPr>
            </w:pPr>
          </w:p>
        </w:tc>
        <w:tc>
          <w:tcPr>
            <w:tcW w:w="19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1040" w:type="pct"/>
            <w:vAlign w:val="center"/>
            <w:hideMark/>
          </w:tcPr>
          <w:p w:rsidR="00B3713B" w:rsidRPr="00EC17D8" w:rsidRDefault="00B3713B" w:rsidP="00B3713B">
            <w:pPr>
              <w:spacing w:line="240" w:lineRule="exact"/>
              <w:jc w:val="center"/>
              <w:rPr>
                <w:sz w:val="23"/>
                <w:szCs w:val="23"/>
              </w:rPr>
            </w:pPr>
            <w:r w:rsidRPr="00EC17D8">
              <w:rPr>
                <w:sz w:val="23"/>
                <w:szCs w:val="23"/>
              </w:rPr>
              <w:t xml:space="preserve">М.П. </w:t>
            </w:r>
          </w:p>
        </w:tc>
      </w:tr>
      <w:tr w:rsidR="00E57509" w:rsidRPr="00EC17D8" w:rsidTr="00E57509">
        <w:trPr>
          <w:tblCellSpacing w:w="15" w:type="dxa"/>
          <w:jc w:val="center"/>
        </w:trPr>
        <w:tc>
          <w:tcPr>
            <w:tcW w:w="2923" w:type="pct"/>
            <w:vAlign w:val="center"/>
            <w:hideMark/>
          </w:tcPr>
          <w:p w:rsidR="00B3713B" w:rsidRPr="00EC17D8" w:rsidRDefault="00B3713B" w:rsidP="00E57509">
            <w:pPr>
              <w:spacing w:line="240" w:lineRule="exact"/>
              <w:rPr>
                <w:sz w:val="23"/>
                <w:szCs w:val="23"/>
              </w:rPr>
            </w:pPr>
            <w:r w:rsidRPr="00EC17D8">
              <w:rPr>
                <w:sz w:val="23"/>
                <w:szCs w:val="23"/>
              </w:rPr>
              <w:t xml:space="preserve">(ф.и.о. ответственного исполнителя) </w:t>
            </w:r>
          </w:p>
        </w:tc>
        <w:tc>
          <w:tcPr>
            <w:tcW w:w="14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641" w:type="pct"/>
            <w:vAlign w:val="center"/>
            <w:hideMark/>
          </w:tcPr>
          <w:p w:rsidR="00B3713B" w:rsidRPr="00EC17D8" w:rsidRDefault="00B3713B" w:rsidP="00B3713B">
            <w:pPr>
              <w:spacing w:line="240" w:lineRule="exact"/>
              <w:jc w:val="center"/>
              <w:rPr>
                <w:sz w:val="23"/>
                <w:szCs w:val="23"/>
              </w:rPr>
            </w:pPr>
            <w:r w:rsidRPr="00EC17D8">
              <w:rPr>
                <w:sz w:val="23"/>
                <w:szCs w:val="23"/>
              </w:rPr>
              <w:t xml:space="preserve">(подпись) </w:t>
            </w:r>
          </w:p>
        </w:tc>
        <w:tc>
          <w:tcPr>
            <w:tcW w:w="19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1040" w:type="pct"/>
            <w:vAlign w:val="center"/>
            <w:hideMark/>
          </w:tcPr>
          <w:p w:rsidR="00B3713B" w:rsidRPr="00EC17D8" w:rsidRDefault="00B3713B" w:rsidP="00B3713B">
            <w:pPr>
              <w:spacing w:line="240" w:lineRule="exact"/>
              <w:rPr>
                <w:sz w:val="23"/>
                <w:szCs w:val="23"/>
              </w:rPr>
            </w:pPr>
          </w:p>
        </w:tc>
      </w:tr>
    </w:tbl>
    <w:p w:rsidR="00A17939" w:rsidRPr="000713E2" w:rsidRDefault="00A17939" w:rsidP="00273B46">
      <w:pPr>
        <w:rPr>
          <w:sz w:val="24"/>
          <w:szCs w:val="24"/>
        </w:rPr>
      </w:pPr>
    </w:p>
    <w:sectPr w:rsidR="00A17939" w:rsidRPr="000713E2" w:rsidSect="000713E2">
      <w:pgSz w:w="16839" w:h="11907" w:orient="landscape" w:code="9"/>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2B6E" w:rsidRDefault="00732B6E">
      <w:r>
        <w:separator/>
      </w:r>
    </w:p>
  </w:endnote>
  <w:endnote w:type="continuationSeparator" w:id="0">
    <w:p w:rsidR="00732B6E" w:rsidRDefault="00732B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20002A87" w:usb1="80000000" w:usb2="00000008" w:usb3="00000000" w:csb0="000001FF" w:csb1="00000000"/>
  </w:font>
  <w:font w:name="Calibri Light">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2B6E" w:rsidRDefault="00732B6E">
      <w:r>
        <w:separator/>
      </w:r>
    </w:p>
  </w:footnote>
  <w:footnote w:type="continuationSeparator" w:id="0">
    <w:p w:rsidR="00732B6E" w:rsidRDefault="00732B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6D83"/>
    <w:rsid w:val="000A7E58"/>
    <w:rsid w:val="000B1B2D"/>
    <w:rsid w:val="000B3149"/>
    <w:rsid w:val="000B6F3D"/>
    <w:rsid w:val="000B6F73"/>
    <w:rsid w:val="000C18C9"/>
    <w:rsid w:val="000C30B6"/>
    <w:rsid w:val="000C6645"/>
    <w:rsid w:val="000D1025"/>
    <w:rsid w:val="000D12FE"/>
    <w:rsid w:val="000D1413"/>
    <w:rsid w:val="000D1AAC"/>
    <w:rsid w:val="000D5CAE"/>
    <w:rsid w:val="000D6FF1"/>
    <w:rsid w:val="000D71CD"/>
    <w:rsid w:val="000E10B7"/>
    <w:rsid w:val="000E1E52"/>
    <w:rsid w:val="000E6316"/>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462D"/>
    <w:rsid w:val="001862E9"/>
    <w:rsid w:val="00192FAB"/>
    <w:rsid w:val="001934E8"/>
    <w:rsid w:val="00193CE9"/>
    <w:rsid w:val="00194A4F"/>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7B7"/>
    <w:rsid w:val="00265EA2"/>
    <w:rsid w:val="002666A4"/>
    <w:rsid w:val="00272BD7"/>
    <w:rsid w:val="00273B46"/>
    <w:rsid w:val="00275F14"/>
    <w:rsid w:val="002823E4"/>
    <w:rsid w:val="002836D8"/>
    <w:rsid w:val="00286838"/>
    <w:rsid w:val="002914AA"/>
    <w:rsid w:val="002933DA"/>
    <w:rsid w:val="00296922"/>
    <w:rsid w:val="00297EF4"/>
    <w:rsid w:val="002A0AC8"/>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4DB5"/>
    <w:rsid w:val="003655E4"/>
    <w:rsid w:val="0036612E"/>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62EC"/>
    <w:rsid w:val="00417E1A"/>
    <w:rsid w:val="004200C3"/>
    <w:rsid w:val="0042028F"/>
    <w:rsid w:val="00420872"/>
    <w:rsid w:val="00424096"/>
    <w:rsid w:val="00426E62"/>
    <w:rsid w:val="00436173"/>
    <w:rsid w:val="0044110B"/>
    <w:rsid w:val="00441C3C"/>
    <w:rsid w:val="00445F00"/>
    <w:rsid w:val="004508FD"/>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58D7"/>
    <w:rsid w:val="005758E2"/>
    <w:rsid w:val="005818D7"/>
    <w:rsid w:val="005915D6"/>
    <w:rsid w:val="005929F8"/>
    <w:rsid w:val="005930EB"/>
    <w:rsid w:val="00593D23"/>
    <w:rsid w:val="005946F8"/>
    <w:rsid w:val="00594FEB"/>
    <w:rsid w:val="0059581F"/>
    <w:rsid w:val="005964B9"/>
    <w:rsid w:val="005A2135"/>
    <w:rsid w:val="005A666D"/>
    <w:rsid w:val="005A7119"/>
    <w:rsid w:val="005B0025"/>
    <w:rsid w:val="005C544E"/>
    <w:rsid w:val="005C5F2D"/>
    <w:rsid w:val="005D2F1A"/>
    <w:rsid w:val="005D5221"/>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05584"/>
    <w:rsid w:val="007124EB"/>
    <w:rsid w:val="00721E16"/>
    <w:rsid w:val="00730172"/>
    <w:rsid w:val="007305A0"/>
    <w:rsid w:val="00732B6E"/>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3893"/>
    <w:rsid w:val="00783F0A"/>
    <w:rsid w:val="00786CAB"/>
    <w:rsid w:val="00791283"/>
    <w:rsid w:val="0079248F"/>
    <w:rsid w:val="007A547A"/>
    <w:rsid w:val="007A6586"/>
    <w:rsid w:val="007A77A8"/>
    <w:rsid w:val="007B6D9F"/>
    <w:rsid w:val="007C0030"/>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C2E1F"/>
    <w:rsid w:val="008C3755"/>
    <w:rsid w:val="008C621D"/>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FAB"/>
    <w:rsid w:val="009B6063"/>
    <w:rsid w:val="009B7F5E"/>
    <w:rsid w:val="009C584C"/>
    <w:rsid w:val="009C6ECE"/>
    <w:rsid w:val="009D0DCD"/>
    <w:rsid w:val="009D0F52"/>
    <w:rsid w:val="009D4336"/>
    <w:rsid w:val="009E0697"/>
    <w:rsid w:val="009E0C5B"/>
    <w:rsid w:val="009E508D"/>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64594"/>
    <w:rsid w:val="00A64FD6"/>
    <w:rsid w:val="00A673C9"/>
    <w:rsid w:val="00A719A4"/>
    <w:rsid w:val="00A7406D"/>
    <w:rsid w:val="00A74D30"/>
    <w:rsid w:val="00A75FEB"/>
    <w:rsid w:val="00A778EB"/>
    <w:rsid w:val="00A81EAC"/>
    <w:rsid w:val="00A85E95"/>
    <w:rsid w:val="00A911A0"/>
    <w:rsid w:val="00A91A88"/>
    <w:rsid w:val="00A94AEC"/>
    <w:rsid w:val="00AA2765"/>
    <w:rsid w:val="00AB2077"/>
    <w:rsid w:val="00AC5089"/>
    <w:rsid w:val="00AC5C4F"/>
    <w:rsid w:val="00AD227D"/>
    <w:rsid w:val="00AD5393"/>
    <w:rsid w:val="00AD6D10"/>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3713B"/>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21587"/>
    <w:rsid w:val="00C21F01"/>
    <w:rsid w:val="00C221E0"/>
    <w:rsid w:val="00C229FA"/>
    <w:rsid w:val="00C22E7F"/>
    <w:rsid w:val="00C23B4E"/>
    <w:rsid w:val="00C25247"/>
    <w:rsid w:val="00C30C91"/>
    <w:rsid w:val="00C32B8B"/>
    <w:rsid w:val="00C333BD"/>
    <w:rsid w:val="00C347F7"/>
    <w:rsid w:val="00C37B77"/>
    <w:rsid w:val="00C40ACC"/>
    <w:rsid w:val="00C40B1A"/>
    <w:rsid w:val="00C43E19"/>
    <w:rsid w:val="00C448D2"/>
    <w:rsid w:val="00C476FE"/>
    <w:rsid w:val="00C56D9D"/>
    <w:rsid w:val="00C6481A"/>
    <w:rsid w:val="00C67FF8"/>
    <w:rsid w:val="00C75AAA"/>
    <w:rsid w:val="00C7655B"/>
    <w:rsid w:val="00C81940"/>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177E"/>
    <w:rsid w:val="00DD3EF0"/>
    <w:rsid w:val="00DE0032"/>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F91"/>
    <w:rsid w:val="00E42B36"/>
    <w:rsid w:val="00E42E0D"/>
    <w:rsid w:val="00E438C1"/>
    <w:rsid w:val="00E455E4"/>
    <w:rsid w:val="00E4663C"/>
    <w:rsid w:val="00E50907"/>
    <w:rsid w:val="00E51B1C"/>
    <w:rsid w:val="00E51CD6"/>
    <w:rsid w:val="00E5406F"/>
    <w:rsid w:val="00E57509"/>
    <w:rsid w:val="00E57555"/>
    <w:rsid w:val="00E5766F"/>
    <w:rsid w:val="00E66BB4"/>
    <w:rsid w:val="00E6771C"/>
    <w:rsid w:val="00E757EF"/>
    <w:rsid w:val="00E768BA"/>
    <w:rsid w:val="00E82D36"/>
    <w:rsid w:val="00E82D3D"/>
    <w:rsid w:val="00E84387"/>
    <w:rsid w:val="00E91E9A"/>
    <w:rsid w:val="00E93B2A"/>
    <w:rsid w:val="00E960C5"/>
    <w:rsid w:val="00EA01CA"/>
    <w:rsid w:val="00EA3C80"/>
    <w:rsid w:val="00EA45E9"/>
    <w:rsid w:val="00EB290F"/>
    <w:rsid w:val="00EB4952"/>
    <w:rsid w:val="00EB6DF7"/>
    <w:rsid w:val="00EC67BA"/>
    <w:rsid w:val="00ED01E4"/>
    <w:rsid w:val="00ED68DA"/>
    <w:rsid w:val="00ED6BCC"/>
    <w:rsid w:val="00ED6E00"/>
    <w:rsid w:val="00ED7BA9"/>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142F"/>
    <w:rsid w:val="00FA32A9"/>
    <w:rsid w:val="00FA345F"/>
    <w:rsid w:val="00FB03D5"/>
    <w:rsid w:val="00FB2AFB"/>
    <w:rsid w:val="00FC02B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27A7B-D833-4C97-9838-F5EF9688E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27</Pages>
  <Words>5289</Words>
  <Characters>30151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6</cp:revision>
  <cp:lastPrinted>2017-11-01T08:25:00Z</cp:lastPrinted>
  <dcterms:created xsi:type="dcterms:W3CDTF">2017-11-01T07:37:00Z</dcterms:created>
  <dcterms:modified xsi:type="dcterms:W3CDTF">2017-11-01T13:03:00Z</dcterms:modified>
</cp:coreProperties>
</file>