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851" w:tblpY="586"/>
        <w:tblW w:w="46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784"/>
      </w:tblGrid>
      <w:tr w:rsidR="00BF39EE" w:rsidRPr="00BF39EE" w:rsidTr="00696B89">
        <w:trPr>
          <w:trHeight w:val="54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4F48" w:rsidRDefault="00A266B1" w:rsidP="004E3703">
            <w:pPr>
              <w:pStyle w:val="a5"/>
              <w:tabs>
                <w:tab w:val="clear" w:pos="4153"/>
                <w:tab w:val="clear" w:pos="8306"/>
              </w:tabs>
              <w:jc w:val="center"/>
            </w:pPr>
            <w:r w:rsidRPr="00A266B1">
              <w:rPr>
                <w:noProof/>
                <w:sz w:val="22"/>
                <w:szCs w:val="22"/>
                <w:lang w:eastAsia="en-US"/>
              </w:rPr>
              <w:pict>
                <v:rect id="Rectangle 4" o:spid="_x0000_s1026" style="position:absolute;left:0;text-align:left;margin-left:1.3pt;margin-top:1.5pt;width:186.45pt;height:52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" o:allowincell="f" stroked="f" strokeweight="0">
                  <v:textbox style="mso-next-textbox:#Rectangle 4" inset="0,0,0,0">
                    <w:txbxContent>
                      <w:p w:rsidR="00232448" w:rsidRPr="00DB552E" w:rsidRDefault="00232448" w:rsidP="00DB552E"/>
                    </w:txbxContent>
                  </v:textbox>
                </v:rect>
              </w:pict>
            </w:r>
            <w:r w:rsidR="004E3703">
              <w:rPr>
                <w:noProof/>
              </w:rPr>
              <w:drawing>
                <wp:inline distT="0" distB="0" distL="0" distR="0">
                  <wp:extent cx="619125" cy="895350"/>
                  <wp:effectExtent l="19050" t="0" r="9525" b="0"/>
                  <wp:docPr id="1" name="Рисунок 1" descr="gerb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F48" w:rsidRDefault="001F4F48" w:rsidP="001F4F48">
            <w:pPr>
              <w:pStyle w:val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</w:t>
            </w:r>
            <w:r w:rsidR="00261F1B">
              <w:rPr>
                <w:rFonts w:ascii="Times New Roman" w:hAnsi="Times New Roman"/>
              </w:rPr>
              <w:t xml:space="preserve">      </w:t>
            </w:r>
            <w:r w:rsidR="00151E91">
              <w:rPr>
                <w:rFonts w:ascii="Times New Roman" w:hAnsi="Times New Roman"/>
              </w:rPr>
              <w:t xml:space="preserve">      </w:t>
            </w:r>
            <w:r w:rsidR="00261F1B">
              <w:rPr>
                <w:rFonts w:ascii="Times New Roman" w:hAnsi="Times New Roman"/>
              </w:rPr>
              <w:t xml:space="preserve">                                  </w:t>
            </w:r>
          </w:p>
          <w:p w:rsidR="001F4F48" w:rsidRDefault="001F4F48" w:rsidP="001F4F48">
            <w:pPr>
              <w:pStyle w:val="2"/>
              <w:rPr>
                <w:rFonts w:ascii="Times New Roman" w:hAnsi="Times New Roman"/>
                <w:spacing w:val="0"/>
              </w:rPr>
            </w:pPr>
            <w:r>
              <w:rPr>
                <w:rFonts w:ascii="Times New Roman" w:hAnsi="Times New Roman"/>
                <w:spacing w:val="0"/>
              </w:rPr>
              <w:t xml:space="preserve">Новгородская область                      </w:t>
            </w:r>
          </w:p>
          <w:p w:rsidR="001F4F48" w:rsidRDefault="001F4F48" w:rsidP="001F4F48">
            <w:pPr>
              <w:pStyle w:val="4"/>
              <w:rPr>
                <w:rFonts w:ascii="Times New Roman" w:hAnsi="Times New Roman"/>
                <w:caps/>
                <w:sz w:val="4"/>
              </w:rPr>
            </w:pPr>
          </w:p>
          <w:p w:rsidR="001F4F48" w:rsidRDefault="001F4F48" w:rsidP="001F4F48">
            <w:pPr>
              <w:pStyle w:val="4"/>
              <w:rPr>
                <w:rFonts w:ascii="Times New Roman" w:hAnsi="Times New Roman"/>
                <w:caps/>
                <w:sz w:val="26"/>
              </w:rPr>
            </w:pPr>
            <w:r>
              <w:rPr>
                <w:rFonts w:ascii="Times New Roman" w:hAnsi="Times New Roman"/>
                <w:caps/>
                <w:sz w:val="26"/>
              </w:rPr>
              <w:t>Администрация  Батецкого муниципального  района</w:t>
            </w:r>
          </w:p>
          <w:p w:rsidR="001F4F48" w:rsidRDefault="001F4F48" w:rsidP="001F4F48">
            <w:pPr>
              <w:pStyle w:val="1"/>
              <w:jc w:val="center"/>
              <w:rPr>
                <w:b w:val="0"/>
                <w:spacing w:val="100"/>
                <w:sz w:val="4"/>
              </w:rPr>
            </w:pPr>
          </w:p>
          <w:p w:rsidR="00030D69" w:rsidRDefault="00030D69" w:rsidP="001F4F48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</w:p>
          <w:p w:rsidR="001F4F48" w:rsidRDefault="001F4F48" w:rsidP="001F4F48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  <w:r>
              <w:rPr>
                <w:b w:val="0"/>
                <w:spacing w:val="100"/>
                <w:sz w:val="28"/>
              </w:rPr>
              <w:t>постановление</w:t>
            </w:r>
          </w:p>
          <w:p w:rsidR="001F4F48" w:rsidRPr="0023765F" w:rsidRDefault="001F4F48" w:rsidP="001F4F48">
            <w:pPr>
              <w:jc w:val="right"/>
              <w:rPr>
                <w:b/>
              </w:rPr>
            </w:pPr>
            <w:r w:rsidRPr="0023765F">
              <w:rPr>
                <w:b/>
              </w:rPr>
              <w:t xml:space="preserve"> </w:t>
            </w:r>
          </w:p>
          <w:p w:rsidR="00030D69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A53AF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60651D">
              <w:rPr>
                <w:rFonts w:ascii="Times New Roman" w:hAnsi="Times New Roman" w:cs="Times New Roman"/>
                <w:sz w:val="28"/>
              </w:rPr>
              <w:t>09.06.2017</w:t>
            </w:r>
            <w:r w:rsidR="00151E91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030D69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№ </w:t>
            </w:r>
            <w:r w:rsidR="0060651D">
              <w:rPr>
                <w:rFonts w:ascii="Times New Roman" w:hAnsi="Times New Roman" w:cs="Times New Roman"/>
                <w:sz w:val="28"/>
              </w:rPr>
              <w:t>394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1F4F48" w:rsidRPr="00CA53AF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53AF">
              <w:rPr>
                <w:rFonts w:ascii="Times New Roman" w:hAnsi="Times New Roman" w:cs="Times New Roman"/>
                <w:sz w:val="28"/>
                <w:szCs w:val="28"/>
              </w:rPr>
              <w:t>п. Батецкий</w:t>
            </w:r>
          </w:p>
          <w:p w:rsidR="001F4F48" w:rsidRDefault="001F4F48" w:rsidP="001F4F48">
            <w:pPr>
              <w:spacing w:line="240" w:lineRule="exact"/>
              <w:jc w:val="both"/>
              <w:rPr>
                <w:b/>
                <w:sz w:val="28"/>
              </w:rPr>
            </w:pPr>
          </w:p>
          <w:p w:rsidR="00030D69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О внесении изменений в </w:t>
            </w:r>
          </w:p>
          <w:p w:rsidR="008E46DF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постановление Администрации</w:t>
            </w:r>
          </w:p>
          <w:p w:rsidR="008E46DF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муниципального района</w:t>
            </w:r>
          </w:p>
          <w:p w:rsidR="001F4F48" w:rsidRPr="00CA53AF" w:rsidRDefault="008E46DF" w:rsidP="008E46D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от 18.01.2017 №12</w:t>
            </w:r>
            <w:r w:rsidR="001F4F48" w:rsidRPr="00CA53AF">
              <w:rPr>
                <w:rFonts w:ascii="Times New Roman" w:hAnsi="Times New Roman" w:cs="Times New Roman"/>
                <w:b/>
                <w:sz w:val="28"/>
              </w:rPr>
              <w:t xml:space="preserve">    </w:t>
            </w:r>
          </w:p>
          <w:p w:rsidR="00823599" w:rsidRDefault="00823599" w:rsidP="00823599">
            <w:pPr>
              <w:pStyle w:val="31"/>
              <w:ind w:firstLine="851"/>
              <w:jc w:val="both"/>
              <w:rPr>
                <w:sz w:val="28"/>
                <w:szCs w:val="28"/>
              </w:rPr>
            </w:pPr>
          </w:p>
          <w:p w:rsidR="00823599" w:rsidRDefault="00823599" w:rsidP="0060651D">
            <w:pPr>
              <w:pStyle w:val="31"/>
              <w:spacing w:after="0"/>
              <w:ind w:firstLine="851"/>
              <w:jc w:val="both"/>
              <w:rPr>
                <w:b/>
                <w:sz w:val="28"/>
                <w:szCs w:val="28"/>
              </w:rPr>
            </w:pPr>
            <w:proofErr w:type="gramStart"/>
            <w:r w:rsidRPr="00CA53AF">
              <w:rPr>
                <w:sz w:val="28"/>
                <w:szCs w:val="28"/>
              </w:rPr>
              <w:t>В соответствии с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нужд», постановлени</w:t>
            </w:r>
            <w:r>
              <w:rPr>
                <w:sz w:val="28"/>
                <w:szCs w:val="28"/>
              </w:rPr>
              <w:t>е</w:t>
            </w:r>
            <w:r w:rsidRPr="00CA53AF">
              <w:rPr>
                <w:sz w:val="28"/>
                <w:szCs w:val="28"/>
              </w:rPr>
              <w:t>м Правительства Российской Федерации от 21 ноября 2013 года  №1043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</w:t>
            </w:r>
            <w:proofErr w:type="gramEnd"/>
            <w:r w:rsidRPr="00CA53AF">
              <w:rPr>
                <w:sz w:val="28"/>
                <w:szCs w:val="28"/>
              </w:rPr>
              <w:t xml:space="preserve"> </w:t>
            </w:r>
            <w:proofErr w:type="gramStart"/>
            <w:r w:rsidRPr="00CA53AF">
              <w:rPr>
                <w:sz w:val="28"/>
                <w:szCs w:val="28"/>
              </w:rPr>
              <w:t>к форме планов</w:t>
            </w:r>
            <w:r>
              <w:rPr>
                <w:sz w:val="28"/>
                <w:szCs w:val="28"/>
              </w:rPr>
              <w:t xml:space="preserve"> закупок товаров, работ, услуг»,  постановлени</w:t>
            </w:r>
            <w:r w:rsidR="005257B6">
              <w:rPr>
                <w:sz w:val="28"/>
                <w:szCs w:val="28"/>
              </w:rPr>
              <w:t>ем</w:t>
            </w:r>
            <w:r>
              <w:rPr>
                <w:sz w:val="28"/>
                <w:szCs w:val="28"/>
              </w:rPr>
              <w:t xml:space="preserve"> Администрации Батецкого муниципального района от 29.12.2015 №949 «Об утверждении Порядка формирования, утверждения и ведения планов закупок для обеспечения муниципальных нужд Батецкого муниципального района</w:t>
            </w:r>
            <w:r w:rsidR="005257B6" w:rsidRPr="00B2774A">
              <w:rPr>
                <w:color w:val="000000" w:themeColor="text1"/>
                <w:sz w:val="28"/>
                <w:szCs w:val="28"/>
              </w:rPr>
              <w:t>»</w:t>
            </w:r>
            <w:r w:rsidR="0004293A" w:rsidRPr="0004293A">
              <w:rPr>
                <w:color w:val="000000" w:themeColor="text1"/>
                <w:sz w:val="28"/>
                <w:szCs w:val="28"/>
              </w:rPr>
              <w:t xml:space="preserve"> </w:t>
            </w:r>
            <w:r w:rsidR="0004293A">
              <w:rPr>
                <w:color w:val="000000" w:themeColor="text1"/>
                <w:sz w:val="28"/>
                <w:szCs w:val="28"/>
              </w:rPr>
              <w:t xml:space="preserve">и </w:t>
            </w:r>
            <w:r w:rsidR="0004293A">
              <w:t xml:space="preserve"> </w:t>
            </w:r>
            <w:r w:rsidR="0004293A" w:rsidRPr="0004293A">
              <w:rPr>
                <w:sz w:val="28"/>
                <w:szCs w:val="28"/>
              </w:rPr>
              <w:t>в соответствии с заключением экспертизы ГАУ «</w:t>
            </w:r>
            <w:proofErr w:type="spellStart"/>
            <w:r w:rsidR="0004293A" w:rsidRPr="0004293A">
              <w:rPr>
                <w:sz w:val="28"/>
                <w:szCs w:val="28"/>
              </w:rPr>
              <w:t>Госэкспертиза</w:t>
            </w:r>
            <w:proofErr w:type="spellEnd"/>
            <w:r w:rsidR="0004293A" w:rsidRPr="0004293A">
              <w:rPr>
                <w:sz w:val="28"/>
                <w:szCs w:val="28"/>
              </w:rPr>
              <w:t xml:space="preserve"> Новгородской области» от 02 июня 2017 года № 186</w:t>
            </w:r>
            <w:r w:rsidR="0004293A">
              <w:rPr>
                <w:sz w:val="28"/>
                <w:szCs w:val="28"/>
              </w:rPr>
              <w:t>,</w:t>
            </w:r>
            <w:r w:rsidR="00411190"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 xml:space="preserve">Администрация Батецкого муниципального района </w:t>
            </w:r>
            <w:r w:rsidRPr="00CA53AF">
              <w:rPr>
                <w:b/>
                <w:sz w:val="28"/>
                <w:szCs w:val="28"/>
              </w:rPr>
              <w:t>ПОСТАНОВЛЯЕТ:</w:t>
            </w:r>
            <w:proofErr w:type="gramEnd"/>
          </w:p>
          <w:p w:rsidR="0060651D" w:rsidRPr="0060651D" w:rsidRDefault="0060651D" w:rsidP="0060651D">
            <w:pPr>
              <w:pStyle w:val="31"/>
              <w:spacing w:after="0"/>
              <w:ind w:firstLine="851"/>
              <w:jc w:val="both"/>
              <w:rPr>
                <w:b/>
              </w:rPr>
            </w:pPr>
          </w:p>
          <w:p w:rsidR="00823599" w:rsidRDefault="00823599" w:rsidP="0060651D">
            <w:pPr>
              <w:pStyle w:val="31"/>
              <w:spacing w:after="0"/>
              <w:ind w:firstLine="851"/>
              <w:jc w:val="both"/>
              <w:rPr>
                <w:sz w:val="28"/>
                <w:szCs w:val="28"/>
              </w:rPr>
            </w:pPr>
            <w:r w:rsidRPr="00CA53AF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Внести изменения в </w:t>
            </w:r>
            <w:r w:rsidRPr="00CA53AF">
              <w:rPr>
                <w:sz w:val="28"/>
                <w:szCs w:val="28"/>
              </w:rPr>
              <w:t>План закупок товаров, работ, услуг  для обеспечения муниципальных нужд на 2017 финансовый год и на пла</w:t>
            </w:r>
            <w:r>
              <w:rPr>
                <w:sz w:val="28"/>
                <w:szCs w:val="28"/>
              </w:rPr>
              <w:t xml:space="preserve">новый период 2018 и 2019 годов, утвержденный постановлением Администрации </w:t>
            </w:r>
            <w:r w:rsidR="0060651D">
              <w:rPr>
                <w:sz w:val="28"/>
                <w:szCs w:val="28"/>
              </w:rPr>
              <w:t xml:space="preserve">Батецкого </w:t>
            </w:r>
            <w:r>
              <w:rPr>
                <w:sz w:val="28"/>
                <w:szCs w:val="28"/>
              </w:rPr>
              <w:t>муниципального района от 18.01.2017 №12, изложив его в новой прилагаемой редакции, для нужд Батецкого сельского поселения (ОКТМО 49603402).</w:t>
            </w:r>
          </w:p>
          <w:p w:rsidR="00823599" w:rsidRDefault="00823599" w:rsidP="00823599">
            <w:pPr>
              <w:pStyle w:val="31"/>
              <w:spacing w:after="0"/>
              <w:ind w:firstLine="851"/>
              <w:jc w:val="both"/>
              <w:rPr>
                <w:sz w:val="28"/>
                <w:szCs w:val="28"/>
              </w:rPr>
            </w:pPr>
            <w:r w:rsidRPr="00CA53AF">
              <w:rPr>
                <w:sz w:val="28"/>
                <w:szCs w:val="28"/>
              </w:rPr>
              <w:t>2. Опубликовать постановление в</w:t>
            </w:r>
            <w:r>
              <w:rPr>
                <w:sz w:val="28"/>
                <w:szCs w:val="28"/>
              </w:rPr>
              <w:t xml:space="preserve"> муниципальной </w:t>
            </w:r>
            <w:r w:rsidRPr="00CA53AF">
              <w:rPr>
                <w:sz w:val="28"/>
                <w:szCs w:val="28"/>
              </w:rPr>
              <w:t xml:space="preserve">  газете «Батецкий вестник» и на официальном сайте Администрации Батецкого муниципального района в информационно-телекоммуникационной сети «Интернет». </w:t>
            </w:r>
          </w:p>
          <w:p w:rsidR="00823599" w:rsidRDefault="00823599" w:rsidP="00823599">
            <w:pPr>
              <w:pStyle w:val="31"/>
              <w:spacing w:after="0"/>
              <w:ind w:firstLine="851"/>
              <w:jc w:val="both"/>
              <w:rPr>
                <w:b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gramStart"/>
            <w:r>
              <w:rPr>
                <w:sz w:val="28"/>
                <w:szCs w:val="28"/>
              </w:rPr>
              <w:t>Разместить План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 xml:space="preserve"> закупок товаров, работ, услуг  для обеспечения муниципальных нужд на 2017 финансовый год и на пла</w:t>
            </w:r>
            <w:r>
              <w:rPr>
                <w:sz w:val="28"/>
                <w:szCs w:val="28"/>
              </w:rPr>
              <w:t xml:space="preserve">новый период 2018 и 2019 годов в новой редакции в единой информационной системе в сфере закупок в информационно-телекоммуникационной сети «Интернет»: </w:t>
            </w:r>
            <w:r>
              <w:rPr>
                <w:sz w:val="28"/>
                <w:szCs w:val="28"/>
                <w:lang w:val="en-US"/>
              </w:rPr>
              <w:t>http</w:t>
            </w:r>
            <w:r w:rsidRPr="00333A86">
              <w:rPr>
                <w:sz w:val="28"/>
                <w:szCs w:val="28"/>
              </w:rPr>
              <w:t>//</w:t>
            </w:r>
            <w:proofErr w:type="spellStart"/>
            <w:r>
              <w:rPr>
                <w:sz w:val="28"/>
                <w:szCs w:val="28"/>
                <w:lang w:val="en-US"/>
              </w:rPr>
              <w:t>zakupki</w:t>
            </w:r>
            <w:proofErr w:type="spellEnd"/>
            <w:r w:rsidRPr="00333A86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gov</w:t>
            </w:r>
            <w:proofErr w:type="spellEnd"/>
            <w:r w:rsidRPr="00333A86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333A8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030D69" w:rsidRDefault="00030D69" w:rsidP="00030D69">
            <w:pPr>
              <w:pStyle w:val="31"/>
              <w:spacing w:after="0"/>
              <w:ind w:firstLine="709"/>
              <w:jc w:val="both"/>
              <w:rPr>
                <w:sz w:val="28"/>
                <w:szCs w:val="28"/>
              </w:rPr>
            </w:pPr>
          </w:p>
          <w:p w:rsidR="00BF39EE" w:rsidRPr="0060651D" w:rsidRDefault="0060651D" w:rsidP="0060651D">
            <w:pPr>
              <w:pStyle w:val="31"/>
              <w:spacing w:after="0"/>
              <w:jc w:val="both"/>
              <w:rPr>
                <w:b/>
                <w:sz w:val="28"/>
                <w:szCs w:val="28"/>
              </w:rPr>
            </w:pPr>
            <w:r w:rsidRPr="0060651D">
              <w:rPr>
                <w:b/>
                <w:sz w:val="28"/>
                <w:szCs w:val="28"/>
              </w:rPr>
              <w:t>Глава района                                                      В.Н.Иванов</w:t>
            </w:r>
          </w:p>
        </w:tc>
      </w:tr>
    </w:tbl>
    <w:p w:rsidR="00C24BD0" w:rsidRDefault="00C24BD0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C24BD0" w:rsidSect="00C24BD0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123"/>
        <w:gridCol w:w="1336"/>
        <w:gridCol w:w="1515"/>
      </w:tblGrid>
      <w:tr w:rsidR="00314C03" w:rsidRPr="00A52086" w:rsidTr="00314C03">
        <w:tc>
          <w:tcPr>
            <w:tcW w:w="4048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"УТВЕРЖДЕН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Администрации Батецкого 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от 18.01.2017 №12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новой редакции (</w:t>
            </w:r>
            <w:r w:rsid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42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№ 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закупок товаров, работ, услуг </w:t>
            </w: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для обеспечения муниципальных нужд на 2017 финансовый год и на плановый период 2018 и 2019 годов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и форма собственности                                                                                                   по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69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</w:t>
            </w:r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оветская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39А ,7-81661-22401,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базовый(0) 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D8114B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tbl>
      <w:tblPr>
        <w:tblpPr w:leftFromText="181" w:rightFromText="181" w:vertAnchor="text" w:horzAnchor="margin" w:tblpY="1"/>
        <w:tblW w:w="52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1"/>
        <w:gridCol w:w="976"/>
        <w:gridCol w:w="1812"/>
        <w:gridCol w:w="1394"/>
        <w:gridCol w:w="1707"/>
        <w:gridCol w:w="665"/>
        <w:gridCol w:w="1256"/>
        <w:gridCol w:w="1124"/>
        <w:gridCol w:w="1122"/>
        <w:gridCol w:w="1078"/>
        <w:gridCol w:w="855"/>
        <w:gridCol w:w="1345"/>
        <w:gridCol w:w="700"/>
        <w:gridCol w:w="686"/>
        <w:gridCol w:w="711"/>
      </w:tblGrid>
      <w:tr w:rsidR="00314C03" w:rsidRPr="00A52086" w:rsidTr="001D0D09">
        <w:tc>
          <w:tcPr>
            <w:tcW w:w="421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76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206" w:type="dxa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осуществления закупки</w:t>
            </w:r>
          </w:p>
        </w:tc>
        <w:tc>
          <w:tcPr>
            <w:tcW w:w="1707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665" w:type="dxa"/>
            <w:vMerge w:val="restart"/>
            <w:vAlign w:val="center"/>
            <w:hideMark/>
          </w:tcPr>
          <w:p w:rsidR="00314C03" w:rsidRPr="00A52086" w:rsidRDefault="00314C03" w:rsidP="0069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Планируе</w:t>
            </w:r>
            <w:r w:rsidR="00696B8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мый</w:t>
            </w:r>
            <w:proofErr w:type="spellEnd"/>
            <w:proofErr w:type="gramEnd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 xml:space="preserve"> год размещения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изве</w:t>
            </w:r>
            <w:r w:rsidR="00696B8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щениянаправления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приглашени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язаключения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акта с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435" w:type="dxa"/>
            <w:gridSpan w:val="5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ублей), всего</w:t>
            </w:r>
          </w:p>
        </w:tc>
        <w:tc>
          <w:tcPr>
            <w:tcW w:w="1345" w:type="dxa"/>
            <w:vMerge w:val="restart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(периодичность)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</w:t>
            </w:r>
            <w:r w:rsidR="001D0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</w:t>
            </w:r>
            <w:r w:rsidR="001D0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</w:t>
            </w:r>
          </w:p>
        </w:tc>
        <w:tc>
          <w:tcPr>
            <w:tcW w:w="700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информация в соответствии с пунктом 7 части 2 статьи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 Федерального закона "О контрактной 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686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711" w:type="dxa"/>
            <w:vMerge w:val="restart"/>
            <w:vAlign w:val="center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внесения изменений</w:t>
            </w:r>
          </w:p>
        </w:tc>
      </w:tr>
      <w:tr w:rsidR="00314C03" w:rsidRPr="00A52086" w:rsidTr="001D0D09">
        <w:tc>
          <w:tcPr>
            <w:tcW w:w="42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целевого 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394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Ожидаемый результат реал</w:t>
            </w:r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изации мероприятия государствен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программы Российской Федерации</w:t>
            </w:r>
          </w:p>
        </w:tc>
        <w:tc>
          <w:tcPr>
            <w:tcW w:w="170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79" w:type="dxa"/>
            <w:gridSpan w:val="4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планируемые платежи</w:t>
            </w:r>
          </w:p>
        </w:tc>
        <w:tc>
          <w:tcPr>
            <w:tcW w:w="1345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2200" w:type="dxa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855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345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85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7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2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2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8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4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1D0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rPr>
          <w:trHeight w:val="274"/>
        </w:trPr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31.01.2018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0114153010100100030003530244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розничной торговли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050006810412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Новгородской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автомобильных дорог местного значения вне границ населенных пунктов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Уменьшение доли протяженности автомобильных дорог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на 3,0 % ежегодно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Первомайская в п. Батецкий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6" w:type="dxa"/>
            <w:hideMark/>
          </w:tcPr>
          <w:p w:rsidR="00314C03" w:rsidRPr="00411190" w:rsidRDefault="001A5749" w:rsidP="00EE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88796</w:t>
            </w:r>
          </w:p>
        </w:tc>
        <w:tc>
          <w:tcPr>
            <w:tcW w:w="1124" w:type="dxa"/>
            <w:hideMark/>
          </w:tcPr>
          <w:p w:rsidR="00314C03" w:rsidRPr="00411190" w:rsidRDefault="001A5749" w:rsidP="00EE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88796</w:t>
            </w:r>
          </w:p>
        </w:tc>
        <w:tc>
          <w:tcPr>
            <w:tcW w:w="1122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411190" w:rsidRDefault="00314C03" w:rsidP="00591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по 31.</w:t>
            </w:r>
            <w:r w:rsidR="00591B65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411190" w:rsidRDefault="006B6FC5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случаи, установленные высшим исполнительным органо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 государственной власти субъекта Российской Федерации (местной администрацией) в порядке формирования, утверждения и ведения планов</w:t>
            </w: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Совхозная в п.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Батецкий Батецкого района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1D0D09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0D0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1 012.60000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01.07.2017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7C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r w:rsidR="007C7582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содержанию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7C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.2017 по 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E1F2D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случаи, установленные высшим исполнительным органом госуда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рствен</w:t>
            </w:r>
            <w:r w:rsidR="00B60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субъек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Российской Федерации (местной администра</w:t>
            </w:r>
            <w:r w:rsidR="00B60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цией) в порядке форми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рования, утверждения и ведения планов закупок</w:t>
            </w: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B60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 на II полугодие 2018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01.07.2017 по 30.11.2017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10100100110004211244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 закупки с 01.04.2018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01.04.2019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автомобильные дороги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земельных участком для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30.11.2018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30.11.2019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411190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11141</w:t>
            </w:r>
          </w:p>
        </w:tc>
        <w:tc>
          <w:tcPr>
            <w:tcW w:w="1124" w:type="dxa"/>
            <w:hideMark/>
          </w:tcPr>
          <w:p w:rsidR="00314C03" w:rsidRPr="00411190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11141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591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591B65"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591B65"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A7088B" w:rsidP="001A5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случаи, установленные высшим исполнитель</w:t>
            </w:r>
            <w:r w:rsidR="001A5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органом госуда</w:t>
            </w:r>
            <w:r w:rsidR="001A5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рственной власти субъек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Российской Федерации (местной администра</w:t>
            </w:r>
            <w:r w:rsidR="001A5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цией) в порядке форми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рования, утверждения и ведения планов закупок</w:t>
            </w: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1A5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10100100130008129244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полномочий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благоустройству территории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1A5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1A5749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01.03.2017 по 30.06.2017 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1A5749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01.03.2019 по 30.06.2019 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1A5749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01.03.2018 по 30.06.2018 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мусорных контейнеров для бытовых отходов (металлические) для нужд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1A5749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01.05.2017 по 31.10.2017 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</w:tcPr>
          <w:p w:rsidR="0004293A" w:rsidRPr="0004293A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 xml:space="preserve">43. </w:t>
            </w:r>
          </w:p>
        </w:tc>
        <w:tc>
          <w:tcPr>
            <w:tcW w:w="976" w:type="dxa"/>
          </w:tcPr>
          <w:p w:rsidR="0004293A" w:rsidRPr="0004293A" w:rsidRDefault="00164F4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17353010011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4153010100100170004211244</w:t>
            </w:r>
          </w:p>
        </w:tc>
        <w:tc>
          <w:tcPr>
            <w:tcW w:w="1812" w:type="dxa"/>
          </w:tcPr>
          <w:p w:rsidR="0004293A" w:rsidRPr="0004293A" w:rsidRDefault="00232448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Ремонт тротуара по 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="0004293A"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94" w:type="dxa"/>
          </w:tcPr>
          <w:p w:rsidR="0004293A" w:rsidRPr="0004293A" w:rsidRDefault="00232448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1707" w:type="dxa"/>
          </w:tcPr>
          <w:p w:rsidR="001D0D09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Выполнение работ по благоустройству территории жилых домов </w:t>
            </w:r>
          </w:p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по ул. </w:t>
            </w:r>
            <w:proofErr w:type="gramStart"/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, пос. Батецкий Новгородской области </w:t>
            </w:r>
          </w:p>
        </w:tc>
        <w:tc>
          <w:tcPr>
            <w:tcW w:w="665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129.92335</w:t>
            </w:r>
          </w:p>
        </w:tc>
        <w:tc>
          <w:tcPr>
            <w:tcW w:w="1124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129.92335</w:t>
            </w:r>
          </w:p>
        </w:tc>
        <w:tc>
          <w:tcPr>
            <w:tcW w:w="1122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</w:tcPr>
          <w:p w:rsidR="0004293A" w:rsidRPr="0004293A" w:rsidRDefault="0004293A" w:rsidP="0023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Срок осуществления закупки с 01.</w:t>
            </w:r>
            <w:r w:rsidR="0023244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08.</w:t>
            </w: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2017 по </w:t>
            </w:r>
            <w:r w:rsidR="0023244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31.10</w:t>
            </w: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.2017 </w:t>
            </w: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04293A" w:rsidRPr="005F68FB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3305.31499</w:t>
            </w:r>
          </w:p>
        </w:tc>
        <w:tc>
          <w:tcPr>
            <w:tcW w:w="1124" w:type="dxa"/>
            <w:hideMark/>
          </w:tcPr>
          <w:p w:rsidR="0004293A" w:rsidRPr="005F68FB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3305.31499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10100100200000000244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сумму, не превышающие 100 тыс. руб. (п.4 ч.1 ст.93 44-ФЗ)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6975" w:type="dxa"/>
            <w:gridSpan w:val="6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Align w:val="center"/>
            <w:hideMark/>
          </w:tcPr>
          <w:p w:rsidR="0004293A" w:rsidRPr="00232448" w:rsidRDefault="0004293A" w:rsidP="0023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C10F3F" w:rsidRPr="00232448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  <w:r w:rsidR="00232448" w:rsidRPr="0023244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C10F3F" w:rsidRPr="00232448">
              <w:rPr>
                <w:rFonts w:ascii="Times New Roman" w:eastAsia="Times New Roman" w:hAnsi="Times New Roman" w:cs="Times New Roman"/>
                <w:lang w:eastAsia="ru-RU"/>
              </w:rPr>
              <w:t>.53771</w:t>
            </w:r>
          </w:p>
        </w:tc>
        <w:tc>
          <w:tcPr>
            <w:tcW w:w="1124" w:type="dxa"/>
            <w:vAlign w:val="center"/>
            <w:hideMark/>
          </w:tcPr>
          <w:p w:rsidR="0004293A" w:rsidRPr="00232448" w:rsidRDefault="0004293A" w:rsidP="0023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694</w:t>
            </w:r>
            <w:r w:rsidR="00232448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23244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771</w:t>
            </w:r>
          </w:p>
        </w:tc>
        <w:tc>
          <w:tcPr>
            <w:tcW w:w="1122" w:type="dxa"/>
            <w:vAlign w:val="center"/>
            <w:hideMark/>
          </w:tcPr>
          <w:p w:rsidR="0004293A" w:rsidRPr="00232448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6234.00000</w:t>
            </w:r>
          </w:p>
        </w:tc>
        <w:tc>
          <w:tcPr>
            <w:tcW w:w="1078" w:type="dxa"/>
            <w:vAlign w:val="center"/>
            <w:hideMark/>
          </w:tcPr>
          <w:p w:rsidR="0004293A" w:rsidRPr="00232448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6210.20000</w:t>
            </w:r>
          </w:p>
        </w:tc>
        <w:tc>
          <w:tcPr>
            <w:tcW w:w="855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0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6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14C03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64"/>
        <w:gridCol w:w="130"/>
        <w:gridCol w:w="70"/>
        <w:gridCol w:w="1179"/>
        <w:gridCol w:w="115"/>
        <w:gridCol w:w="527"/>
        <w:gridCol w:w="115"/>
        <w:gridCol w:w="2334"/>
        <w:gridCol w:w="282"/>
        <w:gridCol w:w="249"/>
        <w:gridCol w:w="191"/>
      </w:tblGrid>
      <w:tr w:rsidR="00950936" w:rsidRPr="00A52086" w:rsidTr="0004293A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42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950936" w:rsidRPr="00A52086" w:rsidTr="0004293A">
        <w:tc>
          <w:tcPr>
            <w:tcW w:w="3330" w:type="pct"/>
            <w:gridSpan w:val="2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936" w:rsidRPr="00A52086" w:rsidTr="0004293A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936" w:rsidRPr="00A52086" w:rsidTr="0004293A">
        <w:tc>
          <w:tcPr>
            <w:tcW w:w="3330" w:type="pct"/>
            <w:gridSpan w:val="2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50936" w:rsidRDefault="00950936" w:rsidP="00B57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0936" w:rsidRDefault="00950936" w:rsidP="00B57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127542" w:rsidRDefault="00950936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127542" w:rsidRPr="00127542" w:rsidRDefault="00127542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</w:t>
      </w:r>
    </w:p>
    <w:p w:rsidR="00127542" w:rsidRDefault="00127542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542" w:rsidRDefault="00127542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5946" w:rsidRDefault="00D05946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5946" w:rsidRDefault="00D05946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5946" w:rsidRDefault="00D05946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D09" w:rsidRDefault="001D0D09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D09" w:rsidRDefault="001D0D09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D09" w:rsidRDefault="001D0D09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D09" w:rsidRDefault="001D0D09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0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3"/>
        <w:gridCol w:w="1488"/>
        <w:gridCol w:w="2301"/>
        <w:gridCol w:w="2710"/>
        <w:gridCol w:w="2951"/>
        <w:gridCol w:w="2717"/>
        <w:gridCol w:w="381"/>
        <w:gridCol w:w="1209"/>
        <w:gridCol w:w="930"/>
        <w:gridCol w:w="838"/>
      </w:tblGrid>
      <w:tr w:rsidR="00314C03" w:rsidRPr="00A52086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 (изменен</w:t>
            </w:r>
            <w:r w:rsidR="0000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(порядковый код изменения)</w:t>
            </w:r>
            <w:proofErr w:type="gramEnd"/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A52086" w:rsidRDefault="005F68FB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местного значения вне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октября 2003 года № 131-ФЗ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ул.Линейная в п. Батецкий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ямочному ремонту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безопасности дорожного движения на автомобильных дорогах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безопасности дорожного движения на автомобильных дорогах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AC4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</w:t>
            </w:r>
            <w:r w:rsidR="00AC42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развити</w:t>
            </w:r>
            <w:r w:rsidR="00AC42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FA4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43. </w:t>
            </w:r>
          </w:p>
        </w:tc>
        <w:tc>
          <w:tcPr>
            <w:tcW w:w="469" w:type="pct"/>
          </w:tcPr>
          <w:p w:rsidR="008F3FA4" w:rsidRPr="0004293A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173530100114153010100100170004211244</w:t>
            </w:r>
          </w:p>
        </w:tc>
        <w:tc>
          <w:tcPr>
            <w:tcW w:w="725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территорий жилых домов по ул. Первомайская пос. Батецкий Новгородской области (ремонт тротуара) </w:t>
            </w:r>
          </w:p>
        </w:tc>
        <w:tc>
          <w:tcPr>
            <w:tcW w:w="854" w:type="pct"/>
          </w:tcPr>
          <w:p w:rsidR="008F3FA4" w:rsidRPr="00A52086" w:rsidRDefault="00AC4267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инфраструктуры Батецкого сельского поселения на 2015-2017 годы"</w:t>
            </w:r>
          </w:p>
        </w:tc>
        <w:tc>
          <w:tcPr>
            <w:tcW w:w="930" w:type="pct"/>
          </w:tcPr>
          <w:p w:rsidR="00AC4267" w:rsidRDefault="00AC4267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8F3FA4" w:rsidRPr="00A52086" w:rsidRDefault="00AC4267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Первомайская</w:t>
            </w:r>
            <w:r w:rsidR="008F3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pct"/>
            <w:gridSpan w:val="2"/>
          </w:tcPr>
          <w:p w:rsidR="00AC4267" w:rsidRDefault="00AC4267" w:rsidP="00AC4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8F3FA4" w:rsidRPr="00A52086" w:rsidRDefault="00AC4267" w:rsidP="00AC4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Первомайская</w:t>
            </w:r>
          </w:p>
        </w:tc>
        <w:tc>
          <w:tcPr>
            <w:tcW w:w="938" w:type="pct"/>
            <w:gridSpan w:val="3"/>
            <w:vAlign w:val="center"/>
          </w:tcPr>
          <w:p w:rsidR="008F3FA4" w:rsidRPr="00A52086" w:rsidRDefault="008F3FA4" w:rsidP="008F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FA4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9" w:type="pct"/>
            <w:hideMark/>
          </w:tcPr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153010100100170000000245</w:t>
            </w:r>
          </w:p>
        </w:tc>
        <w:tc>
          <w:tcPr>
            <w:tcW w:w="725" w:type="pct"/>
            <w:hideMark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930" w:type="pct"/>
            <w:hideMark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Увеличение состава резерва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</w:p>
        </w:tc>
        <w:tc>
          <w:tcPr>
            <w:tcW w:w="976" w:type="pct"/>
            <w:gridSpan w:val="2"/>
            <w:hideMark/>
          </w:tcPr>
          <w:p w:rsidR="008F3FA4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"Об установлении порядка 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.Обоснованию подлежит годовой объем указанных закупок. 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пунктом, не превышает ограничений, установленных законом о контрактной системе, и предусмотрен общим объемом финансового обеспечения для обеспечения закупок.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закупок товаров, работ и услуг для обеспечения государственных и муниципальных нужд;</w:t>
            </w:r>
          </w:p>
          <w:p w:rsidR="00E3439F" w:rsidRPr="00A52086" w:rsidRDefault="00E3439F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" w:type="pct"/>
            <w:gridSpan w:val="3"/>
            <w:vAlign w:val="center"/>
            <w:hideMark/>
          </w:tcPr>
          <w:p w:rsidR="008F3FA4" w:rsidRPr="00A52086" w:rsidRDefault="008F3FA4" w:rsidP="008F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E3439F" w:rsidP="00E3439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"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64"/>
        <w:gridCol w:w="130"/>
        <w:gridCol w:w="70"/>
        <w:gridCol w:w="1179"/>
        <w:gridCol w:w="115"/>
        <w:gridCol w:w="527"/>
        <w:gridCol w:w="115"/>
        <w:gridCol w:w="2334"/>
        <w:gridCol w:w="282"/>
        <w:gridCol w:w="249"/>
        <w:gridCol w:w="191"/>
      </w:tblGrid>
      <w:tr w:rsidR="00314C03" w:rsidRPr="00A52086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723C7E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1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723C7E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950936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М.П. </w:t>
      </w:r>
    </w:p>
    <w:p w:rsidR="00BF39EE" w:rsidRPr="00A52086" w:rsidRDefault="00BF39EE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BF39EE" w:rsidRPr="00A52086" w:rsidSect="00950936">
      <w:pgSz w:w="16838" w:h="11906" w:orient="landscape"/>
      <w:pgMar w:top="720" w:right="962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243F"/>
    <w:rsid w:val="00005406"/>
    <w:rsid w:val="000135BE"/>
    <w:rsid w:val="00030376"/>
    <w:rsid w:val="00030D69"/>
    <w:rsid w:val="000401A6"/>
    <w:rsid w:val="0004293A"/>
    <w:rsid w:val="000566C8"/>
    <w:rsid w:val="000909E3"/>
    <w:rsid w:val="001064C5"/>
    <w:rsid w:val="00127542"/>
    <w:rsid w:val="00151E91"/>
    <w:rsid w:val="001548C5"/>
    <w:rsid w:val="00164F4A"/>
    <w:rsid w:val="00173D9D"/>
    <w:rsid w:val="001831E8"/>
    <w:rsid w:val="00187A28"/>
    <w:rsid w:val="001A258B"/>
    <w:rsid w:val="001A3996"/>
    <w:rsid w:val="001A5749"/>
    <w:rsid w:val="001D0D09"/>
    <w:rsid w:val="001F4F48"/>
    <w:rsid w:val="00204CE2"/>
    <w:rsid w:val="00217F38"/>
    <w:rsid w:val="00232448"/>
    <w:rsid w:val="00261F1B"/>
    <w:rsid w:val="002B4DF1"/>
    <w:rsid w:val="002C36AC"/>
    <w:rsid w:val="002E2F0A"/>
    <w:rsid w:val="0030613A"/>
    <w:rsid w:val="00314C03"/>
    <w:rsid w:val="00333A86"/>
    <w:rsid w:val="0034592C"/>
    <w:rsid w:val="003719DD"/>
    <w:rsid w:val="003D3180"/>
    <w:rsid w:val="003D3871"/>
    <w:rsid w:val="003E1F2D"/>
    <w:rsid w:val="003E2A89"/>
    <w:rsid w:val="00403A82"/>
    <w:rsid w:val="00411190"/>
    <w:rsid w:val="0046263A"/>
    <w:rsid w:val="00487018"/>
    <w:rsid w:val="004A1A42"/>
    <w:rsid w:val="004B243F"/>
    <w:rsid w:val="004D0F63"/>
    <w:rsid w:val="004D42AB"/>
    <w:rsid w:val="004D6512"/>
    <w:rsid w:val="004E3703"/>
    <w:rsid w:val="004F0527"/>
    <w:rsid w:val="00501956"/>
    <w:rsid w:val="00514051"/>
    <w:rsid w:val="005257B6"/>
    <w:rsid w:val="00542858"/>
    <w:rsid w:val="00584BFF"/>
    <w:rsid w:val="00591B65"/>
    <w:rsid w:val="00593499"/>
    <w:rsid w:val="0059726E"/>
    <w:rsid w:val="005C1087"/>
    <w:rsid w:val="005C625D"/>
    <w:rsid w:val="005E7FB3"/>
    <w:rsid w:val="005F68FB"/>
    <w:rsid w:val="00602542"/>
    <w:rsid w:val="0060651D"/>
    <w:rsid w:val="00615405"/>
    <w:rsid w:val="00646B14"/>
    <w:rsid w:val="00651B92"/>
    <w:rsid w:val="00670615"/>
    <w:rsid w:val="00673480"/>
    <w:rsid w:val="00696B89"/>
    <w:rsid w:val="006B6083"/>
    <w:rsid w:val="006B6FC5"/>
    <w:rsid w:val="006C0F38"/>
    <w:rsid w:val="006E13DC"/>
    <w:rsid w:val="006E2BF5"/>
    <w:rsid w:val="006E462B"/>
    <w:rsid w:val="006F4030"/>
    <w:rsid w:val="00707E37"/>
    <w:rsid w:val="00713D4D"/>
    <w:rsid w:val="00714296"/>
    <w:rsid w:val="007178E7"/>
    <w:rsid w:val="00723C7E"/>
    <w:rsid w:val="007270C3"/>
    <w:rsid w:val="00795E55"/>
    <w:rsid w:val="007C7582"/>
    <w:rsid w:val="007D0A05"/>
    <w:rsid w:val="00816A50"/>
    <w:rsid w:val="00823599"/>
    <w:rsid w:val="008327E0"/>
    <w:rsid w:val="00842FCB"/>
    <w:rsid w:val="00850F51"/>
    <w:rsid w:val="00865099"/>
    <w:rsid w:val="00885D36"/>
    <w:rsid w:val="00892BF6"/>
    <w:rsid w:val="008967F1"/>
    <w:rsid w:val="008B42C7"/>
    <w:rsid w:val="008B5FB9"/>
    <w:rsid w:val="008B7C6B"/>
    <w:rsid w:val="008E46DF"/>
    <w:rsid w:val="008F3FA4"/>
    <w:rsid w:val="00907509"/>
    <w:rsid w:val="00916033"/>
    <w:rsid w:val="009460BF"/>
    <w:rsid w:val="009460D4"/>
    <w:rsid w:val="00950936"/>
    <w:rsid w:val="00985388"/>
    <w:rsid w:val="009C282D"/>
    <w:rsid w:val="009C7224"/>
    <w:rsid w:val="009E4C9C"/>
    <w:rsid w:val="00A239B7"/>
    <w:rsid w:val="00A266B1"/>
    <w:rsid w:val="00A32956"/>
    <w:rsid w:val="00A51C06"/>
    <w:rsid w:val="00A52086"/>
    <w:rsid w:val="00A7088B"/>
    <w:rsid w:val="00A720BF"/>
    <w:rsid w:val="00A74AE4"/>
    <w:rsid w:val="00A84D71"/>
    <w:rsid w:val="00A86643"/>
    <w:rsid w:val="00A947D3"/>
    <w:rsid w:val="00A96153"/>
    <w:rsid w:val="00AA57F2"/>
    <w:rsid w:val="00AC4267"/>
    <w:rsid w:val="00AC5C8B"/>
    <w:rsid w:val="00AE1922"/>
    <w:rsid w:val="00AE6318"/>
    <w:rsid w:val="00AF7F72"/>
    <w:rsid w:val="00B24E56"/>
    <w:rsid w:val="00B2774A"/>
    <w:rsid w:val="00B55B55"/>
    <w:rsid w:val="00B57A63"/>
    <w:rsid w:val="00B602BE"/>
    <w:rsid w:val="00B74ACE"/>
    <w:rsid w:val="00B75EB1"/>
    <w:rsid w:val="00B83ECC"/>
    <w:rsid w:val="00B863AA"/>
    <w:rsid w:val="00B94EEB"/>
    <w:rsid w:val="00BA02DB"/>
    <w:rsid w:val="00BA71B1"/>
    <w:rsid w:val="00BB04F4"/>
    <w:rsid w:val="00BC394E"/>
    <w:rsid w:val="00BD2E4E"/>
    <w:rsid w:val="00BE58C9"/>
    <w:rsid w:val="00BF39EE"/>
    <w:rsid w:val="00C0334F"/>
    <w:rsid w:val="00C10F3F"/>
    <w:rsid w:val="00C24BD0"/>
    <w:rsid w:val="00C30F4A"/>
    <w:rsid w:val="00C35663"/>
    <w:rsid w:val="00C52D8E"/>
    <w:rsid w:val="00C63F83"/>
    <w:rsid w:val="00C73351"/>
    <w:rsid w:val="00C84259"/>
    <w:rsid w:val="00C97C4D"/>
    <w:rsid w:val="00CA53AF"/>
    <w:rsid w:val="00CC0388"/>
    <w:rsid w:val="00CF6E1A"/>
    <w:rsid w:val="00D0397F"/>
    <w:rsid w:val="00D05946"/>
    <w:rsid w:val="00D243C1"/>
    <w:rsid w:val="00D3461C"/>
    <w:rsid w:val="00D413E4"/>
    <w:rsid w:val="00D62325"/>
    <w:rsid w:val="00D74B06"/>
    <w:rsid w:val="00D8114B"/>
    <w:rsid w:val="00D85535"/>
    <w:rsid w:val="00D910F0"/>
    <w:rsid w:val="00D95DCB"/>
    <w:rsid w:val="00DB552E"/>
    <w:rsid w:val="00DB69B1"/>
    <w:rsid w:val="00DE04FE"/>
    <w:rsid w:val="00E3439F"/>
    <w:rsid w:val="00E45B39"/>
    <w:rsid w:val="00E530E3"/>
    <w:rsid w:val="00EC62A8"/>
    <w:rsid w:val="00ED35B0"/>
    <w:rsid w:val="00EE41F3"/>
    <w:rsid w:val="00F47FF9"/>
    <w:rsid w:val="00F61EAE"/>
    <w:rsid w:val="00F8482A"/>
    <w:rsid w:val="00F869A2"/>
    <w:rsid w:val="00F90AC9"/>
    <w:rsid w:val="00FC5F3A"/>
    <w:rsid w:val="00FD0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4812D-33FD-475A-9930-B82418F2B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7926</Words>
  <Characters>45184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4</cp:revision>
  <cp:lastPrinted>2017-06-14T08:54:00Z</cp:lastPrinted>
  <dcterms:created xsi:type="dcterms:W3CDTF">2017-06-13T15:04:00Z</dcterms:created>
  <dcterms:modified xsi:type="dcterms:W3CDTF">2017-06-14T08:55:00Z</dcterms:modified>
</cp:coreProperties>
</file>