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53" w:rsidRDefault="00224653">
      <w:pPr>
        <w:pStyle w:val="ConsPlusNormal"/>
        <w:ind w:firstLine="540"/>
        <w:jc w:val="both"/>
        <w:outlineLvl w:val="0"/>
      </w:pPr>
    </w:p>
    <w:p w:rsidR="00224653" w:rsidRDefault="00224653">
      <w:pPr>
        <w:pStyle w:val="ConsPlusTitle"/>
        <w:jc w:val="center"/>
        <w:outlineLvl w:val="0"/>
      </w:pPr>
      <w:bookmarkStart w:id="0" w:name="_GoBack"/>
      <w:r>
        <w:t>ПРАВИТЕЛЬСТВО НОВГОРОДСКОЙ ОБЛАСТИ</w:t>
      </w:r>
    </w:p>
    <w:p w:rsidR="00224653" w:rsidRDefault="00224653">
      <w:pPr>
        <w:pStyle w:val="ConsPlusTitle"/>
        <w:jc w:val="center"/>
      </w:pPr>
    </w:p>
    <w:p w:rsidR="00224653" w:rsidRDefault="00224653">
      <w:pPr>
        <w:pStyle w:val="ConsPlusTitle"/>
        <w:jc w:val="center"/>
      </w:pPr>
      <w:r>
        <w:t>ПОСТАНОВЛЕНИЕ</w:t>
      </w:r>
    </w:p>
    <w:p w:rsidR="00224653" w:rsidRDefault="00224653">
      <w:pPr>
        <w:pStyle w:val="ConsPlusTitle"/>
        <w:jc w:val="center"/>
      </w:pPr>
      <w:r>
        <w:t>от 30 декабря 2016 г. N 467</w:t>
      </w:r>
    </w:p>
    <w:p w:rsidR="00224653" w:rsidRDefault="00224653">
      <w:pPr>
        <w:pStyle w:val="ConsPlusTitle"/>
        <w:jc w:val="center"/>
      </w:pPr>
    </w:p>
    <w:p w:rsidR="00224653" w:rsidRDefault="00224653">
      <w:pPr>
        <w:pStyle w:val="ConsPlusTitle"/>
        <w:jc w:val="center"/>
      </w:pPr>
      <w:r>
        <w:t>О ГОСУДАРСТВЕННОЙ ПРОГРАММЕ НОВГОРОДСКОЙ ОБЛАСТИ</w:t>
      </w:r>
    </w:p>
    <w:p w:rsidR="00224653" w:rsidRDefault="00224653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224653" w:rsidRDefault="00224653">
      <w:pPr>
        <w:pStyle w:val="ConsPlusTitle"/>
        <w:jc w:val="center"/>
      </w:pPr>
      <w:r>
        <w:t>ПРЕСТУПНОСТИ В НОВГОРОДСКОЙ ОБЛАСТИ НА 2017 - 2021 ГОДЫ"</w:t>
      </w:r>
    </w:p>
    <w:bookmarkEnd w:id="0"/>
    <w:p w:rsidR="00224653" w:rsidRDefault="00224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4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4653" w:rsidRDefault="00224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653" w:rsidRDefault="002246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Новгородской области</w:t>
            </w:r>
            <w:proofErr w:type="gramEnd"/>
          </w:p>
          <w:p w:rsidR="00224653" w:rsidRDefault="00224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08.02.2017 </w:t>
            </w:r>
            <w:hyperlink r:id="rId5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28.04.2017 </w:t>
            </w:r>
            <w:hyperlink r:id="rId6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05.06.2017 </w:t>
            </w:r>
            <w:hyperlink r:id="rId7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,</w:t>
            </w:r>
          </w:p>
          <w:p w:rsidR="00224653" w:rsidRDefault="00224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8" w:history="1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и </w:t>
      </w:r>
      <w:hyperlink r:id="rId10" w:history="1">
        <w:r>
          <w:rPr>
            <w:color w:val="0000FF"/>
          </w:rPr>
          <w:t>Перечнем</w:t>
        </w:r>
      </w:hyperlink>
      <w:r>
        <w:t xml:space="preserve"> государственных программ Новгородской области, утвержденным распоряжением Правительства Новгородской области от 02.09.2013 N 99-рг, Правительство Новгородской области постановляет:</w:t>
      </w: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Новгородской области "Обеспечение общественного порядка и противодействие преступности в Новгородской области на 2017 - 2021 годы".</w:t>
      </w: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ведомости".</w:t>
      </w: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jc w:val="right"/>
      </w:pPr>
      <w:r>
        <w:t>Губернатор Новгородской области</w:t>
      </w:r>
    </w:p>
    <w:p w:rsidR="00224653" w:rsidRDefault="00224653">
      <w:pPr>
        <w:pStyle w:val="ConsPlusNormal"/>
        <w:jc w:val="right"/>
      </w:pPr>
      <w:r>
        <w:t>С.Г.МИТИН</w:t>
      </w: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jc w:val="right"/>
        <w:outlineLvl w:val="0"/>
      </w:pPr>
      <w:r>
        <w:t>Утверждена</w:t>
      </w:r>
    </w:p>
    <w:p w:rsidR="00224653" w:rsidRDefault="00224653">
      <w:pPr>
        <w:pStyle w:val="ConsPlusNormal"/>
        <w:jc w:val="right"/>
      </w:pPr>
      <w:r>
        <w:t>постановлением</w:t>
      </w:r>
    </w:p>
    <w:p w:rsidR="00224653" w:rsidRDefault="00224653">
      <w:pPr>
        <w:pStyle w:val="ConsPlusNormal"/>
        <w:jc w:val="right"/>
      </w:pPr>
      <w:r>
        <w:t>Правительства Новгородской области</w:t>
      </w:r>
    </w:p>
    <w:p w:rsidR="00224653" w:rsidRDefault="00224653">
      <w:pPr>
        <w:pStyle w:val="ConsPlusNormal"/>
        <w:jc w:val="right"/>
      </w:pPr>
      <w:r>
        <w:t>от 30.12.2016 N 467</w:t>
      </w: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Title"/>
        <w:jc w:val="center"/>
      </w:pPr>
      <w:bookmarkStart w:id="1" w:name="P32"/>
      <w:bookmarkEnd w:id="1"/>
      <w:r>
        <w:t>ГОСУДАРСТВЕННАЯ ПРОГРАММА</w:t>
      </w:r>
    </w:p>
    <w:p w:rsidR="00224653" w:rsidRDefault="00224653">
      <w:pPr>
        <w:pStyle w:val="ConsPlusTitle"/>
        <w:jc w:val="center"/>
      </w:pPr>
      <w:r>
        <w:t>НОВГОРОДСКОЙ ОБЛАСТИ "ОБЕСПЕЧЕНИЕ ОБЩЕСТВЕННОГО ПОРЯДКА</w:t>
      </w:r>
    </w:p>
    <w:p w:rsidR="00224653" w:rsidRDefault="00224653">
      <w:pPr>
        <w:pStyle w:val="ConsPlusTitle"/>
        <w:jc w:val="center"/>
      </w:pPr>
      <w:r>
        <w:t>И ПРОТИВОДЕЙСТВИЕ ПРЕСТУПНОСТИ В НОВГОРОДСКОЙ ОБЛАСТИ</w:t>
      </w:r>
    </w:p>
    <w:p w:rsidR="00224653" w:rsidRDefault="00224653">
      <w:pPr>
        <w:pStyle w:val="ConsPlusTitle"/>
        <w:jc w:val="center"/>
      </w:pPr>
      <w:r>
        <w:t>НА 2017 - 2021 ГОДЫ"</w:t>
      </w:r>
    </w:p>
    <w:p w:rsidR="00224653" w:rsidRDefault="00224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4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4653" w:rsidRDefault="00224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653" w:rsidRDefault="002246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Новгородской области</w:t>
            </w:r>
            <w:proofErr w:type="gramEnd"/>
          </w:p>
          <w:p w:rsidR="00224653" w:rsidRDefault="00224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08.02.2017 </w:t>
            </w:r>
            <w:hyperlink r:id="rId11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28.04.2017 </w:t>
            </w:r>
            <w:hyperlink r:id="rId12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05.06.2017 </w:t>
            </w:r>
            <w:hyperlink r:id="rId13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,</w:t>
            </w:r>
          </w:p>
          <w:p w:rsidR="00224653" w:rsidRDefault="00224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4" w:history="1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jc w:val="center"/>
        <w:outlineLvl w:val="1"/>
      </w:pPr>
      <w:r>
        <w:t xml:space="preserve">Паспорт </w:t>
      </w:r>
      <w:proofErr w:type="gramStart"/>
      <w:r>
        <w:t>государственной</w:t>
      </w:r>
      <w:proofErr w:type="gramEnd"/>
      <w:r>
        <w:t xml:space="preserve"> программы</w:t>
      </w: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  <w:r>
        <w:t xml:space="preserve">1. Наименование </w:t>
      </w:r>
      <w:proofErr w:type="gramStart"/>
      <w:r>
        <w:t>государственной</w:t>
      </w:r>
      <w:proofErr w:type="gramEnd"/>
      <w:r>
        <w:t xml:space="preserve"> программы: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"Обеспечение общественного порядка и противодействие преступности в Новгородской </w:t>
      </w:r>
      <w:r>
        <w:lastRenderedPageBreak/>
        <w:t xml:space="preserve">области на 2017 - 2021 годы" (далее - </w:t>
      </w:r>
      <w:proofErr w:type="gramStart"/>
      <w:r>
        <w:t>государственная</w:t>
      </w:r>
      <w:proofErr w:type="gramEnd"/>
      <w:r>
        <w:t xml:space="preserve"> программа).</w:t>
      </w: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  <w:r>
        <w:t xml:space="preserve">2. Ответственный исполнитель </w:t>
      </w:r>
      <w:proofErr w:type="gramStart"/>
      <w:r>
        <w:t>государственной</w:t>
      </w:r>
      <w:proofErr w:type="gramEnd"/>
      <w:r>
        <w:t xml:space="preserve"> программы: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комитет Правительства Новгородской области по вопросам безопасности и правопорядка.</w:t>
      </w: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  <w:r>
        <w:t xml:space="preserve">3. Соисполнители </w:t>
      </w:r>
      <w:proofErr w:type="gramStart"/>
      <w:r>
        <w:t>государственной</w:t>
      </w:r>
      <w:proofErr w:type="gramEnd"/>
      <w:r>
        <w:t xml:space="preserve"> программы: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органы исполнительной власти Новгородской области;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комитет Правительства Новгородской области по профилактике коррупционных и иных правонарушений;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управление финансового обеспечения Правительства Новгородской области;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образовательные организации (по согласованию);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государственное бюджетное учреждение культуры "Новгородская областная универсальная научная библиотека" (далее - Новгородская областная библиотека) (по согласованию);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администрации городского округа, муниципальных районов области (по согласованию);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Новгородской области (далее - Главное управление МЧС России по области) (по согласованию);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Управление Федеральной службы безопасности Российской Федерации по Новгородской области (далее - УФСБ России по области) (по согласованию);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управление Федеральной службы исполнения наказаний по Новгородской области (далее - УФСИН России по области) (по согласованию);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Управление Министерства внутренних дел Российской Федерации по Новгородской области (далее - УМВД России по области) (по согласованию);</w:t>
      </w:r>
    </w:p>
    <w:p w:rsidR="00224653" w:rsidRDefault="00224653">
      <w:pPr>
        <w:pStyle w:val="ConsPlusNormal"/>
        <w:spacing w:before="220"/>
        <w:ind w:firstLine="540"/>
        <w:jc w:val="both"/>
      </w:pPr>
      <w:proofErr w:type="gramStart"/>
      <w:r>
        <w:t>Новгородский</w:t>
      </w:r>
      <w:proofErr w:type="gramEnd"/>
      <w:r>
        <w:t xml:space="preserve"> линейный отдел Министерства внутренних дел Российской Федерации на транспорте (далее - Новгородский ЛО МВД России на транспорте) (по согласованию);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военный комиссариат Новгородской области (по согласованию);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Центр специальной связи и информации Федеральной службы охраны Российской Федерации в Новгородской области (далее - ЦССИ ФСО России в Новгородской области) (по согласованию);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управление Федеральной службы по надзору в сфере защиты прав потребителей и благополучия человека по Новгородской области (далее - управление </w:t>
      </w:r>
      <w:proofErr w:type="spellStart"/>
      <w:r>
        <w:t>Роспотребнадзора</w:t>
      </w:r>
      <w:proofErr w:type="spellEnd"/>
      <w:r>
        <w:t xml:space="preserve"> по области) (по согласованию);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государственное областное бюджетное учреждение здравоохранения "Новгородский центр по профилактике и борьбе со СПИД и инфекционными заболеваниями "Хелпер" (далее - ГОБУЗ "Хелпер") (по согласованию);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областное автономное учреждение "Дом молодежи, </w:t>
      </w:r>
      <w:proofErr w:type="gramStart"/>
      <w:r>
        <w:t>региональный</w:t>
      </w:r>
      <w:proofErr w:type="gramEnd"/>
      <w:r>
        <w:t xml:space="preserve"> центр военно-патриотического воспитания и подготовки граждан (молодежи) к военной службе" (по согласованию).</w:t>
      </w:r>
    </w:p>
    <w:p w:rsidR="00224653" w:rsidRDefault="00224653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29.12.2017 N 488)</w:t>
      </w: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  <w:r>
        <w:lastRenderedPageBreak/>
        <w:t>4. Цели, задачи и целевые показатели государственной программы:</w:t>
      </w:r>
    </w:p>
    <w:p w:rsidR="00224653" w:rsidRDefault="0022465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49"/>
        <w:gridCol w:w="737"/>
        <w:gridCol w:w="737"/>
        <w:gridCol w:w="737"/>
        <w:gridCol w:w="737"/>
        <w:gridCol w:w="737"/>
      </w:tblGrid>
      <w:tr w:rsidR="00224653">
        <w:tc>
          <w:tcPr>
            <w:tcW w:w="709" w:type="dxa"/>
            <w:vMerge w:val="restart"/>
          </w:tcPr>
          <w:p w:rsidR="00224653" w:rsidRDefault="002246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vMerge w:val="restart"/>
          </w:tcPr>
          <w:p w:rsidR="00224653" w:rsidRDefault="00224653">
            <w:pPr>
              <w:pStyle w:val="ConsPlusNormal"/>
              <w:jc w:val="center"/>
            </w:pPr>
            <w:r>
              <w:t>Цели, задачи государственной программы, наименование и единица измерения целевого показателя</w:t>
            </w:r>
          </w:p>
        </w:tc>
        <w:tc>
          <w:tcPr>
            <w:tcW w:w="3685" w:type="dxa"/>
            <w:gridSpan w:val="5"/>
          </w:tcPr>
          <w:p w:rsidR="00224653" w:rsidRDefault="00224653">
            <w:pPr>
              <w:pStyle w:val="ConsPlusNormal"/>
              <w:jc w:val="center"/>
            </w:pPr>
            <w:r>
              <w:t>Значение целевого показателя по годам</w:t>
            </w:r>
          </w:p>
        </w:tc>
      </w:tr>
      <w:tr w:rsidR="00224653">
        <w:tc>
          <w:tcPr>
            <w:tcW w:w="709" w:type="dxa"/>
            <w:vMerge/>
          </w:tcPr>
          <w:p w:rsidR="00224653" w:rsidRDefault="00224653"/>
        </w:tc>
        <w:tc>
          <w:tcPr>
            <w:tcW w:w="4649" w:type="dxa"/>
            <w:vMerge/>
          </w:tcPr>
          <w:p w:rsidR="00224653" w:rsidRDefault="00224653"/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2021</w:t>
            </w:r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224653" w:rsidRDefault="00224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7</w:t>
            </w:r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  <w:gridSpan w:val="6"/>
          </w:tcPr>
          <w:p w:rsidR="00224653" w:rsidRDefault="00224653">
            <w:pPr>
              <w:pStyle w:val="ConsPlusNormal"/>
            </w:pPr>
            <w:r>
              <w:t>Цель 1. Профилактика правонарушений в Новгородской области</w:t>
            </w:r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34" w:type="dxa"/>
            <w:gridSpan w:val="6"/>
          </w:tcPr>
          <w:p w:rsidR="00224653" w:rsidRDefault="00224653">
            <w:pPr>
              <w:pStyle w:val="ConsPlusNormal"/>
            </w:pPr>
            <w:r>
              <w:t>Задача 1. Обеспечение безопасности граждан от противоправных посягательств на территории Новгородской области</w:t>
            </w:r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bookmarkStart w:id="2" w:name="P89"/>
            <w:bookmarkEnd w:id="2"/>
            <w:r>
              <w:t>1.1.1.</w:t>
            </w:r>
          </w:p>
        </w:tc>
        <w:tc>
          <w:tcPr>
            <w:tcW w:w="4649" w:type="dxa"/>
          </w:tcPr>
          <w:p w:rsidR="00224653" w:rsidRDefault="00224653">
            <w:pPr>
              <w:pStyle w:val="ConsPlusNormal"/>
            </w:pPr>
            <w:r>
              <w:t>Общее количество преступлений, зарегистрированных на территории Новгородской области (ед.)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13850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13780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13670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13530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13200</w:t>
            </w:r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34" w:type="dxa"/>
            <w:gridSpan w:val="6"/>
          </w:tcPr>
          <w:p w:rsidR="00224653" w:rsidRDefault="00224653">
            <w:pPr>
              <w:pStyle w:val="ConsPlusNormal"/>
            </w:pPr>
            <w:r>
              <w:t>Задача 2. Вовлечение общественности в предупреждение правонарушений</w:t>
            </w:r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bookmarkStart w:id="3" w:name="P98"/>
            <w:bookmarkEnd w:id="3"/>
            <w:r>
              <w:t>1.2.1.</w:t>
            </w:r>
          </w:p>
        </w:tc>
        <w:tc>
          <w:tcPr>
            <w:tcW w:w="4649" w:type="dxa"/>
          </w:tcPr>
          <w:p w:rsidR="00224653" w:rsidRDefault="00224653">
            <w:pPr>
              <w:pStyle w:val="ConsPlusNormal"/>
            </w:pPr>
            <w:r>
              <w:t>Удельный вес преступлений, совершенных на улице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25,8</w:t>
            </w:r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bookmarkStart w:id="4" w:name="P105"/>
            <w:bookmarkEnd w:id="4"/>
            <w:r>
              <w:t>1.2.2.</w:t>
            </w:r>
          </w:p>
        </w:tc>
        <w:tc>
          <w:tcPr>
            <w:tcW w:w="4649" w:type="dxa"/>
          </w:tcPr>
          <w:p w:rsidR="00224653" w:rsidRDefault="00224653">
            <w:pPr>
              <w:pStyle w:val="ConsPlusNormal"/>
            </w:pPr>
            <w:r>
              <w:t>Удельный вес преступлений, совершенных в состоянии алкогольного опьянения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29,5</w:t>
            </w:r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bookmarkStart w:id="5" w:name="P112"/>
            <w:bookmarkEnd w:id="5"/>
            <w:r>
              <w:t>1.2.3.</w:t>
            </w:r>
          </w:p>
        </w:tc>
        <w:tc>
          <w:tcPr>
            <w:tcW w:w="4649" w:type="dxa"/>
          </w:tcPr>
          <w:p w:rsidR="00224653" w:rsidRDefault="00224653">
            <w:pPr>
              <w:pStyle w:val="ConsPlusNormal"/>
            </w:pPr>
            <w:r>
              <w:t>Удельный вес тяжких и особо тяжких преступлений от числа раскрытых преступлений, совершенных несовершеннолетними гражданами на территории Новгородской области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19,8</w:t>
            </w:r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  <w:gridSpan w:val="6"/>
          </w:tcPr>
          <w:p w:rsidR="00224653" w:rsidRDefault="00224653">
            <w:pPr>
              <w:pStyle w:val="ConsPlusNormal"/>
            </w:pPr>
            <w:r>
              <w:t>Цель 2. Оказание помощи лицам, отбывшим наказание в виде лишения свободы, и содействие их социальной реабилитации в Новгородской области</w:t>
            </w:r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34" w:type="dxa"/>
            <w:gridSpan w:val="6"/>
          </w:tcPr>
          <w:p w:rsidR="00224653" w:rsidRDefault="00224653">
            <w:pPr>
              <w:pStyle w:val="ConsPlusNormal"/>
            </w:pPr>
            <w:r>
              <w:t>Задача 1. Оказание социально-правовой помощи лицам, освободившимся из мест лишения свободы, формирование у них перед освобождением социальных навыков и умений, необходимых для положительной адаптации в обществе</w:t>
            </w:r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bookmarkStart w:id="6" w:name="P123"/>
            <w:bookmarkEnd w:id="6"/>
            <w:r>
              <w:t>2.1.1.</w:t>
            </w:r>
          </w:p>
        </w:tc>
        <w:tc>
          <w:tcPr>
            <w:tcW w:w="4649" w:type="dxa"/>
          </w:tcPr>
          <w:p w:rsidR="00224653" w:rsidRDefault="00224653">
            <w:pPr>
              <w:pStyle w:val="ConsPlusNormal"/>
            </w:pPr>
            <w:r>
              <w:t>Удельный вес трудоустроенных граждан, освободившихся из мест лишения свободы в общей численности граждан данной категории, обратившихся в органы службы занятости в целях поиска подходящей работы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33,0</w:t>
            </w:r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bookmarkStart w:id="7" w:name="P130"/>
            <w:bookmarkEnd w:id="7"/>
            <w:r>
              <w:t>2.1.2.</w:t>
            </w:r>
          </w:p>
        </w:tc>
        <w:tc>
          <w:tcPr>
            <w:tcW w:w="4649" w:type="dxa"/>
          </w:tcPr>
          <w:p w:rsidR="00224653" w:rsidRDefault="00224653">
            <w:pPr>
              <w:pStyle w:val="ConsPlusNormal"/>
            </w:pPr>
            <w:r>
              <w:t>Удельный вес преступлений, совершенных лицами в первый год после освобождения из исправительных учреждений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4,7</w:t>
            </w:r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34" w:type="dxa"/>
            <w:gridSpan w:val="6"/>
          </w:tcPr>
          <w:p w:rsidR="00224653" w:rsidRDefault="00224653">
            <w:pPr>
              <w:pStyle w:val="ConsPlusNormal"/>
            </w:pPr>
            <w:r>
              <w:t>Цель 3. Профилактика терроризма и экстремизма в Новгородской области</w:t>
            </w:r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334" w:type="dxa"/>
            <w:gridSpan w:val="6"/>
          </w:tcPr>
          <w:p w:rsidR="00224653" w:rsidRDefault="00224653">
            <w:pPr>
              <w:pStyle w:val="ConsPlusNormal"/>
            </w:pPr>
            <w:r>
              <w:t>Задача 1. Улучшение антитеррористической защищенности потенциальных объектов террористических посягательств, находящихся в собственности или в ведении Новгородской области</w:t>
            </w:r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bookmarkStart w:id="8" w:name="P141"/>
            <w:bookmarkEnd w:id="8"/>
            <w:r>
              <w:t>3.1.1.</w:t>
            </w:r>
          </w:p>
        </w:tc>
        <w:tc>
          <w:tcPr>
            <w:tcW w:w="4649" w:type="dxa"/>
          </w:tcPr>
          <w:p w:rsidR="00224653" w:rsidRDefault="00224653">
            <w:pPr>
              <w:pStyle w:val="ConsPlusNormal"/>
            </w:pPr>
            <w:r>
              <w:t xml:space="preserve">Удельный вес потенциальных объектов </w:t>
            </w:r>
            <w:r>
              <w:lastRenderedPageBreak/>
              <w:t>террористических посягательств, отвечающих требованиям антитеррористической защищенности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87,0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91,0</w:t>
            </w:r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8334" w:type="dxa"/>
            <w:gridSpan w:val="6"/>
          </w:tcPr>
          <w:p w:rsidR="00224653" w:rsidRDefault="00224653">
            <w:pPr>
              <w:pStyle w:val="ConsPlusNormal"/>
            </w:pPr>
            <w:r>
              <w:t>Задача 2.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сообществ, проведение воспитательной пропагандистской работы с населением Новгородской области, направленной на предупреждение террористической и экстремистской деятельности</w:t>
            </w:r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bookmarkStart w:id="9" w:name="P150"/>
            <w:bookmarkEnd w:id="9"/>
            <w:r>
              <w:t>3.2.1.</w:t>
            </w:r>
          </w:p>
        </w:tc>
        <w:tc>
          <w:tcPr>
            <w:tcW w:w="4649" w:type="dxa"/>
          </w:tcPr>
          <w:p w:rsidR="00224653" w:rsidRDefault="00224653">
            <w:pPr>
              <w:pStyle w:val="ConsPlusNormal"/>
            </w:pPr>
            <w:r>
              <w:t>Количество молодежи, охваченной мероприятиями по формированию толерантности, межэтнических и межнациональных отношений в молодежной среде (чел.)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1200</w:t>
            </w:r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4" w:type="dxa"/>
            <w:gridSpan w:val="6"/>
          </w:tcPr>
          <w:p w:rsidR="00224653" w:rsidRDefault="00224653">
            <w:pPr>
              <w:pStyle w:val="ConsPlusNormal"/>
            </w:pPr>
            <w:r>
              <w:t xml:space="preserve">Цель 4. Противодействие наркомании и зависимости от других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в Новгородской области</w:t>
            </w:r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34" w:type="dxa"/>
            <w:gridSpan w:val="6"/>
          </w:tcPr>
          <w:p w:rsidR="00224653" w:rsidRDefault="00224653">
            <w:pPr>
              <w:pStyle w:val="ConsPlusNormal"/>
            </w:pPr>
            <w:r>
              <w:t xml:space="preserve">Задача 1. Снижение актуальности проблем, связанных со злоупотреблением наркотиками и другими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 в Новгородской области</w:t>
            </w:r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bookmarkStart w:id="10" w:name="P161"/>
            <w:bookmarkEnd w:id="10"/>
            <w:r>
              <w:t>4.1.1.</w:t>
            </w:r>
          </w:p>
        </w:tc>
        <w:tc>
          <w:tcPr>
            <w:tcW w:w="4649" w:type="dxa"/>
          </w:tcPr>
          <w:p w:rsidR="00224653" w:rsidRDefault="00224653">
            <w:pPr>
              <w:pStyle w:val="ConsPlusNormal"/>
            </w:pPr>
            <w:r>
              <w:t xml:space="preserve">Число больных наркологическими расстройствами, зарегистрированных наркологическими учреждениями с диагнозом: "психические и поведенческие расстройства, вызванные употреблением </w:t>
            </w:r>
            <w:proofErr w:type="spellStart"/>
            <w:r>
              <w:t>психоактивных</w:t>
            </w:r>
            <w:proofErr w:type="spellEnd"/>
            <w:r>
              <w:t xml:space="preserve"> веществ" (распространенность) (суммарно по всем видам наркологических расстройств) (чел., в расчете на 100 тыс. человек населения Новгородской области)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2991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2889</w:t>
            </w:r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34" w:type="dxa"/>
            <w:gridSpan w:val="6"/>
          </w:tcPr>
          <w:p w:rsidR="00224653" w:rsidRDefault="00224653">
            <w:pPr>
              <w:pStyle w:val="ConsPlusNormal"/>
            </w:pPr>
            <w:r>
              <w:t xml:space="preserve">Задача 2. Снижение </w:t>
            </w:r>
            <w:proofErr w:type="spellStart"/>
            <w:r>
              <w:t>наркопреступности</w:t>
            </w:r>
            <w:proofErr w:type="spellEnd"/>
          </w:p>
        </w:tc>
      </w:tr>
      <w:tr w:rsidR="00224653">
        <w:tc>
          <w:tcPr>
            <w:tcW w:w="709" w:type="dxa"/>
          </w:tcPr>
          <w:p w:rsidR="00224653" w:rsidRDefault="00224653">
            <w:pPr>
              <w:pStyle w:val="ConsPlusNormal"/>
              <w:jc w:val="center"/>
            </w:pPr>
            <w:bookmarkStart w:id="11" w:name="P170"/>
            <w:bookmarkEnd w:id="11"/>
            <w:r>
              <w:t>4.2.1.</w:t>
            </w:r>
          </w:p>
        </w:tc>
        <w:tc>
          <w:tcPr>
            <w:tcW w:w="4649" w:type="dxa"/>
          </w:tcPr>
          <w:p w:rsidR="00224653" w:rsidRDefault="00224653">
            <w:pPr>
              <w:pStyle w:val="ConsPlusNormal"/>
            </w:pPr>
            <w:r>
              <w:t xml:space="preserve">Количество зарегистрированных преступлений, связанных с незаконным оборотом наркотических средств и их </w:t>
            </w:r>
            <w:proofErr w:type="spellStart"/>
            <w:r>
              <w:t>прекурсоров</w:t>
            </w:r>
            <w:proofErr w:type="spellEnd"/>
            <w:r>
              <w:t xml:space="preserve"> или аналогов, сильнодействующих веществ (чел., в расчете на 100 тыс. человек населения Новгородской области)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224653" w:rsidRDefault="00224653">
            <w:pPr>
              <w:pStyle w:val="ConsPlusNormal"/>
              <w:jc w:val="center"/>
            </w:pPr>
            <w:r>
              <w:t>129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34" w:type="dxa"/>
            <w:gridSpan w:val="6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Цель 5. Профилактика и противодействие коррупции в Новгородской области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9043" w:type="dxa"/>
            <w:gridSpan w:val="7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34" w:type="dxa"/>
            <w:gridSpan w:val="6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Задача 1.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исполнительной власти Новгородской области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9043" w:type="dxa"/>
            <w:gridSpan w:val="7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5.1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bookmarkStart w:id="12" w:name="P183"/>
            <w:bookmarkEnd w:id="12"/>
            <w:r>
              <w:t>5.1.1.</w:t>
            </w:r>
          </w:p>
        </w:tc>
        <w:tc>
          <w:tcPr>
            <w:tcW w:w="4649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Доля граждан, положительно оценивающих деятельность органов исполнительной власти Новгородской области в сфере противодействия коррупции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37,0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37,0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37,0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37,0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37,0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9043" w:type="dxa"/>
            <w:gridSpan w:val="7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lastRenderedPageBreak/>
              <w:t xml:space="preserve">(п. 5.1.1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334" w:type="dxa"/>
            <w:gridSpan w:val="6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Задача 2. Выявление и устранение коррупционных факторов в нормативных правовых актах Новгородской области и проектах нормативных правовых актов Новгородской области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 Новгородской области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9043" w:type="dxa"/>
            <w:gridSpan w:val="7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5.2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bookmarkStart w:id="13" w:name="P194"/>
            <w:bookmarkEnd w:id="13"/>
            <w:r>
              <w:t>5.2.1.</w:t>
            </w:r>
          </w:p>
        </w:tc>
        <w:tc>
          <w:tcPr>
            <w:tcW w:w="4649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 xml:space="preserve">Доля учтенных заключений комитета Правительства Новгородской области по профилактике коррупционных и иных правонарушений и органов исполнительной власти Новгородской области по результатам антикоррупционной экспертизы проектов нормативных правовых актов Новгородской области, содержащих предложения по устранению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9043" w:type="dxa"/>
            <w:gridSpan w:val="7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5.2.1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334" w:type="dxa"/>
            <w:gridSpan w:val="6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Задача 3. Формирование антикоррупционного мировоззрения, повышение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9043" w:type="dxa"/>
            <w:gridSpan w:val="7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5.3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bookmarkStart w:id="14" w:name="P205"/>
            <w:bookmarkEnd w:id="14"/>
            <w:r>
              <w:t>5.3.1.</w:t>
            </w:r>
          </w:p>
        </w:tc>
        <w:tc>
          <w:tcPr>
            <w:tcW w:w="4649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Количество государственных гражданских служащих комитета Правительства Новгородской области по профилактике коррупционных и иных правонарушений, прошедших обучение по вопросам противодействия коррупции (чел.)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7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7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7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7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7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9043" w:type="dxa"/>
            <w:gridSpan w:val="7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5.3.1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334" w:type="dxa"/>
            <w:gridSpan w:val="6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 xml:space="preserve">Задача 4.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препятствующих созданию благоприятных условий для привлечения инвестиций. Устранение необоснованных запретов и ограничений в области экономической деятельности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9043" w:type="dxa"/>
            <w:gridSpan w:val="7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5.4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bookmarkStart w:id="15" w:name="P216"/>
            <w:bookmarkEnd w:id="15"/>
            <w:r>
              <w:t>5.4.1.</w:t>
            </w:r>
          </w:p>
        </w:tc>
        <w:tc>
          <w:tcPr>
            <w:tcW w:w="4649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 xml:space="preserve">Доля учтенных заключений комитета Правительства Новгородской области по профилактике коррупционных и иных правонарушений по результатам антикоррупционной экспертизы проектов нормативных правовых актов Новгородской области, содержащих предложения по устранению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препятствующих созданию благоприятных условий для привлечения инвестиций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9043" w:type="dxa"/>
            <w:gridSpan w:val="7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5.4.1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8334" w:type="dxa"/>
            <w:gridSpan w:val="6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Задача 5. Обеспечение добросовестности, открытости, добросовестной конкуренции и объективности при осуществлении закупок для обеспечения государственных нужд Новгородской области и муниципальных нужд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9043" w:type="dxa"/>
            <w:gridSpan w:val="7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5.5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bookmarkStart w:id="16" w:name="P227"/>
            <w:bookmarkEnd w:id="16"/>
            <w:r>
              <w:t>5.5.1.</w:t>
            </w:r>
          </w:p>
        </w:tc>
        <w:tc>
          <w:tcPr>
            <w:tcW w:w="4649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Количество плановых проверок при осуществлении закупок для обеспечения государственных нужд Новгородской области и муниципальных нужд (ед.)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6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6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6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6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6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9043" w:type="dxa"/>
            <w:gridSpan w:val="7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5.5.1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bookmarkStart w:id="17" w:name="P235"/>
            <w:bookmarkEnd w:id="17"/>
            <w:r>
              <w:t>5.5.2.</w:t>
            </w:r>
          </w:p>
        </w:tc>
        <w:tc>
          <w:tcPr>
            <w:tcW w:w="4649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Доля внеплановых проверок при осуществлении закупок для обеспечения государственных нужд Новгородской области в общем количестве оснований для проведения внеплановых проверок при осуществлении закупок для обеспечения государственных нужд Новгородской области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9043" w:type="dxa"/>
            <w:gridSpan w:val="7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5.5.2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bookmarkStart w:id="18" w:name="P243"/>
            <w:bookmarkEnd w:id="18"/>
            <w:r>
              <w:t>5.5.3.</w:t>
            </w:r>
          </w:p>
        </w:tc>
        <w:tc>
          <w:tcPr>
            <w:tcW w:w="4649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Доля устраненных фактов нарушений при осуществлении закупок для обеспечения государственных нужд Новгородской области и муниципальных нужд в общем количестве решений комитета Правительства Новгородской области по профилактике коррупционных и иных правонарушений, принятых по установленным фактам нарушений при осуществлении закупок для обеспечения государственных нужд Новгородской области и муниципальных нужд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9043" w:type="dxa"/>
            <w:gridSpan w:val="7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5.5.3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8334" w:type="dxa"/>
            <w:gridSpan w:val="6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Задача 6. Обеспечение антикоррупционного мониторинга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9043" w:type="dxa"/>
            <w:gridSpan w:val="7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5.6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bookmarkStart w:id="19" w:name="P254"/>
            <w:bookmarkEnd w:id="19"/>
            <w:r>
              <w:t>5.6.1.</w:t>
            </w:r>
          </w:p>
        </w:tc>
        <w:tc>
          <w:tcPr>
            <w:tcW w:w="4649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Доля использованной информации, представленной правоохранительными органами Новгородской области, при подготовке отчета "О состоянии коррупции и реализации мер антикоррупционной политики</w:t>
            </w:r>
            <w:proofErr w:type="gramStart"/>
            <w:r>
              <w:t>" (%)</w:t>
            </w:r>
            <w:proofErr w:type="gramEnd"/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9043" w:type="dxa"/>
            <w:gridSpan w:val="7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5.6.1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bookmarkStart w:id="20" w:name="P262"/>
            <w:bookmarkEnd w:id="20"/>
            <w:r>
              <w:t>5.6.2.</w:t>
            </w:r>
          </w:p>
        </w:tc>
        <w:tc>
          <w:tcPr>
            <w:tcW w:w="4649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Число граждан, опрашиваемых в ходе социологических опросов в целях выявления уровня доверия к органам исполнительной власти Новгородской области (чел.)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400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400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400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400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400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9043" w:type="dxa"/>
            <w:gridSpan w:val="7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lastRenderedPageBreak/>
              <w:t xml:space="preserve">(п. 5.6.2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8334" w:type="dxa"/>
            <w:gridSpan w:val="6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Задача 7. Совершенствование инструментов и механизмов противодействия коррупции. Стимулирование антикоррупционного поведения государственных гражданских служащих Новгородской области и лиц, замещающих государственные и муниципальные должности Новгородской области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9043" w:type="dxa"/>
            <w:gridSpan w:val="7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5.7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bookmarkStart w:id="21" w:name="P273"/>
            <w:bookmarkEnd w:id="21"/>
            <w:r>
              <w:t>5.7.1.</w:t>
            </w:r>
          </w:p>
        </w:tc>
        <w:tc>
          <w:tcPr>
            <w:tcW w:w="4649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Доля проанализированных сведений о доходах, расходах, об имуществе и обязательствах имущественного характера, представленных государственными гражданскими служащими Новгородской области и лицами, замещающими государственные и муниципальные должности Новгородской области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9043" w:type="dxa"/>
            <w:gridSpan w:val="7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5.7.1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bookmarkStart w:id="22" w:name="P281"/>
            <w:bookmarkEnd w:id="22"/>
            <w:r>
              <w:t>5.7.2.</w:t>
            </w:r>
          </w:p>
        </w:tc>
        <w:tc>
          <w:tcPr>
            <w:tcW w:w="4649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Доля проведенных проверок сведений о доходах, расходах, об имуществе и обязательствах имущественного характера, представленных государственными гражданскими служащими Новгородской области и лицами, замещающими государственные и муниципальные должности Новгородской области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9043" w:type="dxa"/>
            <w:gridSpan w:val="7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5.7.2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</w:tbl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  <w:r>
        <w:t>5. Сроки реализации государственной программы: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2017 - 2021 годы.</w:t>
      </w: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  <w:r>
        <w:t>6. Объемы и источники финансирования государственной программы в целом и по годам реализации (тыс. руб.):</w:t>
      </w:r>
    </w:p>
    <w:p w:rsidR="00224653" w:rsidRDefault="0022465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361"/>
        <w:gridCol w:w="964"/>
        <w:gridCol w:w="1191"/>
        <w:gridCol w:w="2551"/>
        <w:gridCol w:w="964"/>
        <w:gridCol w:w="1020"/>
      </w:tblGrid>
      <w:tr w:rsidR="00224653">
        <w:tc>
          <w:tcPr>
            <w:tcW w:w="1020" w:type="dxa"/>
            <w:vMerge w:val="restart"/>
          </w:tcPr>
          <w:p w:rsidR="00224653" w:rsidRDefault="0022465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051" w:type="dxa"/>
            <w:gridSpan w:val="6"/>
          </w:tcPr>
          <w:p w:rsidR="00224653" w:rsidRDefault="00224653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224653">
        <w:tc>
          <w:tcPr>
            <w:tcW w:w="1020" w:type="dxa"/>
            <w:vMerge/>
          </w:tcPr>
          <w:p w:rsidR="00224653" w:rsidRDefault="00224653"/>
        </w:tc>
        <w:tc>
          <w:tcPr>
            <w:tcW w:w="1361" w:type="dxa"/>
          </w:tcPr>
          <w:p w:rsidR="00224653" w:rsidRDefault="0022465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64" w:type="dxa"/>
          </w:tcPr>
          <w:p w:rsidR="00224653" w:rsidRDefault="0022465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224653" w:rsidRDefault="00224653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2551" w:type="dxa"/>
          </w:tcPr>
          <w:p w:rsidR="00224653" w:rsidRDefault="00224653">
            <w:pPr>
              <w:pStyle w:val="ConsPlusNormal"/>
              <w:jc w:val="center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964" w:type="dxa"/>
          </w:tcPr>
          <w:p w:rsidR="00224653" w:rsidRDefault="00224653">
            <w:pPr>
              <w:pStyle w:val="ConsPlusNormal"/>
              <w:jc w:val="center"/>
            </w:pPr>
            <w:r>
              <w:t>другие внебюджетные источники</w:t>
            </w:r>
          </w:p>
        </w:tc>
        <w:tc>
          <w:tcPr>
            <w:tcW w:w="1020" w:type="dxa"/>
          </w:tcPr>
          <w:p w:rsidR="00224653" w:rsidRDefault="00224653">
            <w:pPr>
              <w:pStyle w:val="ConsPlusNormal"/>
              <w:jc w:val="center"/>
            </w:pPr>
            <w:r>
              <w:t>всего</w:t>
            </w:r>
          </w:p>
        </w:tc>
      </w:tr>
      <w:tr w:rsidR="00224653">
        <w:tc>
          <w:tcPr>
            <w:tcW w:w="1020" w:type="dxa"/>
          </w:tcPr>
          <w:p w:rsidR="00224653" w:rsidRDefault="0022465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224653" w:rsidRDefault="00224653">
            <w:pPr>
              <w:pStyle w:val="ConsPlusNormal"/>
            </w:pPr>
            <w:r>
              <w:t>5351,8</w:t>
            </w:r>
          </w:p>
        </w:tc>
        <w:tc>
          <w:tcPr>
            <w:tcW w:w="96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24653" w:rsidRDefault="00224653">
            <w:pPr>
              <w:pStyle w:val="ConsPlusNormal"/>
            </w:pPr>
            <w:r>
              <w:t>5351,8</w:t>
            </w:r>
          </w:p>
        </w:tc>
      </w:tr>
      <w:tr w:rsidR="00224653">
        <w:tc>
          <w:tcPr>
            <w:tcW w:w="1020" w:type="dxa"/>
          </w:tcPr>
          <w:p w:rsidR="00224653" w:rsidRDefault="0022465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224653" w:rsidRDefault="00224653">
            <w:pPr>
              <w:pStyle w:val="ConsPlusNormal"/>
            </w:pPr>
            <w:r>
              <w:t>6723,0</w:t>
            </w:r>
          </w:p>
        </w:tc>
        <w:tc>
          <w:tcPr>
            <w:tcW w:w="96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24653" w:rsidRDefault="00224653">
            <w:pPr>
              <w:pStyle w:val="ConsPlusNormal"/>
            </w:pPr>
            <w:r>
              <w:t>6723,0</w:t>
            </w:r>
          </w:p>
        </w:tc>
      </w:tr>
      <w:tr w:rsidR="00224653">
        <w:tc>
          <w:tcPr>
            <w:tcW w:w="1020" w:type="dxa"/>
          </w:tcPr>
          <w:p w:rsidR="00224653" w:rsidRDefault="0022465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224653" w:rsidRDefault="00224653">
            <w:pPr>
              <w:pStyle w:val="ConsPlusNormal"/>
            </w:pPr>
            <w:r>
              <w:t>6723,0</w:t>
            </w:r>
          </w:p>
        </w:tc>
        <w:tc>
          <w:tcPr>
            <w:tcW w:w="96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24653" w:rsidRDefault="00224653">
            <w:pPr>
              <w:pStyle w:val="ConsPlusNormal"/>
            </w:pPr>
            <w:r>
              <w:t>6723,0</w:t>
            </w:r>
          </w:p>
        </w:tc>
      </w:tr>
      <w:tr w:rsidR="00224653">
        <w:tc>
          <w:tcPr>
            <w:tcW w:w="1020" w:type="dxa"/>
          </w:tcPr>
          <w:p w:rsidR="00224653" w:rsidRDefault="0022465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224653" w:rsidRDefault="00224653">
            <w:pPr>
              <w:pStyle w:val="ConsPlusNormal"/>
            </w:pPr>
            <w:r>
              <w:t>6723,0</w:t>
            </w:r>
          </w:p>
        </w:tc>
        <w:tc>
          <w:tcPr>
            <w:tcW w:w="96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24653" w:rsidRDefault="00224653">
            <w:pPr>
              <w:pStyle w:val="ConsPlusNormal"/>
            </w:pPr>
            <w:r>
              <w:t>6723,0</w:t>
            </w:r>
          </w:p>
        </w:tc>
      </w:tr>
      <w:tr w:rsidR="00224653">
        <w:tc>
          <w:tcPr>
            <w:tcW w:w="1020" w:type="dxa"/>
          </w:tcPr>
          <w:p w:rsidR="00224653" w:rsidRDefault="0022465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224653" w:rsidRDefault="00224653">
            <w:pPr>
              <w:pStyle w:val="ConsPlusNormal"/>
            </w:pPr>
            <w:r>
              <w:t>6723,0</w:t>
            </w:r>
          </w:p>
        </w:tc>
        <w:tc>
          <w:tcPr>
            <w:tcW w:w="96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24653" w:rsidRDefault="00224653">
            <w:pPr>
              <w:pStyle w:val="ConsPlusNormal"/>
            </w:pPr>
            <w:r>
              <w:t>6723,0</w:t>
            </w:r>
          </w:p>
        </w:tc>
      </w:tr>
      <w:tr w:rsidR="00224653">
        <w:tc>
          <w:tcPr>
            <w:tcW w:w="1020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224653" w:rsidRDefault="00224653">
            <w:pPr>
              <w:pStyle w:val="ConsPlusNormal"/>
            </w:pPr>
            <w:r>
              <w:t>32243,8</w:t>
            </w:r>
          </w:p>
        </w:tc>
        <w:tc>
          <w:tcPr>
            <w:tcW w:w="96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24653" w:rsidRDefault="00224653">
            <w:pPr>
              <w:pStyle w:val="ConsPlusNormal"/>
            </w:pPr>
            <w:r>
              <w:t>32243,8</w:t>
            </w:r>
          </w:p>
        </w:tc>
      </w:tr>
    </w:tbl>
    <w:p w:rsidR="00224653" w:rsidRDefault="00224653">
      <w:pPr>
        <w:pStyle w:val="ConsPlusNormal"/>
        <w:jc w:val="both"/>
      </w:pPr>
      <w:r>
        <w:t xml:space="preserve">(п. 6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29.12.2017 N 488)</w:t>
      </w: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  <w:r>
        <w:t>7. Ожидаемые конечные результаты реализации государственной программы: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обеспечение безопасности граждан от противоправных посягательств на территории Новгородской области;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оздоровление </w:t>
      </w:r>
      <w:proofErr w:type="gramStart"/>
      <w:r>
        <w:t>криминогенной обстановки</w:t>
      </w:r>
      <w:proofErr w:type="gramEnd"/>
      <w:r>
        <w:t xml:space="preserve"> в общественных местах;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создание условий для повышения роли населения в сфере охраны правопорядка;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снижение количества незаконных мигрантов на территории Новгородской области;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повышение уровня доверия населения к правоохранительным органам, формирование позитивного общественного мнения об их деятельности;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недопущение чрезвычайных происшествий в местах лишения свободы;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увеличение </w:t>
      </w:r>
      <w:proofErr w:type="gramStart"/>
      <w:r>
        <w:t>трудовой</w:t>
      </w:r>
      <w:proofErr w:type="gramEnd"/>
      <w:r>
        <w:t xml:space="preserve"> занятости осужденных в исправительных учреждениях;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улучшение межведомственного взаимодействия по вопросам организации и проведения индивидуальной профилактической работы с лицами, освободившимися из мест лишения свободы, а также с лицами, в отношении которых судом установлен административный надзор;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снижение уровня рецидивной преступности;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повышение уровня профессионального обучения лиц, освободившихся из мест лишения свободы;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преодоление криминогенных склонностей личности осужденных, формирование правосознания, социальных навыков и умений, необходимых для положительной адаптации в обществе;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обеспечение безопасного функционирования потенциальных объектов террористических посягательств;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сохранение этнополитической стабильности и конфессионального согласия на территории Новгородской области;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улучшение технической оснащенности правоохранительных органов, привлекаемых для ликвидации террористических актов и минимизации их последствий;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сокращение масштабов последствий незаконного оборота наркотиков и других </w:t>
      </w:r>
      <w:proofErr w:type="spellStart"/>
      <w:r>
        <w:t>психоактивных</w:t>
      </w:r>
      <w:proofErr w:type="spellEnd"/>
      <w:r>
        <w:t xml:space="preserve"> веществ (далее - ПАВ);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совершенствование мониторинга </w:t>
      </w:r>
      <w:proofErr w:type="spellStart"/>
      <w:r>
        <w:t>наркоситуации</w:t>
      </w:r>
      <w:proofErr w:type="spellEnd"/>
      <w:r>
        <w:t xml:space="preserve"> в Новгородской области;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развитие региональной системы профилактики немедицинского потребления наркотиков, злоупотребления другими ПАВ;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повышение доступности и результативности лечения и реабилитации больных, страдающих </w:t>
      </w:r>
      <w:r>
        <w:lastRenderedPageBreak/>
        <w:t>наркологическими заболеваниями;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совершенствование механизма реализации на территории Новгородской области </w:t>
      </w:r>
      <w:hyperlink r:id="rId36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до 2020 года, утвержденной Указом Президента Российской Федерации от 9 июня 2010 года N 690;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обеспечение эффективного </w:t>
      </w:r>
      <w:proofErr w:type="gramStart"/>
      <w:r>
        <w:t>контроля за</w:t>
      </w:r>
      <w:proofErr w:type="gramEnd"/>
      <w:r>
        <w:t xml:space="preserve"> легальным оборотом наркотиков и их </w:t>
      </w:r>
      <w:proofErr w:type="spellStart"/>
      <w:r>
        <w:t>прекурсоров</w:t>
      </w:r>
      <w:proofErr w:type="spellEnd"/>
      <w:r>
        <w:t>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улучшение </w:t>
      </w:r>
      <w:proofErr w:type="spellStart"/>
      <w:r>
        <w:t>наркоситуации</w:t>
      </w:r>
      <w:proofErr w:type="spellEnd"/>
      <w:r>
        <w:t xml:space="preserve"> в Новгородской области;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привлечение институтов гражданского общества к осуществлению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Новгородской области;</w:t>
      </w:r>
    </w:p>
    <w:p w:rsidR="00224653" w:rsidRDefault="0022465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29.12.2017 N 488)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укрепление уровня доверия граждан к деятельности органов исполнительной власти Новгородской области;</w:t>
      </w:r>
    </w:p>
    <w:p w:rsidR="00224653" w:rsidRDefault="00224653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29.12.2017 N 488)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повышение качества нормативных правовых актов Новгородской области путем осуществления антикоррупционной экспертизы в отношении нормативных правовых актов Новгородской области и их проектов, совершенствование областной нормативной правовой базы;</w:t>
      </w:r>
    </w:p>
    <w:p w:rsidR="00224653" w:rsidRDefault="00224653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29.12.2017 N 488)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повышение образовательного уровня государственных гражданских служащих комитета Правительства Новгородской области по профилактике коррупционных и иных правонарушений в сфере противодействия коррупции;</w:t>
      </w:r>
    </w:p>
    <w:p w:rsidR="00224653" w:rsidRDefault="00224653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29.12.2017 N 488)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снижение доли граждан, столкнувшихся с проявлениями коррупции;</w:t>
      </w:r>
    </w:p>
    <w:p w:rsidR="00224653" w:rsidRDefault="00224653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29.12.2017 N 488)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снижение уровня коррупции при исполнении государственных функций и предоставлении государственных услуг органами исполнительной власти Новгородской области;</w:t>
      </w:r>
    </w:p>
    <w:p w:rsidR="00224653" w:rsidRDefault="00224653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29.12.2017 N 488)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создание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государственных нужд;</w:t>
      </w:r>
    </w:p>
    <w:p w:rsidR="00224653" w:rsidRDefault="00224653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29.12.2017 N 488)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повышение </w:t>
      </w:r>
      <w:proofErr w:type="gramStart"/>
      <w:r>
        <w:t>прозрачности деятельности органов исполнительной власти Новгородской области</w:t>
      </w:r>
      <w:proofErr w:type="gramEnd"/>
      <w:r>
        <w:t>;</w:t>
      </w:r>
    </w:p>
    <w:p w:rsidR="00224653" w:rsidRDefault="00224653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29.12.2017 N 488)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пресечение коррупционных проявлений в сфере привлечения инвестиций в экономику Новгородской области.</w:t>
      </w:r>
    </w:p>
    <w:p w:rsidR="00224653" w:rsidRDefault="00224653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29.12.2017 N 488)</w:t>
      </w: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jc w:val="center"/>
        <w:outlineLvl w:val="1"/>
      </w:pPr>
      <w:r>
        <w:t>I. Характеристика текущего состояния общественного порядка</w:t>
      </w:r>
    </w:p>
    <w:p w:rsidR="00224653" w:rsidRDefault="00224653">
      <w:pPr>
        <w:pStyle w:val="ConsPlusNormal"/>
        <w:jc w:val="center"/>
      </w:pPr>
      <w:r>
        <w:t>и противодействия преступности в Новгородской области</w:t>
      </w: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  <w:r>
        <w:t>За 6 месяцев 2016 года в регионе не допущено нарушений общественной безопасности и несанкционированных публичных акций. Динамика общего количества преступлений, зарегистрированных на территории Новгородской области, соответствует тенденциям, характерным для Северо-Западного федерального округа и России в целом.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lastRenderedPageBreak/>
        <w:t>Массив зарегистрированных преступлений увеличился в сравнении с аналогичным периодом 2015 года на 5,5 %. Рост числа зарегистрированных преступлений отмечен в областном центре и 12 муниципальных районах Новгородской области.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Массив тяжких и особо тяжких составов в общем числе зарегистрированных преступлений увеличился на 1,5 %.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В структуре преступности сократилось на 5,7 % число противоправных деяний против личности.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Сохраняется положительная тенденция сокращения числа преступлений, совершенных на бытовой почве. Число преступлений против собственности увеличилось на 5,6 %. Меньше зарегистрировано фактов мошенничества, неправомерных завладений транспортным средством, разбойных нападений.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Следует отметить позитивную динамику подростковой преступности. Количество преступлений, совершенных несовершеннолетними и при их соучастии, сократилось на 45,6 %. Количество несовершеннолетних преступников сократилось со 197 до 160. В целях максимальной занятости подростков в свободное от учебы время разработаны механизмы эффективного использования спортивных и культурных площадок, организовано информирование населения об организациях по работе с детьми и молодежью. За 6 месяцев 2016 года из 446 несовершеннолетних граждан, с которыми проводится индивидуальная профилактическая работа, 329 (73,7 %) - </w:t>
      </w:r>
      <w:proofErr w:type="gramStart"/>
      <w:r>
        <w:t>вовлечены</w:t>
      </w:r>
      <w:proofErr w:type="gramEnd"/>
      <w:r>
        <w:t xml:space="preserve"> в досуговую деятельность.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Иностранными гражданами или лицами без гражданства на территории Новгородской области совершено 91 преступление.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За 6 месяцев 2016 года за нарушение правил пребывания привлечены к административной ответственности 619 иностранных граждан, 16 из них выдворены за пределы государства, 18 человек депортировано.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Поддерживается стабильная оперативная обстановка в исправительных учреждениях Новгородской области: не допускаются массовые негативные проявления со стороны осужденных, побеги осужденных и подследственных из-под охраны. В то же время анализ сложившейся обстановки показывает, что принимаемые меры по социальной адаптации лиц, освободившихся из мест лишения свободы, являются недостаточными, у многих из них возникают проблемы с трудоустройством.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По информации Национального антитеррористического комитета, на территории Российской Федерации сохраняется опасность совершения террористических актов, в связи с этим необходимо усиление мер по защите населения Новгородской области, объектов первоочередной антитеррористической защиты и государственных институтов от террористической угрозы.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По данным УМВД России по области, в Центре по противодействию экстремизму на оперативном учете состоят 44 человека, </w:t>
      </w:r>
      <w:proofErr w:type="gramStart"/>
      <w:r>
        <w:t>склонных</w:t>
      </w:r>
      <w:proofErr w:type="gramEnd"/>
      <w:r>
        <w:t xml:space="preserve"> к проявлениям экстремизма.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Количество и численность религиозных организаций остаются в течение последних лет практически неизменными. По данным УМВД России по области, в настоящее время на территории Новгородской области зарегистрированы 124 религиозные организации.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Оперативная обстановка в сфере противодействия терроризму в Новгородской области остается стабильной на протяжении ряда лет. В период с 2013 по 2015 годы совершено одно преступление террористической направленности.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Вместе с тем в Новгородской области ежегодно регистрируются преступления, </w:t>
      </w:r>
      <w:r>
        <w:lastRenderedPageBreak/>
        <w:t xml:space="preserve">предусмотренные </w:t>
      </w:r>
      <w:hyperlink r:id="rId46" w:history="1">
        <w:r>
          <w:rPr>
            <w:color w:val="0000FF"/>
          </w:rPr>
          <w:t>статьей 207</w:t>
        </w:r>
      </w:hyperlink>
      <w:r>
        <w:t xml:space="preserve"> Уголовного кодекса Российской Федерации "Заведомо ложное сообщение об акте терроризма". Согласно этой статье в 2013 и 2014 годах возбуждено по 4 уголовных дела, в 2015 году - 3 уголовных дела, в первом полугодии 2016 года - 13 уголовных дел.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Сложной остается ситуация, связанная с распространением наркологических расстройств, </w:t>
      </w:r>
      <w:proofErr w:type="spellStart"/>
      <w:r>
        <w:t>наркопреступностью</w:t>
      </w:r>
      <w:proofErr w:type="spellEnd"/>
      <w:r>
        <w:t>. В первом полугодии 2016 года в Новгородской области зарегистрировано 1825 человек с диагнозом "наркомания". Количество лиц, употребляющих наркотики с вредными последствиями, по итогам первого полугодия 2016 года составило 2114 человек. Количество лиц с диагнозом "наркомания", установленным впервые в жизни, по итогам первого полугодия 2016 года составило 33 человека.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Вопросы обеспечения общественного порядка, противодействия преступности, распространению наркомании являются приоритетным направлением социально-экономического развития Новгородской области. </w:t>
      </w:r>
      <w:proofErr w:type="gramStart"/>
      <w:r>
        <w:t>Разработка и принятие государственной программы обусловлены необходимостью объединения усилий органов исполнительной власти Новгородской области и правоохранительных органов, общественности в целях совершенствования взаимодействия между ними в деле борьбы с преступностью, снижения воздействия факторов, оказывающих негативное влияние на криминогенную обстановку на территории Новгородской области.</w:t>
      </w:r>
      <w:proofErr w:type="gramEnd"/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jc w:val="center"/>
        <w:outlineLvl w:val="1"/>
      </w:pPr>
      <w:r>
        <w:t xml:space="preserve">II. Перечень и анализ </w:t>
      </w:r>
      <w:proofErr w:type="gramStart"/>
      <w:r>
        <w:t>социальных</w:t>
      </w:r>
      <w:proofErr w:type="gramEnd"/>
      <w:r>
        <w:t>, финансово-экономических</w:t>
      </w:r>
    </w:p>
    <w:p w:rsidR="00224653" w:rsidRDefault="00224653">
      <w:pPr>
        <w:pStyle w:val="ConsPlusNormal"/>
        <w:jc w:val="center"/>
      </w:pPr>
      <w:r>
        <w:t>и прочих рисков реализации государственной программы</w:t>
      </w: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  <w:proofErr w:type="gramStart"/>
      <w:r>
        <w:t>На решение задач и достижение целей государственной программы могут оказать влияние следующие риски:</w:t>
      </w:r>
      <w:proofErr w:type="gramEnd"/>
    </w:p>
    <w:p w:rsidR="00224653" w:rsidRDefault="00224653">
      <w:pPr>
        <w:pStyle w:val="ConsPlusNormal"/>
        <w:spacing w:before="220"/>
        <w:ind w:firstLine="540"/>
        <w:jc w:val="both"/>
      </w:pPr>
      <w:r>
        <w:t>риски законодательных изменений, проявляющиеся в вероятности изменения действующих норм с выходом новых нормативных правовых актов и невозможности выполнения каких-либо обязатель</w:t>
      </w:r>
      <w:proofErr w:type="gramStart"/>
      <w:r>
        <w:t>ств в св</w:t>
      </w:r>
      <w:proofErr w:type="gramEnd"/>
      <w:r>
        <w:t>язи с данными изменениями;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организационные риски, связанные с возможной неэффективной организацией выполнения мероприятий государственной программы;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макроэкономические риски, связанные с неустойчивостью макроэкономических параметров и способные оказать влияние на политическую стабильность.</w:t>
      </w: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jc w:val="center"/>
        <w:outlineLvl w:val="1"/>
      </w:pPr>
      <w:r>
        <w:t>III. Механизм управления реализацией государственной</w:t>
      </w:r>
    </w:p>
    <w:p w:rsidR="00224653" w:rsidRDefault="00224653">
      <w:pPr>
        <w:pStyle w:val="ConsPlusNormal"/>
        <w:jc w:val="center"/>
      </w:pPr>
      <w:r>
        <w:t>программы</w:t>
      </w: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  <w:proofErr w:type="gramStart"/>
      <w:r>
        <w:t>Оценку соотношения эффективности реализации государственной программы с приоритетами, целями и показателями прогноза социально-экономического развития Новгородской области и контроль за реализацией государственной программы осуществляет заместитель Губернатора Новгородской области, координирующий работу по обеспечению и защите прав и свобод человека и гражданина, охране общественного порядка, противодействию терроризму и экстремизму, борьбе с преступностью по реализации мер антикоррупционной политики.</w:t>
      </w:r>
      <w:proofErr w:type="gramEnd"/>
    </w:p>
    <w:p w:rsidR="00224653" w:rsidRDefault="0022465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29.12.2017 N 488)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Комитет Правительства Новгородской области по вопросам безопасности и правопорядка осуществляет: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государственной программы соисполнителями государственной программы;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координацию выполнения мероприятий </w:t>
      </w:r>
      <w:proofErr w:type="gramStart"/>
      <w:r>
        <w:t>государственной</w:t>
      </w:r>
      <w:proofErr w:type="gramEnd"/>
      <w:r>
        <w:t xml:space="preserve"> программы;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lastRenderedPageBreak/>
        <w:t>обеспечение эффективности реализации государственной программы, целевого использования средств;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организацию внедрения информационных технологий в целях управления реализацией государственной программы;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>подготовку при необходимости предложений по уточнению мероприятий государственной программы, объемов финансирования, механизма реализации государственной программы, соисполнителей государственной программы, целевых показателей для оценки эффективности реализации государственной программы;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составление отчетов о ходе реализации государственной программы в соответствии с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26.07.2013 N 97 "Об утверждении Порядка принятия решений о разработке государственных программ Новгородской области, их формирования, реализации и проведения оценки эффективности".</w:t>
      </w:r>
    </w:p>
    <w:p w:rsidR="00224653" w:rsidRDefault="00224653">
      <w:pPr>
        <w:pStyle w:val="ConsPlusNormal"/>
        <w:spacing w:before="220"/>
        <w:ind w:firstLine="540"/>
        <w:jc w:val="both"/>
      </w:pPr>
      <w:r>
        <w:t xml:space="preserve">Департамент экономического развития Новгородской области осуществляет мониторинг хода реализации государственной программы, результаты мониторинга ежегодно до 15 апреля года, следующего за </w:t>
      </w:r>
      <w:proofErr w:type="gramStart"/>
      <w:r>
        <w:t>отчетным</w:t>
      </w:r>
      <w:proofErr w:type="gramEnd"/>
      <w:r>
        <w:t>, докладывает первому заместителю Губернатора Новгородской области.</w:t>
      </w: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sectPr w:rsidR="00224653" w:rsidSect="004570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653" w:rsidRDefault="00224653">
      <w:pPr>
        <w:pStyle w:val="ConsPlusNormal"/>
        <w:jc w:val="center"/>
        <w:outlineLvl w:val="1"/>
      </w:pPr>
      <w:r>
        <w:lastRenderedPageBreak/>
        <w:t xml:space="preserve">IV. Мероприятия </w:t>
      </w:r>
      <w:proofErr w:type="gramStart"/>
      <w:r>
        <w:t>государственной</w:t>
      </w:r>
      <w:proofErr w:type="gramEnd"/>
      <w:r>
        <w:t xml:space="preserve"> программы</w:t>
      </w:r>
    </w:p>
    <w:p w:rsidR="00224653" w:rsidRDefault="0022465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948"/>
        <w:gridCol w:w="2324"/>
        <w:gridCol w:w="794"/>
        <w:gridCol w:w="1559"/>
        <w:gridCol w:w="1077"/>
        <w:gridCol w:w="794"/>
        <w:gridCol w:w="850"/>
        <w:gridCol w:w="850"/>
        <w:gridCol w:w="850"/>
        <w:gridCol w:w="794"/>
      </w:tblGrid>
      <w:tr w:rsidR="00224653">
        <w:tc>
          <w:tcPr>
            <w:tcW w:w="710" w:type="dxa"/>
            <w:vMerge w:val="restart"/>
          </w:tcPr>
          <w:p w:rsidR="00224653" w:rsidRDefault="002246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Merge w:val="restart"/>
          </w:tcPr>
          <w:p w:rsidR="00224653" w:rsidRDefault="0022465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  <w:vMerge w:val="restart"/>
          </w:tcPr>
          <w:p w:rsidR="00224653" w:rsidRDefault="0022465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94" w:type="dxa"/>
            <w:vMerge w:val="restart"/>
          </w:tcPr>
          <w:p w:rsidR="00224653" w:rsidRDefault="00224653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559" w:type="dxa"/>
            <w:vMerge w:val="restart"/>
          </w:tcPr>
          <w:p w:rsidR="00224653" w:rsidRDefault="00224653">
            <w:pPr>
              <w:pStyle w:val="ConsPlusNormal"/>
              <w:jc w:val="center"/>
            </w:pPr>
            <w:r>
              <w:t xml:space="preserve">Целевой показатель (номер целевого показателя из паспорта </w:t>
            </w:r>
            <w:proofErr w:type="gramStart"/>
            <w:r>
              <w:t>государственной</w:t>
            </w:r>
            <w:proofErr w:type="gramEnd"/>
            <w:r>
              <w:t xml:space="preserve"> программы)</w:t>
            </w:r>
          </w:p>
        </w:tc>
        <w:tc>
          <w:tcPr>
            <w:tcW w:w="1077" w:type="dxa"/>
            <w:vMerge w:val="restart"/>
          </w:tcPr>
          <w:p w:rsidR="00224653" w:rsidRDefault="00224653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138" w:type="dxa"/>
            <w:gridSpan w:val="5"/>
          </w:tcPr>
          <w:p w:rsidR="00224653" w:rsidRDefault="00224653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</w:tr>
      <w:tr w:rsidR="00224653">
        <w:tc>
          <w:tcPr>
            <w:tcW w:w="710" w:type="dxa"/>
            <w:vMerge/>
          </w:tcPr>
          <w:p w:rsidR="00224653" w:rsidRDefault="00224653"/>
        </w:tc>
        <w:tc>
          <w:tcPr>
            <w:tcW w:w="2948" w:type="dxa"/>
            <w:vMerge/>
          </w:tcPr>
          <w:p w:rsidR="00224653" w:rsidRDefault="00224653"/>
        </w:tc>
        <w:tc>
          <w:tcPr>
            <w:tcW w:w="2324" w:type="dxa"/>
            <w:vMerge/>
          </w:tcPr>
          <w:p w:rsidR="00224653" w:rsidRDefault="00224653"/>
        </w:tc>
        <w:tc>
          <w:tcPr>
            <w:tcW w:w="794" w:type="dxa"/>
            <w:vMerge/>
          </w:tcPr>
          <w:p w:rsidR="00224653" w:rsidRDefault="00224653"/>
        </w:tc>
        <w:tc>
          <w:tcPr>
            <w:tcW w:w="1559" w:type="dxa"/>
            <w:vMerge/>
          </w:tcPr>
          <w:p w:rsidR="00224653" w:rsidRDefault="00224653"/>
        </w:tc>
        <w:tc>
          <w:tcPr>
            <w:tcW w:w="1077" w:type="dxa"/>
            <w:vMerge/>
          </w:tcPr>
          <w:p w:rsidR="00224653" w:rsidRDefault="00224653"/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2021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11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840" w:type="dxa"/>
            <w:gridSpan w:val="10"/>
          </w:tcPr>
          <w:p w:rsidR="00224653" w:rsidRDefault="00224653">
            <w:pPr>
              <w:pStyle w:val="ConsPlusNormal"/>
            </w:pPr>
            <w:r>
              <w:t>Задача 1. Обеспечение безопасности граждан от противоправных посягательств на территории Новгородской области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Рассмотрение хода реализации мероприятий государственной программы в части профилактики правонарушений в Новгородской области с участием глав муниципальных образований Новгородской области и руководителей органов внутренних дел Новгородской области на заседаниях областной межведомственной комиссии по профилактике правонарушений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комитет Правительства Новгородской области по вопросам безопасности и правопорядка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администрации городского округа, муниципальных районов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89" w:history="1">
              <w:r>
                <w:rPr>
                  <w:color w:val="0000FF"/>
                </w:rPr>
                <w:t>1.1.1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48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Укрепление материально-</w:t>
            </w:r>
            <w:r>
              <w:lastRenderedPageBreak/>
              <w:t>технической базы специальных организаций социального обслуживания Новгородской области, работающих с лицами, ранее судимыми</w:t>
            </w:r>
          </w:p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lastRenderedPageBreak/>
              <w:t xml:space="preserve">департамент труда и </w:t>
            </w:r>
            <w:r>
              <w:lastRenderedPageBreak/>
              <w:t>социальной защиты населения Новгородской области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2021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89" w:history="1">
              <w:r>
                <w:rPr>
                  <w:color w:val="0000FF"/>
                </w:rPr>
                <w:t>1.1.1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областно</w:t>
            </w:r>
            <w:r>
              <w:lastRenderedPageBreak/>
              <w:t>й бюджет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942,9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1072,0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1072,0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1072,0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05.06.2017 N 196)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Оказание материальной помощи лицам без определенного места жительства и занятий, утратившим социальные связи, на уплату государственной пошлины за выдачу паспорта гражданина Российской Федерации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департамент труда и социальной защиты населения Новгородской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89" w:history="1">
              <w:r>
                <w:rPr>
                  <w:color w:val="0000FF"/>
                </w:rPr>
                <w:t>1.1.1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70,0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 xml:space="preserve">Выявление иностранных граждан и лиц без гражданства, незаконно находящихся на территории Российской Федерации, для последующего их административного </w:t>
            </w:r>
            <w:proofErr w:type="gramStart"/>
            <w:r>
              <w:t>выдворения</w:t>
            </w:r>
            <w:proofErr w:type="gramEnd"/>
            <w:r>
              <w:t xml:space="preserve"> или депортации за пределы страны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УМВД России по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proofErr w:type="gramStart"/>
            <w:r>
              <w:t>Новгородский</w:t>
            </w:r>
            <w:proofErr w:type="gramEnd"/>
            <w:r>
              <w:t xml:space="preserve"> ЛО МВД России на транспорте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89" w:history="1">
              <w:r>
                <w:rPr>
                  <w:color w:val="0000FF"/>
                </w:rPr>
                <w:t>1.1.1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 xml:space="preserve">Проведение работы по повышению эффективности практической реализации требований Федерального </w:t>
            </w:r>
            <w:hyperlink r:id="rId5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6 апреля 2011 года </w:t>
            </w:r>
            <w:r>
              <w:lastRenderedPageBreak/>
              <w:t>N 64-ФЗ "Об административном надзоре за лицами, освобожденными из мест лишения свободы"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lastRenderedPageBreak/>
              <w:t>УМВД России по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89" w:history="1">
              <w:r>
                <w:rPr>
                  <w:color w:val="0000FF"/>
                </w:rPr>
                <w:t>1.1.1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12840" w:type="dxa"/>
            <w:gridSpan w:val="10"/>
          </w:tcPr>
          <w:p w:rsidR="00224653" w:rsidRDefault="00224653">
            <w:pPr>
              <w:pStyle w:val="ConsPlusNormal"/>
            </w:pPr>
            <w:r>
              <w:t>Задача 2. Вовлечение общественности в предупреждение правонарушений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Подготовка проекта областного нормативного правового акта о выплате денежной компенсации народному дружиннику (членам его семьи) в случае гибели или увечья в период его участия в мероприятиях по охране общественного порядка на территории Новгородской области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комитет Правительства Новгородской области по вопросам безопасности и правопорядка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98" w:history="1">
              <w:r>
                <w:rPr>
                  <w:color w:val="0000FF"/>
                </w:rPr>
                <w:t>1.2.1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948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Выплата денежной компенсации народному дружиннику (членам его семьи) в случае гибели или увечья в период его участия в мероприятиях по охране общественного порядка на территории Новгородской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комитет Правительства Новгородской области по вопросам безопасности и правопорядка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управление финансового обеспечения Правительства Новгородской области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98" w:history="1">
              <w:r>
                <w:rPr>
                  <w:color w:val="0000FF"/>
                </w:rPr>
                <w:t>1.2.1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1000,0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1000,0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1000,0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1000,0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2.2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 xml:space="preserve">Проведение профилактической операции </w:t>
            </w:r>
            <w:r>
              <w:lastRenderedPageBreak/>
              <w:t>"Подросток", направленной на предупреждение безнадзорности и правонарушений несовершеннолетних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lastRenderedPageBreak/>
              <w:t xml:space="preserve">комитет Правительства Новгородской области </w:t>
            </w:r>
            <w:r>
              <w:lastRenderedPageBreak/>
              <w:t>по вопросам безопасности и правопорядка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УМВД России по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 xml:space="preserve">2017 - 2021 </w:t>
            </w:r>
            <w:r>
              <w:lastRenderedPageBreak/>
              <w:t>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05" w:history="1">
              <w:r>
                <w:rPr>
                  <w:color w:val="0000FF"/>
                </w:rPr>
                <w:t>1.2.2</w:t>
              </w:r>
            </w:hyperlink>
            <w:r>
              <w:t xml:space="preserve">, </w:t>
            </w:r>
            <w:hyperlink w:anchor="P112" w:history="1">
              <w:r>
                <w:rPr>
                  <w:color w:val="0000FF"/>
                </w:rPr>
                <w:t>1.2.3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внеурочной</w:t>
            </w:r>
            <w:proofErr w:type="gramEnd"/>
            <w:r>
              <w:t xml:space="preserve"> занятости обучающихся, в том числе: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детей-сирот и детей, оставшихся без попечения родителей;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 xml:space="preserve">детей, состоящих на </w:t>
            </w:r>
            <w:proofErr w:type="gramStart"/>
            <w:r>
              <w:t>учете</w:t>
            </w:r>
            <w:proofErr w:type="gramEnd"/>
            <w:r>
              <w:t xml:space="preserve"> в органах внутренних дел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департамент образования и молодежной политики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администрации городского округа, муниципальных районов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12" w:history="1">
              <w:r>
                <w:rPr>
                  <w:color w:val="0000FF"/>
                </w:rPr>
                <w:t>1.2.3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Организация работы профильных смен в лагерях для подростков и молодежи области с привлечением несовершеннолетних, состоящих на учете в органах внутренних дел области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администрации городского округа, муниципальных районов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УМВД России по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12" w:history="1">
              <w:r>
                <w:rPr>
                  <w:color w:val="0000FF"/>
                </w:rPr>
                <w:t>1.2.3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 xml:space="preserve">Оказание помощи детям-сиротам и детям, оставшимся без попечения родителей, не имеющим профессии или имеющим профессии, не пользующиеся спросом на рынке труда, в выборе сферы деятельности (профессии), </w:t>
            </w:r>
            <w:r>
              <w:lastRenderedPageBreak/>
              <w:t>профессиональном обучении, трудоустройстве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lastRenderedPageBreak/>
              <w:t>департамент труда и социальной защиты населения Новгородской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12" w:history="1">
              <w:r>
                <w:rPr>
                  <w:color w:val="0000FF"/>
                </w:rPr>
                <w:t>1.2.3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Организация и проведение областного конкурса творческих проектов по обеспечению продуктивного досуга детей, подростков и молодежи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департамент культуры и туризма Новгородской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12" w:history="1">
              <w:r>
                <w:rPr>
                  <w:color w:val="0000FF"/>
                </w:rPr>
                <w:t>1.2.3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800,0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департамент труда и социальной защиты населения Новгородской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12" w:history="1">
              <w:r>
                <w:rPr>
                  <w:color w:val="0000FF"/>
                </w:rPr>
                <w:t>1.2.3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 xml:space="preserve">Проведение комплексных оздоровительных, физкультурно-спортивных и агитационно-пропагандистских мероприятий (спартакиады, фестивали, летние и зимние игры, дни здоровья и спорта, спортивные праздники) в соответствии с ежегодным календарным планом физкультурных мероприятий и спортивных мероприятий Новгородской области с привлечением к участию в них несовершеннолетних, состоящих на учете в органах </w:t>
            </w:r>
            <w:r>
              <w:lastRenderedPageBreak/>
              <w:t>внутренних дел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lastRenderedPageBreak/>
              <w:t>департамент по физической культуре и спорту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администрации городского округа, муниципальных районов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05" w:history="1">
              <w:r>
                <w:rPr>
                  <w:color w:val="0000FF"/>
                </w:rPr>
                <w:t>1.2.2</w:t>
              </w:r>
            </w:hyperlink>
            <w:r>
              <w:t xml:space="preserve">, </w:t>
            </w:r>
            <w:hyperlink w:anchor="P112" w:history="1">
              <w:r>
                <w:rPr>
                  <w:color w:val="0000FF"/>
                </w:rPr>
                <w:t>1.2.3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2948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Организация добровольной сдачи населением оружия, боеприпасов, взрывчатых веществ и взрывных устройств, в том числе выплата за это денежного вознаграждения гражданам</w:t>
            </w:r>
          </w:p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комитет Правительства Новгородской области по вопросам безопасности и правопорядка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УМВД России по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управление финансового обеспечения Правительства Новгородской области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98" w:history="1">
              <w:r>
                <w:rPr>
                  <w:color w:val="0000FF"/>
                </w:rPr>
                <w:t>1.2.1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148,3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300,0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300,0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300,0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300,0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2.10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Организация изготовления удостоверений, форменной одежды с отличительной символикой в целях материально-технического обеспечения деятельности народных дружин Новгородской области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комитет Правительства Новгородской области по вопросам безопасности и правопорядка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98" w:history="1">
              <w:r>
                <w:rPr>
                  <w:color w:val="0000FF"/>
                </w:rPr>
                <w:t>1.2.1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Организация проведения областного конкурса "Лучший народный дружинник Новгородской области"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комитет Правительства Новгородской области по вопросам безопасности и правопорядка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lastRenderedPageBreak/>
              <w:t>УМВД России по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98" w:history="1">
              <w:r>
                <w:rPr>
                  <w:color w:val="0000FF"/>
                </w:rPr>
                <w:t>1.2.1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250,0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2.13.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proofErr w:type="gramStart"/>
            <w:r>
              <w:t>Вовлечение детей в систему дополнительного образования, в том числе детей-сирот и детей, оставшихся без попечения родителей</w:t>
            </w:r>
            <w:proofErr w:type="gramEnd"/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департамент образования и молодежной политики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по физической культуре и спорту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администрации городского округа, муниципальных районов области образовательные организации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12" w:history="1">
              <w:r>
                <w:rPr>
                  <w:color w:val="0000FF"/>
                </w:rPr>
                <w:t>1.2.3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2948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Организация проведения социологических исследований об оценке населением уровня личной безопасности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департамент внутренней политики Новгородской области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98" w:history="1">
              <w:r>
                <w:rPr>
                  <w:color w:val="0000FF"/>
                </w:rPr>
                <w:t>1.2.1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2.14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28.04.2017 N 151)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 xml:space="preserve">Организация на базе библиотек Новгородской области информационных мероприятий, направленных на повышение правовой культуры </w:t>
            </w:r>
            <w:r>
              <w:lastRenderedPageBreak/>
              <w:t>несовершеннолетних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lastRenderedPageBreak/>
              <w:t>департамент культуры и туризма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Новгородская областная библиотека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администрации городского округа, муниципальных районов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12" w:history="1">
              <w:r>
                <w:rPr>
                  <w:color w:val="0000FF"/>
                </w:rPr>
                <w:t>1.2.3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5,0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Организация информационного сопровождения в средствах массовой информации Новгородской области мероприятий государственной программы в части профилактики правонарушений в Новгородской области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комитет Правительства Новгородской области по вопросам безопасности и правопорядка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12" w:history="1">
              <w:r>
                <w:rPr>
                  <w:color w:val="0000FF"/>
                </w:rPr>
                <w:t>1.2.3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Организация и проведение "круглых столов" для субъектов профилактики правонарушений и лиц, участвующих в профилактике правонарушений для выявления и обсуждения проблемных вопросов в рассматриваемой сфере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комитет Правительства Новгородской области по вопросам безопасности и правопорядка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12" w:history="1">
              <w:r>
                <w:rPr>
                  <w:color w:val="0000FF"/>
                </w:rPr>
                <w:t>1.2.3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 xml:space="preserve">Организация проведения в образовательных организациях профилактических мероприятий по разъяснению уголовной и административной </w:t>
            </w:r>
            <w:r>
              <w:lastRenderedPageBreak/>
              <w:t>ответственности за совершение противоправных действий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lastRenderedPageBreak/>
              <w:t>комитет Правительства Новгородской области по вопросам безопасности и правопорядка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12" w:history="1">
              <w:r>
                <w:rPr>
                  <w:color w:val="0000FF"/>
                </w:rPr>
                <w:t>1.2.3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  <w:outlineLvl w:val="2"/>
            </w:pPr>
            <w:r>
              <w:lastRenderedPageBreak/>
              <w:t>3.</w:t>
            </w:r>
          </w:p>
        </w:tc>
        <w:tc>
          <w:tcPr>
            <w:tcW w:w="12840" w:type="dxa"/>
            <w:gridSpan w:val="10"/>
          </w:tcPr>
          <w:p w:rsidR="00224653" w:rsidRDefault="00224653">
            <w:pPr>
              <w:pStyle w:val="ConsPlusNormal"/>
            </w:pPr>
            <w:r>
              <w:t>Задача 3. Оказание социально-правовой помощи лицам, освободившимся из мест лишения свободы, формирование у них перед освобождением социальных навыков и умений, необходимых для положительной адаптации в обществе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Осуществление своевременного информирования администраций городского округа и муниципальных районов Новгородской области, органов внутренних дел Новгородской области о лицах, освобождающихся из мест лишения свободы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УФСИН России по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30" w:history="1">
              <w:r>
                <w:rPr>
                  <w:color w:val="0000FF"/>
                </w:rPr>
                <w:t>2.1.2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Организация работы с целью скорейшей социальной адаптации в обществе по укреплению родственных связей лиц, находящихся в местах лишения свободы, с привлечением психологических служб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УФСИН России по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30" w:history="1">
              <w:r>
                <w:rPr>
                  <w:color w:val="0000FF"/>
                </w:rPr>
                <w:t>2.1.2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 xml:space="preserve">Содействие деятельности представителей религиозных объединений в исправительных учреждениях Новгородской области для работы по духовному возрождению </w:t>
            </w:r>
            <w:r>
              <w:lastRenderedPageBreak/>
              <w:t>осужденных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lastRenderedPageBreak/>
              <w:t>УФСИН России по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30" w:history="1">
              <w:r>
                <w:rPr>
                  <w:color w:val="0000FF"/>
                </w:rPr>
                <w:t>2.1.2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proofErr w:type="gramStart"/>
            <w:r>
              <w:t>Актуализация информации по вопросам предоставления мер социальной поддержки и оказания помощи в трудоустройстве, размещаемой на информационно-справочных стендах в исправительных учреждениях Новгородской области</w:t>
            </w:r>
            <w:proofErr w:type="gramEnd"/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департамент труда и социальной защиты населения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УФСИН России по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30" w:history="1">
              <w:r>
                <w:rPr>
                  <w:color w:val="0000FF"/>
                </w:rPr>
                <w:t>2.1.2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Организация работы по взаимодействию органов и организаций, участвующих в социальной адаптации лиц, освободившихся из мест лишения свободы, проведение "круглых столов" и семинаров по содействию в решении проблем бывших осужденных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УФСИН России по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УМВД России по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труда и социальной защиты населения Новгородской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30" w:history="1">
              <w:r>
                <w:rPr>
                  <w:color w:val="0000FF"/>
                </w:rPr>
                <w:t>2.1.2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Оказание материальной помощи лицам, освободившимся из мест лишения свободы, утратившим социальные связи и не имеющим жилья, на уплату государственной пошлины за выдачу паспорта гражданина Российской Федерации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департамент труда и социальной защиты населения Новгородской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23" w:history="1">
              <w:r>
                <w:rPr>
                  <w:color w:val="0000FF"/>
                </w:rPr>
                <w:t>2.1.1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10,0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3.7.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Определение на стационарное обслуживание в специальное отделение областного автономного учреждения социального обслуживания "Боровичский психоневрологический интернат "</w:t>
            </w:r>
            <w:proofErr w:type="spellStart"/>
            <w:r>
              <w:t>Прошково</w:t>
            </w:r>
            <w:proofErr w:type="spellEnd"/>
            <w:r>
              <w:t>" граждан пожилого возраста и инвалидов из числа лиц, освободившихся из мест лишения свободы, частично или полностью утративших способность к самообслуживанию и нуждающихся в постоянном постороннем уходе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департамент труда и социальной защиты населения Новгородской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23" w:history="1">
              <w:r>
                <w:rPr>
                  <w:color w:val="0000FF"/>
                </w:rPr>
                <w:t>2.1.1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Организация работы по социальной поддержке и социальной адаптации лиц, освободившихся из мест лишения свободы, утративших социальные связи и не имеющих жилья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департамент труда и социальной защиты населения Новгородской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23" w:history="1">
              <w:r>
                <w:rPr>
                  <w:color w:val="0000FF"/>
                </w:rPr>
                <w:t>2.1.1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274,0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274,0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474,0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474,0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474,0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Информирование УФСИН России по области о профессиях, пользующихся наибольшим спросом на рынке труда области, а также о наличии вакантных рабочих мест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департамент труда и социальной защиты населения Новгородской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23" w:history="1">
              <w:r>
                <w:rPr>
                  <w:color w:val="0000FF"/>
                </w:rPr>
                <w:t>2.1.1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3.10.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Содействие в трудоустройстве, профессиональном обучении, дополнительном профессиональном образовании с назначением социальных выплат гражданам, освободившимся из мест лишения свободы, признанным в установленном порядке безработными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департамент труда и социальной защиты населения Новгородской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23" w:history="1">
              <w:r>
                <w:rPr>
                  <w:color w:val="0000FF"/>
                </w:rPr>
                <w:t>2.1.1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Осуществление взаимодействия с государственным областным казенным учреждением "Центр занятости населения Новгородской области" по вопросу о возможном превентивном подборе вакансий для лиц, осужденных к лишению свободы в несовершеннолетнем возрасте и освобождающихся в возрасте от 18 до 23 лет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департамент труда и социальной защиты населения Новгородской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23" w:history="1">
              <w:r>
                <w:rPr>
                  <w:color w:val="0000FF"/>
                </w:rPr>
                <w:t>2.1.1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 xml:space="preserve">Проведение оперативной и профилактической работы с лицами, освободившимися из мест лишения свободы, с целью предотвращения совершения ими повторных </w:t>
            </w:r>
            <w:r>
              <w:lastRenderedPageBreak/>
              <w:t>преступлений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lastRenderedPageBreak/>
              <w:t>УМВД России по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УФСИН России по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30" w:history="1">
              <w:r>
                <w:rPr>
                  <w:color w:val="0000FF"/>
                </w:rPr>
                <w:t>2.1.2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  <w:outlineLvl w:val="2"/>
            </w:pPr>
            <w:r>
              <w:lastRenderedPageBreak/>
              <w:t>4.</w:t>
            </w:r>
          </w:p>
        </w:tc>
        <w:tc>
          <w:tcPr>
            <w:tcW w:w="12840" w:type="dxa"/>
            <w:gridSpan w:val="10"/>
          </w:tcPr>
          <w:p w:rsidR="00224653" w:rsidRDefault="00224653">
            <w:pPr>
              <w:pStyle w:val="ConsPlusNormal"/>
            </w:pPr>
            <w:r>
              <w:t>Задача 4. Улучшение антитеррористической защищенности потенциальных объектов террористических посягательств, находящихся в собственности или в ведении Новгородской области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Проведение работы по комиссионным обследованиям, категорированию и паспортизации, обеспечению антитеррористической защищенности мест массового пребывания людей, правообладателями которых являются органы исполнительной власти Новгородской области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УМВД России по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УФСБ России по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Главное управление МЧС России по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здравоохранения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образования и молодежной политики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труда и социальной защиты населения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по физической культуре и спорту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lastRenderedPageBreak/>
              <w:t>департамент сельского хозяйства и продовольствия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транспорта и дорожного хозяйства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культуры и туризма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комитет записи актов гражданского состояния и организационного обеспечения деятельности мировых судей Новгородской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41" w:history="1">
              <w:r>
                <w:rPr>
                  <w:color w:val="0000FF"/>
                </w:rPr>
                <w:t>3.1.1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948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proofErr w:type="gramStart"/>
            <w:r>
              <w:t xml:space="preserve">Оснащение организаций социального обслуживания средствами инженерной защиты и инженерно-техническими средствами охраны в соответствии с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25 марта 2015 года N 272 "Об утверждении требований к </w:t>
            </w:r>
            <w:r>
              <w:lastRenderedPageBreak/>
              <w:t>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</w:t>
            </w:r>
            <w:proofErr w:type="gramEnd"/>
          </w:p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lastRenderedPageBreak/>
              <w:t>департамент труда и социальной защиты населения Новгородской области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141" w:history="1">
              <w:r>
                <w:rPr>
                  <w:color w:val="0000FF"/>
                </w:rPr>
                <w:t>3.1.1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882,1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907,3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360,0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05.06.2017 N 196)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Проведение работы по комиссионным обследованиям и согласованию паспортов безопасности категорирования объектов топливно-энергетического комплекса Новгородской области, направленной на улучшение их антитеррористической защищенности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УМВД России по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УФСБ России по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Главное управление МЧС России по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по жилищно-коммунальному хозяйству и топливно-энергетическому комплексу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 xml:space="preserve">комитет Правительства </w:t>
            </w:r>
            <w:r>
              <w:lastRenderedPageBreak/>
              <w:t>Новгородской области по вопросам безопасности и правопорядка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41" w:history="1">
              <w:r>
                <w:rPr>
                  <w:color w:val="0000FF"/>
                </w:rPr>
                <w:t>3.1.1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Организация работы по улучшению антитеррористической защищенности объектов транспортной инфраструктуры и транспортных средств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УМВД России по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УФСБ России по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Главное управление МЧС России по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proofErr w:type="gramStart"/>
            <w:r>
              <w:t>Новгородский</w:t>
            </w:r>
            <w:proofErr w:type="gramEnd"/>
            <w:r>
              <w:t xml:space="preserve"> ЛО МВД России на транспорте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транспорта и дорожного хозяйства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комитет Правительства Новгородской области по вопросам безопасности и правопорядка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41" w:history="1">
              <w:r>
                <w:rPr>
                  <w:color w:val="0000FF"/>
                </w:rPr>
                <w:t>3.1.1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 xml:space="preserve">Организация оснащения здания, занимаемого Правительством Новгородской области и иными органами </w:t>
            </w:r>
            <w:r>
              <w:lastRenderedPageBreak/>
              <w:t>государственной власти Новгородской области, техническими средствами охраны и средствами пожарной автоматики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lastRenderedPageBreak/>
              <w:t>управление финансового обеспечения Правительства Новгородской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2017, 2018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41" w:history="1">
              <w:r>
                <w:rPr>
                  <w:color w:val="0000FF"/>
                </w:rPr>
                <w:t>3.1.1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</w:pPr>
            <w:r>
              <w:t xml:space="preserve">областной бюджет </w:t>
            </w:r>
            <w:hyperlink w:anchor="P14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719,8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434,4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  <w:outlineLvl w:val="2"/>
            </w:pPr>
            <w:r>
              <w:lastRenderedPageBreak/>
              <w:t>5.</w:t>
            </w:r>
          </w:p>
        </w:tc>
        <w:tc>
          <w:tcPr>
            <w:tcW w:w="12840" w:type="dxa"/>
            <w:gridSpan w:val="10"/>
          </w:tcPr>
          <w:p w:rsidR="00224653" w:rsidRDefault="00224653">
            <w:pPr>
              <w:pStyle w:val="ConsPlusNormal"/>
            </w:pPr>
            <w:r>
              <w:t>Задача 5.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сообществ, проведение воспитательной пропагандистской работы с населением Новгородской области, направленной на предупреждение террористической и экстремистской деятельности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Проведение комплекса оперативно-профилактических, воспитательных и психологических мероприятий, направленных на предупреждение совершения преступлений лицами, отбывающими и отбывшими наказание за совершение преступлений террористического и экстремистского характера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УФСИН России по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50" w:history="1">
              <w:r>
                <w:rPr>
                  <w:color w:val="0000FF"/>
                </w:rPr>
                <w:t>3.2.1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 xml:space="preserve">Осуществление мониторинга публикаций в средствах массовой информации, в том числе в информационно-телекоммуникационной сети "Интернет", в целях недопущения призывов к нарушению общественного порядка, пропаганды деятельности организаций </w:t>
            </w:r>
            <w:r>
              <w:lastRenderedPageBreak/>
              <w:t>террористической и экстремистской направленности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lastRenderedPageBreak/>
              <w:t>комитет Правительства Новгородской области по вопросам безопасности и правопорядка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внутренней политики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lastRenderedPageBreak/>
              <w:t>УФСБ России по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УМВД России по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ЦССИ ФСО России в Новгородской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50" w:history="1">
              <w:r>
                <w:rPr>
                  <w:color w:val="0000FF"/>
                </w:rPr>
                <w:t>3.2.1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2948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Организация и проведение мероприятий, направленных на предупреждение распространения экстремистских идей в молодежной среде, формирование межнациональной и межрелигиозной толерантности молодежи</w:t>
            </w:r>
          </w:p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департамент образования и молодежной политики Новгородской области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150" w:history="1">
              <w:r>
                <w:rPr>
                  <w:color w:val="0000FF"/>
                </w:rPr>
                <w:t>3.2.1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350,0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08.02.2017 N 44)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proofErr w:type="gramStart"/>
            <w:r>
              <w:t xml:space="preserve">Осуществление комплекса мероприятий, направленных на исполнение плана мероприятий по реализации </w:t>
            </w:r>
            <w:hyperlink r:id="rId57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противодействия экстремизму в Российской Федерации до 2025 года, утвержденной Президентом Российской Федерации от 28 ноября 2014 года N Пр-2753, в том числе организация проведения </w:t>
            </w:r>
            <w:r>
              <w:lastRenderedPageBreak/>
              <w:t>пропагандистской работы в образовательных учреждениях, местах проведения досуга несовершеннолетних и молодежи с целью разъяснения сущности экстремизма, его истоков и последствий</w:t>
            </w:r>
            <w:proofErr w:type="gramEnd"/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lastRenderedPageBreak/>
              <w:t>УФСБ России по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УМВД России по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50" w:history="1">
              <w:r>
                <w:rPr>
                  <w:color w:val="0000FF"/>
                </w:rPr>
                <w:t>3.2.1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  <w:outlineLvl w:val="2"/>
            </w:pPr>
            <w:r>
              <w:lastRenderedPageBreak/>
              <w:t>6.</w:t>
            </w:r>
          </w:p>
        </w:tc>
        <w:tc>
          <w:tcPr>
            <w:tcW w:w="12840" w:type="dxa"/>
            <w:gridSpan w:val="10"/>
          </w:tcPr>
          <w:p w:rsidR="00224653" w:rsidRDefault="00224653">
            <w:pPr>
              <w:pStyle w:val="ConsPlusNormal"/>
            </w:pPr>
            <w:r>
              <w:t xml:space="preserve">Задача 6. Снижение актуальности проблем, связанных со злоупотреблением наркотиками и другими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 в Новгородской области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 xml:space="preserve">Организация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Новгородской области, включая проведение социологических исследований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комитет Правительства Новгородской области по вопросам безопасности и правопорядка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61" w:history="1">
              <w:r>
                <w:rPr>
                  <w:color w:val="0000FF"/>
                </w:rPr>
                <w:t>4.1.1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352,6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352,6</w:t>
            </w:r>
          </w:p>
        </w:tc>
      </w:tr>
      <w:tr w:rsidR="00224653">
        <w:tc>
          <w:tcPr>
            <w:tcW w:w="710" w:type="dxa"/>
            <w:vMerge w:val="restart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 xml:space="preserve">Организация или участие в семинарах, совещаниях, конференциях, "круглых столах" и тренингах, направленных на профессиональную переподготовку и повышение квалификации государственных гражданских служащих Новгородской области (лиц, замещающих государственные должности </w:t>
            </w:r>
            <w:r>
              <w:lastRenderedPageBreak/>
              <w:t>Новгородской области, иных работников органов государственной власти, иных государственных органов Новгородской области), педагогических работников в сфере государственной антинаркотической политики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lastRenderedPageBreak/>
              <w:t>комитет Правительства Новгородской области по вопросам безопасности и правопорядка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161" w:history="1">
              <w:r>
                <w:rPr>
                  <w:color w:val="0000FF"/>
                </w:rPr>
                <w:t>4.1.1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  <w:vMerge/>
            <w:tcBorders>
              <w:bottom w:val="nil"/>
            </w:tcBorders>
          </w:tcPr>
          <w:p w:rsidR="00224653" w:rsidRDefault="00224653"/>
        </w:tc>
        <w:tc>
          <w:tcPr>
            <w:tcW w:w="2948" w:type="dxa"/>
            <w:vMerge/>
            <w:tcBorders>
              <w:bottom w:val="nil"/>
            </w:tcBorders>
          </w:tcPr>
          <w:p w:rsidR="00224653" w:rsidRDefault="00224653"/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департамент образования и молодежной политики Новгородской области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4653" w:rsidRDefault="00224653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4653" w:rsidRDefault="00224653">
            <w:pPr>
              <w:pStyle w:val="ConsPlusNormal"/>
            </w:pPr>
          </w:p>
        </w:tc>
        <w:tc>
          <w:tcPr>
            <w:tcW w:w="1077" w:type="dxa"/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</w:pPr>
            <w:r>
              <w:t>60,0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</w:pPr>
            <w:r>
              <w:t>60,0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</w:pPr>
            <w:r>
              <w:t>60,0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</w:pPr>
            <w:r>
              <w:t>60,0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</w:pPr>
            <w:r>
              <w:t>60,0</w:t>
            </w:r>
          </w:p>
        </w:tc>
      </w:tr>
      <w:tr w:rsidR="00224653">
        <w:tc>
          <w:tcPr>
            <w:tcW w:w="710" w:type="dxa"/>
            <w:vMerge/>
            <w:tcBorders>
              <w:bottom w:val="nil"/>
            </w:tcBorders>
          </w:tcPr>
          <w:p w:rsidR="00224653" w:rsidRDefault="00224653"/>
        </w:tc>
        <w:tc>
          <w:tcPr>
            <w:tcW w:w="2948" w:type="dxa"/>
            <w:vMerge/>
            <w:tcBorders>
              <w:bottom w:val="nil"/>
            </w:tcBorders>
          </w:tcPr>
          <w:p w:rsidR="00224653" w:rsidRDefault="00224653"/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департамент культуры и туризма Новгородской области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4653" w:rsidRDefault="00224653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4653" w:rsidRDefault="00224653">
            <w:pPr>
              <w:pStyle w:val="ConsPlusNormal"/>
            </w:pPr>
          </w:p>
        </w:tc>
        <w:tc>
          <w:tcPr>
            <w:tcW w:w="1077" w:type="dxa"/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</w:pPr>
            <w:r>
              <w:t>12,0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</w:pPr>
            <w:r>
              <w:t>12,0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</w:pPr>
            <w:r>
              <w:t>12,0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</w:pPr>
            <w:r>
              <w:t>12,0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</w:pPr>
            <w:r>
              <w:t>12,0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vMerge/>
            <w:tcBorders>
              <w:bottom w:val="nil"/>
            </w:tcBorders>
          </w:tcPr>
          <w:p w:rsidR="00224653" w:rsidRDefault="00224653"/>
        </w:tc>
        <w:tc>
          <w:tcPr>
            <w:tcW w:w="2948" w:type="dxa"/>
            <w:vMerge/>
            <w:tcBorders>
              <w:bottom w:val="nil"/>
            </w:tcBorders>
          </w:tcPr>
          <w:p w:rsidR="00224653" w:rsidRDefault="00224653"/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департамент здравоохранения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по физической культуре и спорту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труда и социальной защиты населения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администрации городского округа, муниципальных районов области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24653" w:rsidRDefault="00224653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4653" w:rsidRDefault="0022465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lastRenderedPageBreak/>
              <w:t xml:space="preserve">(п. 6.2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c>
          <w:tcPr>
            <w:tcW w:w="710" w:type="dxa"/>
            <w:vMerge w:val="restart"/>
          </w:tcPr>
          <w:p w:rsidR="00224653" w:rsidRDefault="00224653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948" w:type="dxa"/>
            <w:vMerge w:val="restart"/>
          </w:tcPr>
          <w:p w:rsidR="00224653" w:rsidRDefault="00224653">
            <w:pPr>
              <w:pStyle w:val="ConsPlusNormal"/>
            </w:pPr>
            <w:proofErr w:type="gramStart"/>
            <w:r>
              <w:t xml:space="preserve">Организация </w:t>
            </w:r>
            <w:proofErr w:type="spellStart"/>
            <w:r>
              <w:t>профилактико</w:t>
            </w:r>
            <w:proofErr w:type="spellEnd"/>
            <w:r>
              <w:t xml:space="preserve">-просветительской работы в рамках ежегодных Всероссийских (Международных) акций по антинаркотической тематике, проведение культурно-просветительных, спортивных и иных тематических мероприятий с целью обеспечения продуктивного досуга </w:t>
            </w:r>
            <w:r>
              <w:lastRenderedPageBreak/>
              <w:t xml:space="preserve">молодежи и несовершеннолетних, направленных на пропаганду здорового образа жизни, занятий физической культурой и спортом, внедрение в практику работы активных форм первичной профилактики потребления наркотиков (диспуты, дискуссии, тренинги и др.), формирование специализированного библиотечного фонда печатной и </w:t>
            </w:r>
            <w:proofErr w:type="spellStart"/>
            <w:r>
              <w:t>медиапродукции</w:t>
            </w:r>
            <w:proofErr w:type="spellEnd"/>
            <w:proofErr w:type="gramEnd"/>
            <w:r>
              <w:t xml:space="preserve"> по проблемам наркозависимости и обеспечение доступности его материалов для населения, в том числе с использованием информационно-телекоммуникационной сети "Интернет"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lastRenderedPageBreak/>
              <w:t>департамент образования и молодежной политики Новгородской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  <w:vMerge w:val="restart"/>
          </w:tcPr>
          <w:p w:rsidR="00224653" w:rsidRDefault="00224653">
            <w:pPr>
              <w:pStyle w:val="ConsPlusNormal"/>
              <w:jc w:val="center"/>
            </w:pPr>
            <w:hyperlink w:anchor="P161" w:history="1">
              <w:r>
                <w:rPr>
                  <w:color w:val="0000FF"/>
                </w:rPr>
                <w:t>4.1.1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185,0</w:t>
            </w:r>
          </w:p>
        </w:tc>
      </w:tr>
      <w:tr w:rsidR="00224653">
        <w:tc>
          <w:tcPr>
            <w:tcW w:w="710" w:type="dxa"/>
            <w:vMerge/>
          </w:tcPr>
          <w:p w:rsidR="00224653" w:rsidRDefault="00224653"/>
        </w:tc>
        <w:tc>
          <w:tcPr>
            <w:tcW w:w="2948" w:type="dxa"/>
            <w:vMerge/>
          </w:tcPr>
          <w:p w:rsidR="00224653" w:rsidRDefault="00224653"/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департамент по физической культуре и спорту Новгородской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  <w:vMerge/>
          </w:tcPr>
          <w:p w:rsidR="00224653" w:rsidRDefault="00224653"/>
        </w:tc>
        <w:tc>
          <w:tcPr>
            <w:tcW w:w="1077" w:type="dxa"/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25,0</w:t>
            </w:r>
          </w:p>
        </w:tc>
      </w:tr>
      <w:tr w:rsidR="00224653">
        <w:tc>
          <w:tcPr>
            <w:tcW w:w="710" w:type="dxa"/>
            <w:vMerge/>
          </w:tcPr>
          <w:p w:rsidR="00224653" w:rsidRDefault="00224653"/>
        </w:tc>
        <w:tc>
          <w:tcPr>
            <w:tcW w:w="2948" w:type="dxa"/>
            <w:vMerge/>
          </w:tcPr>
          <w:p w:rsidR="00224653" w:rsidRDefault="00224653"/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департамент культуры и туризма Новгородской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  <w:vMerge/>
          </w:tcPr>
          <w:p w:rsidR="00224653" w:rsidRDefault="00224653"/>
        </w:tc>
        <w:tc>
          <w:tcPr>
            <w:tcW w:w="1077" w:type="dxa"/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40,0</w:t>
            </w:r>
          </w:p>
        </w:tc>
      </w:tr>
      <w:tr w:rsidR="00224653">
        <w:tc>
          <w:tcPr>
            <w:tcW w:w="710" w:type="dxa"/>
            <w:vMerge/>
          </w:tcPr>
          <w:p w:rsidR="00224653" w:rsidRDefault="00224653"/>
        </w:tc>
        <w:tc>
          <w:tcPr>
            <w:tcW w:w="2948" w:type="dxa"/>
            <w:vMerge/>
          </w:tcPr>
          <w:p w:rsidR="00224653" w:rsidRDefault="00224653"/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департамент здравоохранения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УМВД России по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администрации городского округа, муниципальных районов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  <w:vMerge/>
          </w:tcPr>
          <w:p w:rsidR="00224653" w:rsidRDefault="00224653"/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2948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 xml:space="preserve">Организация разработки, издания, размещения печатной, электронной продукции и видеоматериалов по проблемам реализации государственной антинаркотической политики на территории Новгородской области, подготовка </w:t>
            </w:r>
            <w:r>
              <w:lastRenderedPageBreak/>
              <w:t>тематических обзоров по материалам средств массовой информации для использования в мероприятиях антинаркотической пропаганды, информационное сопровождение мероприятий региональной антинаркотической политики в средствах массовой информации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lastRenderedPageBreak/>
              <w:t>комитет Правительства Новгородской области по вопросам безопасности и правопорядка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161" w:history="1">
              <w:r>
                <w:rPr>
                  <w:color w:val="0000FF"/>
                </w:rPr>
                <w:t>4.1.1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48,5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lastRenderedPageBreak/>
              <w:t xml:space="preserve">(п. 6.4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Организация дифференцированной медицинской профилактики злоупотребления наркотиками среди несовершеннолетних на основе взаимодействия со специалистами первичного звена здравоохранения и проведение профилактических осмотров обучающихся образовательных организаций Новгородской области на предмет выявления наркотических сре</w:t>
            </w:r>
            <w:proofErr w:type="gramStart"/>
            <w:r>
              <w:t>дств в б</w:t>
            </w:r>
            <w:proofErr w:type="gramEnd"/>
            <w:r>
              <w:t>иологических средах организма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департамент здравоохранения Новгородской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61" w:history="1">
              <w:r>
                <w:rPr>
                  <w:color w:val="0000FF"/>
                </w:rPr>
                <w:t>4.1.1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362,7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720,0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6.6.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>Организация медицинского освидетельствования призывников с определением присутствия наркотических сре</w:t>
            </w:r>
            <w:proofErr w:type="gramStart"/>
            <w:r>
              <w:t>дств в б</w:t>
            </w:r>
            <w:proofErr w:type="gramEnd"/>
            <w:r>
              <w:t>иологических средах организма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военный комиссариат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ГОБУЗ "НОНД "Катарсис"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61" w:history="1">
              <w:r>
                <w:rPr>
                  <w:color w:val="0000FF"/>
                </w:rPr>
                <w:t>4.1.1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  <w:vMerge w:val="restart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proofErr w:type="gramStart"/>
            <w:r>
              <w:t xml:space="preserve">Разработка и внедрение стационарных и амбулаторных программ лечения и реабилитации наркозависимых лиц, обучение (повышение квалификации) специалистов в сфере их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, создание условий по комплексной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наркозависимых лиц, в том числе оказание помощи наркологическим пациентам и их родственникам, организация на базе государственных организаций социального обслуживания населения реабилитационных групп для трудных подростков и детей из неблагополучных семей в</w:t>
            </w:r>
            <w:proofErr w:type="gramEnd"/>
            <w:r>
              <w:t xml:space="preserve"> </w:t>
            </w:r>
            <w:proofErr w:type="gramStart"/>
            <w:r>
              <w:t>целях</w:t>
            </w:r>
            <w:proofErr w:type="gramEnd"/>
            <w:r>
              <w:t xml:space="preserve"> организации и проведения мероприятий по профилактике зависимости </w:t>
            </w:r>
            <w:r>
              <w:lastRenderedPageBreak/>
              <w:t>от наркотиков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lastRenderedPageBreak/>
              <w:t>департамент здравоохранения Новгородской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161" w:history="1">
              <w:r>
                <w:rPr>
                  <w:color w:val="0000FF"/>
                </w:rPr>
                <w:t>4.1.1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</w:pPr>
            <w:r>
              <w:t>90,0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</w:pPr>
            <w:r>
              <w:t>90,0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</w:pPr>
            <w:r>
              <w:t>90,0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</w:pPr>
            <w:r>
              <w:t>90,0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</w:pPr>
            <w:r>
              <w:t>90,0</w:t>
            </w:r>
          </w:p>
        </w:tc>
      </w:tr>
      <w:tr w:rsidR="00224653">
        <w:tc>
          <w:tcPr>
            <w:tcW w:w="710" w:type="dxa"/>
            <w:vMerge/>
            <w:tcBorders>
              <w:bottom w:val="nil"/>
            </w:tcBorders>
          </w:tcPr>
          <w:p w:rsidR="00224653" w:rsidRDefault="00224653"/>
        </w:tc>
        <w:tc>
          <w:tcPr>
            <w:tcW w:w="2948" w:type="dxa"/>
            <w:vMerge/>
            <w:tcBorders>
              <w:bottom w:val="nil"/>
            </w:tcBorders>
          </w:tcPr>
          <w:p w:rsidR="00224653" w:rsidRDefault="00224653"/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департамент труда и социальной защиты населения Новгородской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224653" w:rsidRDefault="00224653"/>
        </w:tc>
        <w:tc>
          <w:tcPr>
            <w:tcW w:w="1077" w:type="dxa"/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</w:pPr>
            <w:r>
              <w:t>95,0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vMerge/>
            <w:tcBorders>
              <w:bottom w:val="nil"/>
            </w:tcBorders>
          </w:tcPr>
          <w:p w:rsidR="00224653" w:rsidRDefault="00224653"/>
        </w:tc>
        <w:tc>
          <w:tcPr>
            <w:tcW w:w="2948" w:type="dxa"/>
            <w:vMerge/>
            <w:tcBorders>
              <w:bottom w:val="nil"/>
            </w:tcBorders>
          </w:tcPr>
          <w:p w:rsidR="00224653" w:rsidRDefault="00224653"/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ГОБУЗ "Хелпер"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224653" w:rsidRDefault="00224653"/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lastRenderedPageBreak/>
              <w:t xml:space="preserve">(п. 6.7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2948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 xml:space="preserve">Организация работы по внедрению на территории Новгородской области сертификатов на оплату услуг по комплексной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лиц, осуществляющих потребление наркотических средств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в немедицинских целях, находящихся на диспансерном учете в медицинской организации в связи с прохождением лечения от наркомании, в целях восстановления их личностного и социального статуса</w:t>
            </w:r>
          </w:p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департамент труда и социальной защиты населения Новгородской области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161" w:history="1">
              <w:r>
                <w:rPr>
                  <w:color w:val="0000FF"/>
                </w:rPr>
                <w:t>4.1.1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159,0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281,4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228,8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228,8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t xml:space="preserve">(п. 6.8 введен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12840" w:type="dxa"/>
            <w:gridSpan w:val="10"/>
          </w:tcPr>
          <w:p w:rsidR="00224653" w:rsidRDefault="00224653">
            <w:pPr>
              <w:pStyle w:val="ConsPlusNormal"/>
            </w:pPr>
            <w:r>
              <w:t xml:space="preserve">Задача 7. Снижение </w:t>
            </w:r>
            <w:proofErr w:type="spellStart"/>
            <w:r>
              <w:t>наркопреступности</w:t>
            </w:r>
            <w:proofErr w:type="spellEnd"/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proofErr w:type="gramStart"/>
            <w:r>
              <w:t xml:space="preserve">Организация проведения оперативно-профилактических мероприятий, направленных на выявление и пресечение преступлений и иных </w:t>
            </w:r>
            <w:r>
              <w:lastRenderedPageBreak/>
              <w:t xml:space="preserve">правонарушений, связанных с незаконным оборотом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противодействие нелегальной миграции с целью недопущения ее негативного влияния на развитие </w:t>
            </w:r>
            <w:proofErr w:type="spellStart"/>
            <w:r>
              <w:t>наркоситуации</w:t>
            </w:r>
            <w:proofErr w:type="spellEnd"/>
            <w:r>
              <w:t xml:space="preserve"> в области, выявление и пресечение фактов незаконной рекламы и пропаганды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>, использования электронных технологий в их распространении, а</w:t>
            </w:r>
            <w:proofErr w:type="gramEnd"/>
            <w:r>
              <w:t xml:space="preserve"> также действий физических и юридических лиц, направленных на легализацию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lastRenderedPageBreak/>
              <w:t>УМВД России по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УФСБ России по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proofErr w:type="gramStart"/>
            <w:r>
              <w:lastRenderedPageBreak/>
              <w:t>Новгородский</w:t>
            </w:r>
            <w:proofErr w:type="gramEnd"/>
            <w:r>
              <w:t xml:space="preserve"> ЛО МВД России на транспорте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70" w:history="1">
              <w:r>
                <w:rPr>
                  <w:color w:val="0000FF"/>
                </w:rPr>
                <w:t>4.2.1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 xml:space="preserve">Организация проведения совместной работы со специалистами системы профилактики безнадзорности и правонарушений несовершеннолетних по правовому информированию </w:t>
            </w:r>
            <w:r>
              <w:lastRenderedPageBreak/>
              <w:t>обучающихся образовательных организаций Новгородской области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lastRenderedPageBreak/>
              <w:t>УМВД России по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70" w:history="1">
              <w:r>
                <w:rPr>
                  <w:color w:val="0000FF"/>
                </w:rPr>
                <w:t>4.2.1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c>
          <w:tcPr>
            <w:tcW w:w="710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2948" w:type="dxa"/>
          </w:tcPr>
          <w:p w:rsidR="00224653" w:rsidRDefault="00224653">
            <w:pPr>
              <w:pStyle w:val="ConsPlusNormal"/>
            </w:pPr>
            <w:r>
              <w:t xml:space="preserve">Организация работы по предотвращению проникновения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в учреждения уголовно-исполнительной системы и места принудительного содержания Новгородской области</w:t>
            </w:r>
          </w:p>
        </w:tc>
        <w:tc>
          <w:tcPr>
            <w:tcW w:w="2324" w:type="dxa"/>
          </w:tcPr>
          <w:p w:rsidR="00224653" w:rsidRDefault="00224653">
            <w:pPr>
              <w:pStyle w:val="ConsPlusNormal"/>
            </w:pPr>
            <w:r>
              <w:t>УФСИН России по области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</w:tcPr>
          <w:p w:rsidR="00224653" w:rsidRDefault="00224653">
            <w:pPr>
              <w:pStyle w:val="ConsPlusNormal"/>
              <w:jc w:val="center"/>
            </w:pPr>
            <w:hyperlink w:anchor="P170" w:history="1">
              <w:r>
                <w:rPr>
                  <w:color w:val="0000FF"/>
                </w:rPr>
                <w:t>4.2.1</w:t>
              </w:r>
            </w:hyperlink>
          </w:p>
        </w:tc>
        <w:tc>
          <w:tcPr>
            <w:tcW w:w="1077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12840" w:type="dxa"/>
            <w:gridSpan w:val="10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Задача 8.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исполнительной власти Новгородской области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948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Организация просветительской работы по вопросам противодействия коррупции (антикоррупционной пропаганды) среди молодежи</w:t>
            </w:r>
          </w:p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департамент образования и молодежной политики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 xml:space="preserve">областное автономное учреждение "Дом молодежи, </w:t>
            </w:r>
            <w:proofErr w:type="gramStart"/>
            <w:r>
              <w:t>региональный</w:t>
            </w:r>
            <w:proofErr w:type="gramEnd"/>
            <w:r>
              <w:t xml:space="preserve"> центр военно-патриотического </w:t>
            </w:r>
            <w:r>
              <w:lastRenderedPageBreak/>
              <w:t>воспитания и подготовки граждан (молодежи) к военной службе"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2017 - 2021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183" w:history="1">
              <w:r>
                <w:rPr>
                  <w:color w:val="0000FF"/>
                </w:rPr>
                <w:t>5.1.1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41,2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41,2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41,2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41,2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41,2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lastRenderedPageBreak/>
              <w:t xml:space="preserve">(п. 8.1 введен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948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proofErr w:type="gramStart"/>
            <w:r>
              <w:t>Размещение информации о противодействии коррупции на официальных сайтах органов исполнительной власти Новгородской области в информационно-телекоммуникационной сети "Интернет", в том числе разъяснений населению о порядке предоставления государственных услуг (исполнения государственных функций), работе комиссий по соблюдению требований к служебному поведению государственных гражданских служащих, замещающих должности государственной гражданской службы Новгородской области в органе исполнительной власти Новгородской области, и урегулированию конфликта интересов</w:t>
            </w:r>
            <w:proofErr w:type="gramEnd"/>
          </w:p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органы исполнительной власти Новгородской области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183" w:history="1">
              <w:r>
                <w:rPr>
                  <w:color w:val="0000FF"/>
                </w:rPr>
                <w:t>5.1.1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lastRenderedPageBreak/>
              <w:t xml:space="preserve">(п. 8.2 введен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948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 xml:space="preserve">Организация информационно-разъяснительной работы в отношении руководителей хозяйствующих субъектов по вопросам привлечения к административной ответственности за совершение коррупционных правонарушений, предусмотренных </w:t>
            </w:r>
            <w:hyperlink r:id="rId65" w:history="1">
              <w:r>
                <w:rPr>
                  <w:color w:val="0000FF"/>
                </w:rPr>
                <w:t>статьей 19.28</w:t>
              </w:r>
            </w:hyperlink>
            <w:r>
              <w:t xml:space="preserve"> Кодекса Российской Федерации об административных правонарушениях, с целью их предотвращения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департамент экономического развития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комитет лесного хозяйства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по жилищно-коммунальному хозяйству и топливно-энергетическому комплексу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сельского хозяйства и продовольствия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труда и социальной защиты населения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транспорта и дорожного хозяйства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природных ресурсов и экологии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культуры и туризма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образования и молодежной политики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здравоохранения Новгородской области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2017 - 2021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183" w:history="1">
              <w:r>
                <w:rPr>
                  <w:color w:val="0000FF"/>
                </w:rPr>
                <w:t>5.1.1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lastRenderedPageBreak/>
              <w:t xml:space="preserve">(п. 8.3 введен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948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Организация проведения конкурса среди обучающихся 9 - 11 классов общеобразовательных организаций и обучающихся образовательных организаций высшего образования по вопросам противодействия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комитет Правительства Новгородской области по профилактике коррупционных и иных правонарушений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183" w:history="1">
              <w:r>
                <w:rPr>
                  <w:color w:val="0000FF"/>
                </w:rPr>
                <w:t>5.1.1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45,0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45,0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45,0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45,0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45,0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t xml:space="preserve">(п. 8.4 введен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  <w:outlineLvl w:val="2"/>
            </w:pPr>
            <w:r>
              <w:lastRenderedPageBreak/>
              <w:t>9.</w:t>
            </w:r>
          </w:p>
        </w:tc>
        <w:tc>
          <w:tcPr>
            <w:tcW w:w="12840" w:type="dxa"/>
            <w:gridSpan w:val="10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Задача 9. Выявление и устранение коррупционных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r>
              <w:t xml:space="preserve">(п. 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 N 488)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948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Проведение антикоррупционной экспертизы проектов нормативных указов Губернатора Новгородской области, постановлений и распоряжений Правительства Новгородской области и ведение учета ее результатов</w:t>
            </w:r>
          </w:p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комитет Правительства Новгородской области по профилактике коррупционных и иных правонарушений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194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t xml:space="preserve">(п. 9.1 введен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12840" w:type="dxa"/>
            <w:gridSpan w:val="10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Задача 10. Формирование антикоррупционного мировоззрения, повышение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t xml:space="preserve">(п. 10 введен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2948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проведения обучения государственных гражданских служащих комитета Правительства Новгородской области</w:t>
            </w:r>
            <w:proofErr w:type="gramEnd"/>
            <w:r>
              <w:t xml:space="preserve"> по профилактике коррупционных и иных правонарушений по образовательной программе, согласованной с </w:t>
            </w:r>
            <w:r>
              <w:lastRenderedPageBreak/>
              <w:t>Администрацией Президента Российской Федерации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lastRenderedPageBreak/>
              <w:t>комитет Правительства Новгородской области по профилактике коррупционных и иных правонарушений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205" w:history="1">
              <w:r>
                <w:rPr>
                  <w:color w:val="0000FF"/>
                </w:rPr>
                <w:t>5.3.1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48,0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232,4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232,4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232,4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232,4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lastRenderedPageBreak/>
              <w:t xml:space="preserve">(п. 10.1 введен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12840" w:type="dxa"/>
            <w:gridSpan w:val="10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 xml:space="preserve">Задача 11.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препятствующих созданию благоприятных условий для привлечения инвестиций. Устранение необоснованных запретов и ограничений в области экономической деятельности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t xml:space="preserve">(п. 11 введен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948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 xml:space="preserve">Сбор и анализ предложений по устранению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препятствующих созданию благоприятных условий для привлечения инвестиций, в пределах предусмотренных полномочий</w:t>
            </w:r>
          </w:p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департамент экономического развития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культуры и туризма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сельского хозяйства и продовольствия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транспорта и дорожного хозяйства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комитет лесного хозяйства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природных ресурсов и экологии Новгородской области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2017 - 2021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216" w:history="1">
              <w:r>
                <w:rPr>
                  <w:color w:val="0000FF"/>
                </w:rPr>
                <w:t>5.4.1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lastRenderedPageBreak/>
              <w:t xml:space="preserve">(п. 11.1 введен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12840" w:type="dxa"/>
            <w:gridSpan w:val="10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Задача 12. Обеспечение добросовестности, открытости, добросовестной конкуренции и объективности при осуществлении закупок для обеспечения государственных нужд Новгородской области и муниципальных нужд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t xml:space="preserve">(п. 12 введен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2948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Организация и осуществление контроля при осуществлении закупок для обеспечения государственных нужд Новгородской области и муниципальных нужд</w:t>
            </w:r>
          </w:p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комитет Правительства Новгородской области по профилактике коррупционных и иных правонарушений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департамент финансов Новгородской области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227" w:history="1">
              <w:r>
                <w:rPr>
                  <w:color w:val="0000FF"/>
                </w:rPr>
                <w:t>5.5.1</w:t>
              </w:r>
            </w:hyperlink>
            <w:r>
              <w:t xml:space="preserve"> - </w:t>
            </w:r>
            <w:hyperlink w:anchor="P243" w:history="1">
              <w:r>
                <w:rPr>
                  <w:color w:val="0000FF"/>
                </w:rPr>
                <w:t>5.5.3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t xml:space="preserve">(п. 12.1 введен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  <w:outlineLvl w:val="2"/>
            </w:pPr>
            <w:r>
              <w:t>13.</w:t>
            </w:r>
          </w:p>
        </w:tc>
        <w:tc>
          <w:tcPr>
            <w:tcW w:w="12840" w:type="dxa"/>
            <w:gridSpan w:val="10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Задача 13. Обеспечение антикоррупционного мониторинга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t xml:space="preserve">(п. 13 введен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2948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 xml:space="preserve">Анализ структуры правонарушений коррупционной </w:t>
            </w:r>
            <w:r>
              <w:lastRenderedPageBreak/>
              <w:t>направленности в органах исполнительной власти Новгородской области и органах местного самоуправления Новгородской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lastRenderedPageBreak/>
              <w:t xml:space="preserve">комитет Правительства Новгородской области по профилактике </w:t>
            </w:r>
            <w:r>
              <w:lastRenderedPageBreak/>
              <w:t>коррупционных и иных правонарушений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2017 - 2021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254" w:history="1">
              <w:r>
                <w:rPr>
                  <w:color w:val="0000FF"/>
                </w:rPr>
                <w:t>5.6.1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lastRenderedPageBreak/>
              <w:t xml:space="preserve">(п. 13.1 введен </w:t>
            </w: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2948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Организация проведения среди населения Новгородской области социологического опроса в целях выявления уровня коррупции в органах исполнительной власти Новгородской области, установления наиболее коррумпированных сфер</w:t>
            </w:r>
          </w:p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департамент внутренней политики Новгородской области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262" w:history="1">
              <w:r>
                <w:rPr>
                  <w:color w:val="0000FF"/>
                </w:rPr>
                <w:t>5.6.2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t xml:space="preserve">(п. 13.2 введен </w:t>
            </w: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2948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 xml:space="preserve">Осуществление подготовки отчета о состоянии коррупции и реализации мер по антикоррупционной политике в Новгородской области и обеспечение его размещения в региональных средствах массовой информации и на официальном сайте </w:t>
            </w:r>
            <w:r>
              <w:lastRenderedPageBreak/>
              <w:t>Правительства Новгородской области в информационно-телекоммуникационной сети "Интернет"</w:t>
            </w:r>
          </w:p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lastRenderedPageBreak/>
              <w:t>комитет Правительства Новгородской области по профилактике коррупционных и иных правонарушений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254" w:history="1">
              <w:r>
                <w:rPr>
                  <w:color w:val="0000FF"/>
                </w:rPr>
                <w:t>5.6.1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lastRenderedPageBreak/>
              <w:t xml:space="preserve">(п. 13.3 введен </w:t>
            </w:r>
            <w:hyperlink r:id="rId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  <w:outlineLvl w:val="2"/>
            </w:pPr>
            <w:r>
              <w:t>14.</w:t>
            </w:r>
          </w:p>
        </w:tc>
        <w:tc>
          <w:tcPr>
            <w:tcW w:w="12840" w:type="dxa"/>
            <w:gridSpan w:val="10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Задача 14. Совершенствование инструментов и механизмов противодействия коррупции. Стимулирование антикоррупционного поведения государственных гражданских служащих Новгородской области и лиц, замещающих государственные и муниципальные должности Новгородской области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t xml:space="preserve">(п. 14 введен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2948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Осуществление анализа сведений о доходах, расходах, об имуществе и обязательствах имущественного характера, предоставленных государственными гражданскими служащими Новгородской области и лицами, замещающими государственные и муниципальные должности Новгородской области, в соответствии с законодательством Российской Федерации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комитет Правительства Новгородской области по профилактике коррупционных и иных правонарушений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273" w:history="1">
              <w:r>
                <w:rPr>
                  <w:color w:val="0000FF"/>
                </w:rPr>
                <w:t>5.7.1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t xml:space="preserve">(п. 14.1 введен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71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14.2.</w:t>
            </w:r>
          </w:p>
        </w:tc>
        <w:tc>
          <w:tcPr>
            <w:tcW w:w="2948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Осуществление проверки сведений о доходах, расходах, об имуществе и обязательствах имущественного характера, предоставленных государственными гражданскими служащими Новгородской области и лицами, замещающими государственные и муниципальные должности Новгородской области, в соответствии с законодательством Российской Федерации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комитет Правительства Новгородской области по профилактике коррупционных и иных правонарушений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2017 - 2021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281" w:history="1">
              <w:r>
                <w:rPr>
                  <w:color w:val="0000FF"/>
                </w:rPr>
                <w:t>5.7.2</w:t>
              </w:r>
            </w:hyperlink>
          </w:p>
        </w:tc>
        <w:tc>
          <w:tcPr>
            <w:tcW w:w="107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550" w:type="dxa"/>
            <w:gridSpan w:val="11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t xml:space="preserve">(п. 14.2 введен </w:t>
            </w: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</w:tbl>
    <w:p w:rsidR="00224653" w:rsidRDefault="00224653">
      <w:pPr>
        <w:sectPr w:rsidR="002246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  <w:r>
        <w:t>--------------------------------</w:t>
      </w:r>
    </w:p>
    <w:p w:rsidR="00224653" w:rsidRDefault="00224653">
      <w:pPr>
        <w:pStyle w:val="ConsPlusNormal"/>
        <w:spacing w:before="220"/>
        <w:ind w:firstLine="540"/>
        <w:jc w:val="both"/>
      </w:pPr>
      <w:bookmarkStart w:id="23" w:name="P1488"/>
      <w:bookmarkEnd w:id="23"/>
      <w:r>
        <w:t>&lt;*&gt; Предоставление субсидий на иные цели государственным областным бюджетным учреждениям.</w:t>
      </w: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jc w:val="right"/>
        <w:outlineLvl w:val="1"/>
      </w:pPr>
      <w:r>
        <w:t>Приложение</w:t>
      </w:r>
    </w:p>
    <w:p w:rsidR="00224653" w:rsidRDefault="00224653">
      <w:pPr>
        <w:pStyle w:val="ConsPlusNormal"/>
        <w:jc w:val="right"/>
      </w:pPr>
      <w:r>
        <w:t>к государственной программе</w:t>
      </w:r>
    </w:p>
    <w:p w:rsidR="00224653" w:rsidRDefault="00224653">
      <w:pPr>
        <w:pStyle w:val="ConsPlusNormal"/>
        <w:jc w:val="right"/>
      </w:pPr>
      <w:r>
        <w:t xml:space="preserve">Новгородской области "Обеспечение </w:t>
      </w:r>
      <w:proofErr w:type="gramStart"/>
      <w:r>
        <w:t>общественного</w:t>
      </w:r>
      <w:proofErr w:type="gramEnd"/>
    </w:p>
    <w:p w:rsidR="00224653" w:rsidRDefault="00224653">
      <w:pPr>
        <w:pStyle w:val="ConsPlusNormal"/>
        <w:jc w:val="right"/>
      </w:pPr>
      <w:r>
        <w:t>порядка и противодействие преступности</w:t>
      </w:r>
    </w:p>
    <w:p w:rsidR="00224653" w:rsidRDefault="00224653">
      <w:pPr>
        <w:pStyle w:val="ConsPlusNormal"/>
        <w:jc w:val="right"/>
      </w:pPr>
      <w:r>
        <w:t>в Новгородской области на 2017 - 2021 годы"</w:t>
      </w: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Title"/>
        <w:jc w:val="center"/>
      </w:pPr>
      <w:r>
        <w:t>ПОРЯДОК</w:t>
      </w:r>
    </w:p>
    <w:p w:rsidR="00224653" w:rsidRDefault="00224653">
      <w:pPr>
        <w:pStyle w:val="ConsPlusTitle"/>
        <w:jc w:val="center"/>
      </w:pPr>
      <w:r>
        <w:t>РАСЧЕТА ЗНАЧЕНИЙ ЦЕЛЕВЫХ ПОКАЗАТЕЛЕЙ ИЛИ ИСТОЧНИКИ ПОЛУЧЕНИЯ</w:t>
      </w:r>
    </w:p>
    <w:p w:rsidR="00224653" w:rsidRDefault="00224653">
      <w:pPr>
        <w:pStyle w:val="ConsPlusTitle"/>
        <w:jc w:val="center"/>
      </w:pPr>
      <w:r>
        <w:t>ИНФОРМАЦИИ ГОСУДАРСТВЕННОЙ ПРОГРАММЫ НОВГОРОДСКОЙ ОБЛАСТИ</w:t>
      </w:r>
    </w:p>
    <w:p w:rsidR="00224653" w:rsidRDefault="00224653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224653" w:rsidRDefault="00224653">
      <w:pPr>
        <w:pStyle w:val="ConsPlusTitle"/>
        <w:jc w:val="center"/>
      </w:pPr>
      <w:r>
        <w:t>ПРЕСТУПНОСТИ В НОВГОРОДСКОЙ ОБЛАСТИ НА 2017 - 2021 ГОДЫ"</w:t>
      </w:r>
    </w:p>
    <w:p w:rsidR="00224653" w:rsidRDefault="0022465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24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4653" w:rsidRDefault="00224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653" w:rsidRDefault="002246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  <w:proofErr w:type="gramEnd"/>
          </w:p>
          <w:p w:rsidR="00224653" w:rsidRDefault="00224653">
            <w:pPr>
              <w:pStyle w:val="ConsPlusNormal"/>
              <w:jc w:val="center"/>
            </w:pPr>
            <w:r>
              <w:rPr>
                <w:color w:val="392C69"/>
              </w:rPr>
              <w:t>от 29.12.2017 N 488)</w:t>
            </w:r>
          </w:p>
        </w:tc>
      </w:tr>
    </w:tbl>
    <w:p w:rsidR="00224653" w:rsidRDefault="0022465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422"/>
        <w:gridCol w:w="4365"/>
        <w:gridCol w:w="3061"/>
      </w:tblGrid>
      <w:tr w:rsidR="00224653">
        <w:tc>
          <w:tcPr>
            <w:tcW w:w="1757" w:type="dxa"/>
          </w:tcPr>
          <w:p w:rsidR="00224653" w:rsidRDefault="00224653">
            <w:pPr>
              <w:pStyle w:val="ConsPlusNormal"/>
              <w:jc w:val="center"/>
            </w:pPr>
            <w:r>
              <w:t xml:space="preserve">N целевого показателя в паспорте </w:t>
            </w:r>
            <w:proofErr w:type="gramStart"/>
            <w:r>
              <w:t>государственной</w:t>
            </w:r>
            <w:proofErr w:type="gramEnd"/>
            <w:r>
              <w:t xml:space="preserve"> программы</w:t>
            </w:r>
          </w:p>
        </w:tc>
        <w:tc>
          <w:tcPr>
            <w:tcW w:w="4422" w:type="dxa"/>
          </w:tcPr>
          <w:p w:rsidR="00224653" w:rsidRDefault="00224653">
            <w:pPr>
              <w:pStyle w:val="ConsPlusNormal"/>
              <w:jc w:val="center"/>
            </w:pPr>
            <w:r>
              <w:t>Наименование целевого показателя, единица измерения</w:t>
            </w:r>
          </w:p>
        </w:tc>
        <w:tc>
          <w:tcPr>
            <w:tcW w:w="4365" w:type="dxa"/>
          </w:tcPr>
          <w:p w:rsidR="00224653" w:rsidRDefault="00224653">
            <w:pPr>
              <w:pStyle w:val="ConsPlusNormal"/>
              <w:jc w:val="center"/>
            </w:pPr>
            <w:r>
              <w:t>Порядок расчета значения целевого показателя</w:t>
            </w:r>
          </w:p>
        </w:tc>
        <w:tc>
          <w:tcPr>
            <w:tcW w:w="3061" w:type="dxa"/>
          </w:tcPr>
          <w:p w:rsidR="00224653" w:rsidRDefault="00224653">
            <w:pPr>
              <w:pStyle w:val="ConsPlusNormal"/>
              <w:jc w:val="center"/>
            </w:pPr>
            <w:r>
              <w:t>Источник получения информации, необходимой для расчета целевого показателя</w:t>
            </w:r>
          </w:p>
        </w:tc>
      </w:tr>
      <w:tr w:rsidR="00224653">
        <w:tc>
          <w:tcPr>
            <w:tcW w:w="1757" w:type="dxa"/>
          </w:tcPr>
          <w:p w:rsidR="00224653" w:rsidRDefault="00224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224653" w:rsidRDefault="00224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224653" w:rsidRDefault="002246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224653" w:rsidRDefault="00224653">
            <w:pPr>
              <w:pStyle w:val="ConsPlusNormal"/>
              <w:jc w:val="center"/>
            </w:pPr>
            <w:r>
              <w:t>4</w:t>
            </w:r>
          </w:p>
        </w:tc>
      </w:tr>
      <w:tr w:rsidR="00224653">
        <w:tc>
          <w:tcPr>
            <w:tcW w:w="1757" w:type="dxa"/>
          </w:tcPr>
          <w:p w:rsidR="00224653" w:rsidRDefault="00224653">
            <w:pPr>
              <w:pStyle w:val="ConsPlusNormal"/>
              <w:jc w:val="center"/>
            </w:pPr>
            <w:hyperlink w:anchor="P89" w:history="1">
              <w:r>
                <w:rPr>
                  <w:color w:val="0000FF"/>
                </w:rPr>
                <w:t>1.1.1</w:t>
              </w:r>
            </w:hyperlink>
          </w:p>
        </w:tc>
        <w:tc>
          <w:tcPr>
            <w:tcW w:w="4422" w:type="dxa"/>
          </w:tcPr>
          <w:p w:rsidR="00224653" w:rsidRDefault="00224653">
            <w:pPr>
              <w:pStyle w:val="ConsPlusNormal"/>
            </w:pPr>
            <w:r>
              <w:t>Общее количество преступлений, зарегистрированных на территории Новгородской области (ед.)</w:t>
            </w:r>
          </w:p>
        </w:tc>
        <w:tc>
          <w:tcPr>
            <w:tcW w:w="4365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224653" w:rsidRDefault="00224653">
            <w:pPr>
              <w:pStyle w:val="ConsPlusNormal"/>
            </w:pPr>
            <w:r>
              <w:t>данные УМВД России по области</w:t>
            </w:r>
          </w:p>
        </w:tc>
      </w:tr>
      <w:tr w:rsidR="00224653">
        <w:tc>
          <w:tcPr>
            <w:tcW w:w="1757" w:type="dxa"/>
          </w:tcPr>
          <w:p w:rsidR="00224653" w:rsidRDefault="00224653">
            <w:pPr>
              <w:pStyle w:val="ConsPlusNormal"/>
              <w:jc w:val="center"/>
            </w:pPr>
            <w:hyperlink w:anchor="P98" w:history="1">
              <w:r>
                <w:rPr>
                  <w:color w:val="0000FF"/>
                </w:rPr>
                <w:t>1.2.1</w:t>
              </w:r>
            </w:hyperlink>
          </w:p>
        </w:tc>
        <w:tc>
          <w:tcPr>
            <w:tcW w:w="4422" w:type="dxa"/>
          </w:tcPr>
          <w:p w:rsidR="00224653" w:rsidRDefault="00224653">
            <w:pPr>
              <w:pStyle w:val="ConsPlusNormal"/>
            </w:pPr>
            <w:r>
              <w:t>Удельный вес преступлений, совершенных на улице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365" w:type="dxa"/>
          </w:tcPr>
          <w:p w:rsidR="00224653" w:rsidRDefault="00224653">
            <w:pPr>
              <w:pStyle w:val="ConsPlusNormal"/>
            </w:pPr>
            <w:r>
              <w:t>отношение числа преступлений, совершенных на улице, к общему числу совершенных преступлений</w:t>
            </w:r>
          </w:p>
        </w:tc>
        <w:tc>
          <w:tcPr>
            <w:tcW w:w="3061" w:type="dxa"/>
          </w:tcPr>
          <w:p w:rsidR="00224653" w:rsidRDefault="00224653">
            <w:pPr>
              <w:pStyle w:val="ConsPlusNormal"/>
            </w:pPr>
            <w:r>
              <w:t>данные УМВД России по области</w:t>
            </w:r>
          </w:p>
        </w:tc>
      </w:tr>
      <w:tr w:rsidR="00224653">
        <w:tc>
          <w:tcPr>
            <w:tcW w:w="1757" w:type="dxa"/>
          </w:tcPr>
          <w:p w:rsidR="00224653" w:rsidRDefault="00224653">
            <w:pPr>
              <w:pStyle w:val="ConsPlusNormal"/>
              <w:jc w:val="center"/>
            </w:pPr>
            <w:hyperlink w:anchor="P105" w:history="1">
              <w:r>
                <w:rPr>
                  <w:color w:val="0000FF"/>
                </w:rPr>
                <w:t>1.2.2</w:t>
              </w:r>
            </w:hyperlink>
          </w:p>
        </w:tc>
        <w:tc>
          <w:tcPr>
            <w:tcW w:w="4422" w:type="dxa"/>
          </w:tcPr>
          <w:p w:rsidR="00224653" w:rsidRDefault="00224653">
            <w:pPr>
              <w:pStyle w:val="ConsPlusNormal"/>
            </w:pPr>
            <w:r>
              <w:t>Удельный вес преступлений, совершенных в состоянии алкогольного опьянения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365" w:type="dxa"/>
          </w:tcPr>
          <w:p w:rsidR="00224653" w:rsidRDefault="00224653">
            <w:pPr>
              <w:pStyle w:val="ConsPlusNormal"/>
            </w:pPr>
            <w:r>
              <w:t>отношение числа преступлений, совершенных в состоянии алкогольного опьянения, к общему числу совершенных преступлений</w:t>
            </w:r>
          </w:p>
        </w:tc>
        <w:tc>
          <w:tcPr>
            <w:tcW w:w="3061" w:type="dxa"/>
          </w:tcPr>
          <w:p w:rsidR="00224653" w:rsidRDefault="00224653">
            <w:pPr>
              <w:pStyle w:val="ConsPlusNormal"/>
            </w:pPr>
            <w:r>
              <w:t>данные УМВД России по области</w:t>
            </w:r>
          </w:p>
        </w:tc>
      </w:tr>
      <w:tr w:rsidR="00224653">
        <w:tc>
          <w:tcPr>
            <w:tcW w:w="1757" w:type="dxa"/>
          </w:tcPr>
          <w:p w:rsidR="00224653" w:rsidRDefault="00224653">
            <w:pPr>
              <w:pStyle w:val="ConsPlusNormal"/>
              <w:jc w:val="center"/>
            </w:pPr>
            <w:hyperlink w:anchor="P112" w:history="1">
              <w:r>
                <w:rPr>
                  <w:color w:val="0000FF"/>
                </w:rPr>
                <w:t>1.2.3</w:t>
              </w:r>
            </w:hyperlink>
          </w:p>
        </w:tc>
        <w:tc>
          <w:tcPr>
            <w:tcW w:w="4422" w:type="dxa"/>
          </w:tcPr>
          <w:p w:rsidR="00224653" w:rsidRDefault="00224653">
            <w:pPr>
              <w:pStyle w:val="ConsPlusNormal"/>
            </w:pPr>
            <w:r>
              <w:t>Удельный вес тяжких и особо тяжких преступлений от числа раскрытых преступлений, совершенных несовершеннолетними гражданами на территории Новгородской области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365" w:type="dxa"/>
          </w:tcPr>
          <w:p w:rsidR="00224653" w:rsidRDefault="00224653">
            <w:pPr>
              <w:pStyle w:val="ConsPlusNormal"/>
            </w:pPr>
            <w:r>
              <w:t>отношение числа тяжких и особо тяжких преступлений, совершенных несовершеннолетними, к общему числу раскрытых преступлений, совершенных несовершеннолетними гражданами на территории Новгородской области</w:t>
            </w:r>
          </w:p>
        </w:tc>
        <w:tc>
          <w:tcPr>
            <w:tcW w:w="3061" w:type="dxa"/>
          </w:tcPr>
          <w:p w:rsidR="00224653" w:rsidRDefault="00224653">
            <w:pPr>
              <w:pStyle w:val="ConsPlusNormal"/>
            </w:pPr>
            <w:r>
              <w:t>данные УМВД России по области</w:t>
            </w:r>
          </w:p>
        </w:tc>
      </w:tr>
      <w:tr w:rsidR="00224653">
        <w:tc>
          <w:tcPr>
            <w:tcW w:w="1757" w:type="dxa"/>
          </w:tcPr>
          <w:p w:rsidR="00224653" w:rsidRDefault="00224653">
            <w:pPr>
              <w:pStyle w:val="ConsPlusNormal"/>
              <w:jc w:val="center"/>
            </w:pPr>
            <w:hyperlink w:anchor="P123" w:history="1">
              <w:r>
                <w:rPr>
                  <w:color w:val="0000FF"/>
                </w:rPr>
                <w:t>2.1.1</w:t>
              </w:r>
            </w:hyperlink>
          </w:p>
        </w:tc>
        <w:tc>
          <w:tcPr>
            <w:tcW w:w="4422" w:type="dxa"/>
          </w:tcPr>
          <w:p w:rsidR="00224653" w:rsidRDefault="00224653">
            <w:pPr>
              <w:pStyle w:val="ConsPlusNormal"/>
            </w:pPr>
            <w:r>
              <w:t>Удельный вес трудоустроенных граждан, освободившихся из мест лишения свободы, в общей численности безработных граждан данной категории, обратившихся в органы службы занятости в целях поиска подходящей работы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365" w:type="dxa"/>
          </w:tcPr>
          <w:p w:rsidR="00224653" w:rsidRDefault="00224653">
            <w:pPr>
              <w:pStyle w:val="ConsPlusNormal"/>
            </w:pPr>
            <w:r>
              <w:t>отношение численности трудоустроенных граждан, освободившихся из мест лишения свободы, обратившихся в органы службы занятости в целях поиска подходящей работы, к общей численности граждан данной категории, обратившихся в органы службы занятости в целях поиска подходящей работы</w:t>
            </w:r>
          </w:p>
        </w:tc>
        <w:tc>
          <w:tcPr>
            <w:tcW w:w="3061" w:type="dxa"/>
          </w:tcPr>
          <w:p w:rsidR="00224653" w:rsidRDefault="00224653">
            <w:pPr>
              <w:pStyle w:val="ConsPlusNormal"/>
            </w:pPr>
            <w:r>
              <w:t>данные департамента труда и социальной защиты населения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форма 2-Т</w:t>
              </w:r>
            </w:hyperlink>
            <w:r>
              <w:t xml:space="preserve"> (трудоустройство) "Сведения о предоставлении государственных услуг в области содействия занятости населения"</w:t>
            </w:r>
          </w:p>
        </w:tc>
      </w:tr>
      <w:tr w:rsidR="00224653">
        <w:tc>
          <w:tcPr>
            <w:tcW w:w="1757" w:type="dxa"/>
          </w:tcPr>
          <w:p w:rsidR="00224653" w:rsidRDefault="00224653">
            <w:pPr>
              <w:pStyle w:val="ConsPlusNormal"/>
              <w:jc w:val="center"/>
            </w:pPr>
            <w:hyperlink w:anchor="P130" w:history="1">
              <w:r>
                <w:rPr>
                  <w:color w:val="0000FF"/>
                </w:rPr>
                <w:t>2.1.2</w:t>
              </w:r>
            </w:hyperlink>
          </w:p>
        </w:tc>
        <w:tc>
          <w:tcPr>
            <w:tcW w:w="4422" w:type="dxa"/>
          </w:tcPr>
          <w:p w:rsidR="00224653" w:rsidRDefault="00224653">
            <w:pPr>
              <w:pStyle w:val="ConsPlusNormal"/>
            </w:pPr>
            <w:r>
              <w:t>Удельный вес преступлений, совершенных лицами в первый год после освобождения из исправительных учреждений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365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224653" w:rsidRDefault="00224653">
            <w:pPr>
              <w:pStyle w:val="ConsPlusNormal"/>
            </w:pPr>
            <w:r>
              <w:t>данные УМВД России по области</w:t>
            </w:r>
          </w:p>
        </w:tc>
      </w:tr>
      <w:tr w:rsidR="00224653">
        <w:tc>
          <w:tcPr>
            <w:tcW w:w="1757" w:type="dxa"/>
          </w:tcPr>
          <w:p w:rsidR="00224653" w:rsidRDefault="00224653">
            <w:pPr>
              <w:pStyle w:val="ConsPlusNormal"/>
              <w:jc w:val="center"/>
            </w:pPr>
            <w:hyperlink w:anchor="P141" w:history="1">
              <w:r>
                <w:rPr>
                  <w:color w:val="0000FF"/>
                </w:rPr>
                <w:t>3.1.1</w:t>
              </w:r>
            </w:hyperlink>
          </w:p>
        </w:tc>
        <w:tc>
          <w:tcPr>
            <w:tcW w:w="4422" w:type="dxa"/>
          </w:tcPr>
          <w:p w:rsidR="00224653" w:rsidRDefault="00224653">
            <w:pPr>
              <w:pStyle w:val="ConsPlusNormal"/>
            </w:pPr>
            <w:r>
              <w:t xml:space="preserve">Удельный вес потенциальных объектов </w:t>
            </w:r>
            <w:r>
              <w:lastRenderedPageBreak/>
              <w:t>террористических посягательств, отвечающих требованиям антитеррористической защищенности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365" w:type="dxa"/>
          </w:tcPr>
          <w:p w:rsidR="00224653" w:rsidRDefault="0022465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224653" w:rsidRDefault="00224653">
            <w:pPr>
              <w:pStyle w:val="ConsPlusNormal"/>
            </w:pPr>
            <w:r>
              <w:t xml:space="preserve">данные УМВД России по </w:t>
            </w:r>
            <w:r>
              <w:lastRenderedPageBreak/>
              <w:t>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УФСБ России по области Главного управления МЧС России по области</w:t>
            </w:r>
          </w:p>
        </w:tc>
      </w:tr>
      <w:tr w:rsidR="00224653">
        <w:tc>
          <w:tcPr>
            <w:tcW w:w="1757" w:type="dxa"/>
          </w:tcPr>
          <w:p w:rsidR="00224653" w:rsidRDefault="00224653">
            <w:pPr>
              <w:pStyle w:val="ConsPlusNormal"/>
              <w:jc w:val="center"/>
            </w:pPr>
            <w:hyperlink w:anchor="P150" w:history="1">
              <w:r>
                <w:rPr>
                  <w:color w:val="0000FF"/>
                </w:rPr>
                <w:t>3.2.1</w:t>
              </w:r>
            </w:hyperlink>
          </w:p>
        </w:tc>
        <w:tc>
          <w:tcPr>
            <w:tcW w:w="4422" w:type="dxa"/>
          </w:tcPr>
          <w:p w:rsidR="00224653" w:rsidRDefault="00224653">
            <w:pPr>
              <w:pStyle w:val="ConsPlusNormal"/>
            </w:pPr>
            <w:r>
              <w:t>Количество молодежи, охваченной мероприятиями по формированию толерантности, межэтнических и межнациональных отношений в молодежной среде (чел.)</w:t>
            </w:r>
          </w:p>
        </w:tc>
        <w:tc>
          <w:tcPr>
            <w:tcW w:w="4365" w:type="dxa"/>
          </w:tcPr>
          <w:p w:rsidR="00224653" w:rsidRDefault="0022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224653" w:rsidRDefault="00224653">
            <w:pPr>
              <w:pStyle w:val="ConsPlusNormal"/>
            </w:pPr>
            <w:r>
              <w:t>данные департамента образования и молодежной политики Новгородской области</w:t>
            </w:r>
          </w:p>
        </w:tc>
      </w:tr>
      <w:tr w:rsidR="00224653">
        <w:tc>
          <w:tcPr>
            <w:tcW w:w="1757" w:type="dxa"/>
            <w:vMerge w:val="restart"/>
          </w:tcPr>
          <w:p w:rsidR="00224653" w:rsidRDefault="00224653">
            <w:pPr>
              <w:pStyle w:val="ConsPlusNormal"/>
              <w:jc w:val="center"/>
            </w:pPr>
            <w:hyperlink w:anchor="P161" w:history="1">
              <w:r>
                <w:rPr>
                  <w:color w:val="0000FF"/>
                </w:rPr>
                <w:t>4.1.1</w:t>
              </w:r>
            </w:hyperlink>
          </w:p>
        </w:tc>
        <w:tc>
          <w:tcPr>
            <w:tcW w:w="4422" w:type="dxa"/>
            <w:vMerge w:val="restart"/>
          </w:tcPr>
          <w:p w:rsidR="00224653" w:rsidRDefault="00224653">
            <w:pPr>
              <w:pStyle w:val="ConsPlusNormal"/>
            </w:pPr>
            <w:r>
              <w:t xml:space="preserve">Число больных наркологическими расстройствами, зарегистрированных наркологическими учреждениями с диагнозом "психические и поведенческие расстройства, вызванные употреблением </w:t>
            </w:r>
            <w:proofErr w:type="spellStart"/>
            <w:r>
              <w:t>психоактивных</w:t>
            </w:r>
            <w:proofErr w:type="spellEnd"/>
            <w:r>
              <w:t xml:space="preserve"> веществ" (распространенность) (суммарно по всем видам наркологических расстройств) (чел., в расчете на 100 тыс. человек населения Новгородской области)</w:t>
            </w:r>
          </w:p>
        </w:tc>
        <w:tc>
          <w:tcPr>
            <w:tcW w:w="4365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 w:rsidRPr="00397A5A">
              <w:rPr>
                <w:position w:val="-22"/>
              </w:rPr>
              <w:pict>
                <v:shape id="_x0000_i1025" style="width:95.25pt;height:33.75pt" coordsize="" o:spt="100" adj="0,,0" path="" filled="f" stroked="f">
                  <v:stroke joinstyle="miter"/>
                  <v:imagedata r:id="rId85" o:title="base_23706_74270_32768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  <w:vMerge w:val="restart"/>
          </w:tcPr>
          <w:p w:rsidR="00224653" w:rsidRDefault="00224653">
            <w:pPr>
              <w:pStyle w:val="ConsPlusNormal"/>
            </w:pPr>
            <w:r>
              <w:t>данные департамента здравоохранения Новгородской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территориального органа Федеральной службы государственной статистики по Новгородской области (</w:t>
            </w:r>
            <w:proofErr w:type="spellStart"/>
            <w:r>
              <w:t>Новгородстат</w:t>
            </w:r>
            <w:proofErr w:type="spellEnd"/>
            <w:r>
              <w:t>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757" w:type="dxa"/>
            <w:vMerge/>
          </w:tcPr>
          <w:p w:rsidR="00224653" w:rsidRDefault="00224653"/>
        </w:tc>
        <w:tc>
          <w:tcPr>
            <w:tcW w:w="4422" w:type="dxa"/>
            <w:vMerge/>
          </w:tcPr>
          <w:p w:rsidR="00224653" w:rsidRDefault="00224653"/>
        </w:tc>
        <w:tc>
          <w:tcPr>
            <w:tcW w:w="4365" w:type="dxa"/>
            <w:tcBorders>
              <w:top w:val="nil"/>
              <w:bottom w:val="nil"/>
            </w:tcBorders>
          </w:tcPr>
          <w:p w:rsidR="00224653" w:rsidRDefault="00224653">
            <w:pPr>
              <w:pStyle w:val="ConsPlusNormal"/>
              <w:ind w:firstLine="283"/>
              <w:jc w:val="both"/>
            </w:pPr>
            <w:r>
              <w:t>A - число лиц, зарегистрированных с диагнозами по всем видам наркологических расстройств;</w:t>
            </w:r>
          </w:p>
        </w:tc>
        <w:tc>
          <w:tcPr>
            <w:tcW w:w="3061" w:type="dxa"/>
            <w:vMerge/>
          </w:tcPr>
          <w:p w:rsidR="00224653" w:rsidRDefault="00224653"/>
        </w:tc>
      </w:tr>
      <w:tr w:rsidR="00224653">
        <w:tc>
          <w:tcPr>
            <w:tcW w:w="1757" w:type="dxa"/>
            <w:vMerge/>
          </w:tcPr>
          <w:p w:rsidR="00224653" w:rsidRDefault="00224653"/>
        </w:tc>
        <w:tc>
          <w:tcPr>
            <w:tcW w:w="4422" w:type="dxa"/>
            <w:vMerge/>
          </w:tcPr>
          <w:p w:rsidR="00224653" w:rsidRDefault="00224653"/>
        </w:tc>
        <w:tc>
          <w:tcPr>
            <w:tcW w:w="4365" w:type="dxa"/>
            <w:tcBorders>
              <w:top w:val="nil"/>
            </w:tcBorders>
          </w:tcPr>
          <w:p w:rsidR="00224653" w:rsidRDefault="00224653">
            <w:pPr>
              <w:pStyle w:val="ConsPlusNormal"/>
              <w:ind w:firstLine="283"/>
              <w:jc w:val="both"/>
            </w:pPr>
            <w:proofErr w:type="spellStart"/>
            <w:r>
              <w:t>Sn</w:t>
            </w:r>
            <w:proofErr w:type="spellEnd"/>
            <w:r>
              <w:t xml:space="preserve"> - численность населения области на конец отчетного периода</w:t>
            </w:r>
          </w:p>
        </w:tc>
        <w:tc>
          <w:tcPr>
            <w:tcW w:w="3061" w:type="dxa"/>
            <w:vMerge/>
          </w:tcPr>
          <w:p w:rsidR="00224653" w:rsidRDefault="00224653"/>
        </w:tc>
      </w:tr>
      <w:tr w:rsidR="00224653">
        <w:tc>
          <w:tcPr>
            <w:tcW w:w="1757" w:type="dxa"/>
            <w:vMerge w:val="restart"/>
          </w:tcPr>
          <w:p w:rsidR="00224653" w:rsidRDefault="00224653">
            <w:pPr>
              <w:pStyle w:val="ConsPlusNormal"/>
              <w:jc w:val="center"/>
            </w:pPr>
            <w:hyperlink w:anchor="P170" w:history="1">
              <w:r>
                <w:rPr>
                  <w:color w:val="0000FF"/>
                </w:rPr>
                <w:t>4.2.1</w:t>
              </w:r>
            </w:hyperlink>
          </w:p>
        </w:tc>
        <w:tc>
          <w:tcPr>
            <w:tcW w:w="4422" w:type="dxa"/>
            <w:vMerge w:val="restart"/>
          </w:tcPr>
          <w:p w:rsidR="00224653" w:rsidRDefault="00224653">
            <w:pPr>
              <w:pStyle w:val="ConsPlusNormal"/>
            </w:pPr>
            <w:r>
              <w:t xml:space="preserve">Количество зарегистрированных преступлений, связанных с незаконным оборотом наркотических средств и их </w:t>
            </w:r>
            <w:proofErr w:type="spellStart"/>
            <w:r>
              <w:t>прекурсоров</w:t>
            </w:r>
            <w:proofErr w:type="spellEnd"/>
            <w:r>
              <w:t xml:space="preserve"> или аналогов, сильнодействующих веществ (чел., в расчете на 100 тыс. человек населения Новгородской области)</w:t>
            </w:r>
          </w:p>
        </w:tc>
        <w:tc>
          <w:tcPr>
            <w:tcW w:w="4365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r w:rsidRPr="00397A5A">
              <w:rPr>
                <w:position w:val="-22"/>
              </w:rPr>
              <w:pict>
                <v:shape id="_x0000_i1026" style="width:95.25pt;height:33.75pt" coordsize="" o:spt="100" adj="0,,0" path="" filled="f" stroked="f">
                  <v:stroke joinstyle="miter"/>
                  <v:imagedata r:id="rId86" o:title="base_23706_74270_32769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  <w:vMerge w:val="restart"/>
          </w:tcPr>
          <w:p w:rsidR="00224653" w:rsidRDefault="00224653">
            <w:pPr>
              <w:pStyle w:val="ConsPlusNormal"/>
            </w:pPr>
            <w:r>
              <w:t>данные УМВД России по области</w:t>
            </w:r>
          </w:p>
          <w:p w:rsidR="00224653" w:rsidRDefault="00224653">
            <w:pPr>
              <w:pStyle w:val="ConsPlusNormal"/>
            </w:pPr>
          </w:p>
          <w:p w:rsidR="00224653" w:rsidRDefault="00224653">
            <w:pPr>
              <w:pStyle w:val="ConsPlusNormal"/>
            </w:pPr>
            <w:r>
              <w:t>территориального органа Федеральной службы государственной статистики по Новгородской области (</w:t>
            </w:r>
            <w:proofErr w:type="spellStart"/>
            <w:r>
              <w:t>Новгородстат</w:t>
            </w:r>
            <w:proofErr w:type="spellEnd"/>
            <w:r>
              <w:t>)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757" w:type="dxa"/>
            <w:vMerge/>
          </w:tcPr>
          <w:p w:rsidR="00224653" w:rsidRDefault="00224653"/>
        </w:tc>
        <w:tc>
          <w:tcPr>
            <w:tcW w:w="4422" w:type="dxa"/>
            <w:vMerge/>
          </w:tcPr>
          <w:p w:rsidR="00224653" w:rsidRDefault="00224653"/>
        </w:tc>
        <w:tc>
          <w:tcPr>
            <w:tcW w:w="4365" w:type="dxa"/>
            <w:tcBorders>
              <w:top w:val="nil"/>
              <w:bottom w:val="nil"/>
            </w:tcBorders>
          </w:tcPr>
          <w:p w:rsidR="00224653" w:rsidRDefault="00224653">
            <w:pPr>
              <w:pStyle w:val="ConsPlusNormal"/>
              <w:ind w:firstLine="283"/>
              <w:jc w:val="both"/>
            </w:pPr>
            <w:r>
              <w:t>K - количество зарегистрированных преступлений в сфере незаконного оборота наркотиков;</w:t>
            </w:r>
          </w:p>
        </w:tc>
        <w:tc>
          <w:tcPr>
            <w:tcW w:w="3061" w:type="dxa"/>
            <w:vMerge/>
          </w:tcPr>
          <w:p w:rsidR="00224653" w:rsidRDefault="00224653"/>
        </w:tc>
      </w:tr>
      <w:tr w:rsidR="00224653">
        <w:tc>
          <w:tcPr>
            <w:tcW w:w="1757" w:type="dxa"/>
            <w:vMerge/>
          </w:tcPr>
          <w:p w:rsidR="00224653" w:rsidRDefault="00224653"/>
        </w:tc>
        <w:tc>
          <w:tcPr>
            <w:tcW w:w="4422" w:type="dxa"/>
            <w:vMerge/>
          </w:tcPr>
          <w:p w:rsidR="00224653" w:rsidRDefault="00224653"/>
        </w:tc>
        <w:tc>
          <w:tcPr>
            <w:tcW w:w="4365" w:type="dxa"/>
            <w:tcBorders>
              <w:top w:val="nil"/>
            </w:tcBorders>
          </w:tcPr>
          <w:p w:rsidR="00224653" w:rsidRDefault="00224653">
            <w:pPr>
              <w:pStyle w:val="ConsPlusNormal"/>
              <w:ind w:firstLine="283"/>
              <w:jc w:val="both"/>
            </w:pPr>
            <w:proofErr w:type="spellStart"/>
            <w:r>
              <w:t>Sn</w:t>
            </w:r>
            <w:proofErr w:type="spellEnd"/>
            <w:r>
              <w:t xml:space="preserve"> - численность населения области на конец отчетного периода</w:t>
            </w:r>
          </w:p>
        </w:tc>
        <w:tc>
          <w:tcPr>
            <w:tcW w:w="3061" w:type="dxa"/>
            <w:vMerge/>
          </w:tcPr>
          <w:p w:rsidR="00224653" w:rsidRDefault="00224653"/>
        </w:tc>
      </w:tr>
      <w:tr w:rsidR="00224653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183" w:history="1">
              <w:r>
                <w:rPr>
                  <w:color w:val="0000FF"/>
                </w:rPr>
                <w:t>5.1.1</w:t>
              </w:r>
            </w:hyperlink>
          </w:p>
        </w:tc>
        <w:tc>
          <w:tcPr>
            <w:tcW w:w="4422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 xml:space="preserve">Доля граждан, положительно оценивающих </w:t>
            </w:r>
            <w:r>
              <w:lastRenderedPageBreak/>
              <w:t>деятельность органов исполнительной власти Новгородской области в сфере противодействия коррупции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365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lastRenderedPageBreak/>
              <w:t xml:space="preserve">определяется как отношение числа лиц, </w:t>
            </w:r>
            <w:r>
              <w:lastRenderedPageBreak/>
              <w:t>положительно оценивающих деятельность органов исполнительной власти Новгородской области в сфере противодействия коррупции, к общему числу опрошенных лиц</w:t>
            </w:r>
          </w:p>
        </w:tc>
        <w:tc>
          <w:tcPr>
            <w:tcW w:w="3061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lastRenderedPageBreak/>
              <w:t xml:space="preserve">данные департамента </w:t>
            </w:r>
            <w:r>
              <w:lastRenderedPageBreak/>
              <w:t>внутренней политики Новгородской области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605" w:type="dxa"/>
            <w:gridSpan w:val="4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lastRenderedPageBreak/>
              <w:t xml:space="preserve">(строка введена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194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4422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 xml:space="preserve">Доля учтенных заключений комитета Правительства Новгородской области по профилактике коррупционных и иных правонарушений и органов исполнительной власти Новгородской области по результатам антикоррупционной экспертизы проектов нормативных правовых актов Новгородской области, содержащих предложения по устранению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365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proofErr w:type="gramStart"/>
            <w:r>
              <w:t xml:space="preserve">определяется как отношение общего числа учтенных заключений комитета Правительства Новгородской области по профилактике коррупционных и иных правонарушений и органов исполнительной власти Новгородской области по результатам антикоррупционной экспертизы проектов нормативных правовых актов Новгородской области, содержащих предложения по устранению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к общему числу заключений комитета Правительства Новгородской области по профилактике коррупционных и иных правонарушений и органов исполнительной власти Новгородской области по</w:t>
            </w:r>
            <w:proofErr w:type="gramEnd"/>
            <w:r>
              <w:t xml:space="preserve"> результатам антикоррупционной экспертизы проектов нормативных правовых актов Новгородской области, содержащих предложения по устранению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  <w:tc>
          <w:tcPr>
            <w:tcW w:w="3061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данные органов исполнительной власти Новгородской области, комитета Правительства Новгородской области по профилактике коррупционных и иных правонарушений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605" w:type="dxa"/>
            <w:gridSpan w:val="4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t xml:space="preserve">(строка введена </w:t>
            </w:r>
            <w:hyperlink r:id="rId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205" w:history="1">
              <w:r>
                <w:rPr>
                  <w:color w:val="0000FF"/>
                </w:rPr>
                <w:t>5.3.1</w:t>
              </w:r>
            </w:hyperlink>
          </w:p>
        </w:tc>
        <w:tc>
          <w:tcPr>
            <w:tcW w:w="4422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 xml:space="preserve">Количество государственных гражданских </w:t>
            </w:r>
            <w:r>
              <w:lastRenderedPageBreak/>
              <w:t>служащих комитета Правительства Новгородской области по профилактике коррупционных и иных правонарушений, прошедших обучение по вопросам противодействия коррупции (чел.)</w:t>
            </w:r>
          </w:p>
        </w:tc>
        <w:tc>
          <w:tcPr>
            <w:tcW w:w="4365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lastRenderedPageBreak/>
              <w:t xml:space="preserve">определяется как суммарное количество </w:t>
            </w:r>
            <w:r>
              <w:lastRenderedPageBreak/>
              <w:t>государственных гражданских служащих комитета Правительства Новгородской области по профилактике коррупционных и иных правонарушений, прошедших обучение по вопросам противодействия коррупции</w:t>
            </w:r>
          </w:p>
        </w:tc>
        <w:tc>
          <w:tcPr>
            <w:tcW w:w="3061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lastRenderedPageBreak/>
              <w:t xml:space="preserve">данные комитета </w:t>
            </w:r>
            <w:r>
              <w:lastRenderedPageBreak/>
              <w:t>Правительства Новгородской области по профилактике коррупционных и иных правонарушений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605" w:type="dxa"/>
            <w:gridSpan w:val="4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lastRenderedPageBreak/>
              <w:t xml:space="preserve">(строка введена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216" w:history="1">
              <w:r>
                <w:rPr>
                  <w:color w:val="0000FF"/>
                </w:rPr>
                <w:t>5.4.1</w:t>
              </w:r>
            </w:hyperlink>
          </w:p>
        </w:tc>
        <w:tc>
          <w:tcPr>
            <w:tcW w:w="4422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 xml:space="preserve">Доля учтенных заключений комитета Правительства Новгородской области по профилактике коррупционных и иных правонарушений по результатам антикоррупционной экспертизы проектов нормативных правовых актов Новгородской области, содержащих предложения по устранению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препятствующих созданию благоприятных условий для привлечения инвестиций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365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proofErr w:type="gramStart"/>
            <w:r>
              <w:t xml:space="preserve">определяется как отношение общего числа учтенных заключений комитета Правительства Новгородской области по профилактике коррупционных и иных правонарушений по результатам антикоррупционной экспертизы проектов нормативных правовых актов Новгородской области, содержащих предложения по устранению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препятствующих созданию благоприятных условий для привлечения инвестиций, к общему числу соответствующих заключений комитета Правительства Новгородской области по профилактике коррупционных и иных правонарушений</w:t>
            </w:r>
            <w:proofErr w:type="gramEnd"/>
          </w:p>
        </w:tc>
        <w:tc>
          <w:tcPr>
            <w:tcW w:w="3061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данные комитета Правительства Новгородской области по профилактике коррупционных и иных правонарушений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605" w:type="dxa"/>
            <w:gridSpan w:val="4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t xml:space="preserve">(строка введена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227" w:history="1">
              <w:r>
                <w:rPr>
                  <w:color w:val="0000FF"/>
                </w:rPr>
                <w:t>5.5.1</w:t>
              </w:r>
            </w:hyperlink>
          </w:p>
        </w:tc>
        <w:tc>
          <w:tcPr>
            <w:tcW w:w="4422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Количество плановых проверок при осуществлении закупок для обеспечения государственных нужд Новгородской области и муниципальных нужд (ед.)</w:t>
            </w:r>
          </w:p>
        </w:tc>
        <w:tc>
          <w:tcPr>
            <w:tcW w:w="4365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 xml:space="preserve">определяется как общее число плановых проверок при осуществлении закупок для обеспечения государственных нужд Новгородской области и муниципальных нужд, запланированных и проведенных в </w:t>
            </w:r>
            <w:r>
              <w:lastRenderedPageBreak/>
              <w:t>отчетном периоде</w:t>
            </w:r>
          </w:p>
        </w:tc>
        <w:tc>
          <w:tcPr>
            <w:tcW w:w="3061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lastRenderedPageBreak/>
              <w:t>данные комитета Правительства Новгородской области по профилактике коррупционных и иных правонарушений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605" w:type="dxa"/>
            <w:gridSpan w:val="4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lastRenderedPageBreak/>
              <w:t xml:space="preserve">(строка введена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235" w:history="1">
              <w:r>
                <w:rPr>
                  <w:color w:val="0000FF"/>
                </w:rPr>
                <w:t>5.5.2</w:t>
              </w:r>
            </w:hyperlink>
          </w:p>
        </w:tc>
        <w:tc>
          <w:tcPr>
            <w:tcW w:w="4422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Доля внеплановых проверок при осуществлении закупок для обеспечения государственных нужд Новгородской области в общем количестве оснований для проведения внеплановых проверок при осуществлении закупок для обеспечения государственных нужд Новгородской области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365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определяется как отношение общего числа внеплановых проверок при осуществлении закупок для обеспечения государственных нужд Новгородской области к общему числу оснований для проведения внеплановых проверок при осуществлении закупок для обеспечения государственных нужд Новгородской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данные комитета Правительства Новгородской области по профилактике коррупционных и иных правонарушений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605" w:type="dxa"/>
            <w:gridSpan w:val="4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t xml:space="preserve">(строка введена </w:t>
            </w:r>
            <w:hyperlink r:id="rId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243" w:history="1">
              <w:r>
                <w:rPr>
                  <w:color w:val="0000FF"/>
                </w:rPr>
                <w:t>5.5.3</w:t>
              </w:r>
            </w:hyperlink>
          </w:p>
        </w:tc>
        <w:tc>
          <w:tcPr>
            <w:tcW w:w="4422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Доля устраненных фактов нарушений при осуществлении закупок для обеспечения государственных нужд Новгородской области и муниципальных нужд в общем количестве решений комитета Правительства Новгородской области по профилактике коррупционных и иных правонарушений, принятых по установленным фактам нарушений при осуществлении закупок для обеспечения государственных нужд Новгородской области и муниципальных нужд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365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proofErr w:type="gramStart"/>
            <w:r>
              <w:t>определяется как отношение общего числа устраненных фактов нарушений при осуществлении закупок для обеспечения государственных нужд Новгородской области и муниципальных нужд к общему числу решений комитета Правительства Новгородской области по профилактике коррупционных и иных правонарушений, принятых по установленным фактам нарушений при осуществлении закупок для обеспечения государственных нужд Новгородской области и муниципальных нужд</w:t>
            </w:r>
            <w:proofErr w:type="gramEnd"/>
          </w:p>
        </w:tc>
        <w:tc>
          <w:tcPr>
            <w:tcW w:w="3061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данные комитета Правительства Новгородской области по профилактике коррупционных и иных правонарушений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605" w:type="dxa"/>
            <w:gridSpan w:val="4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t xml:space="preserve">(строка введена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254" w:history="1">
              <w:r>
                <w:rPr>
                  <w:color w:val="0000FF"/>
                </w:rPr>
                <w:t>5.6.1</w:t>
              </w:r>
            </w:hyperlink>
          </w:p>
        </w:tc>
        <w:tc>
          <w:tcPr>
            <w:tcW w:w="4422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 xml:space="preserve">Доля использованной информации, </w:t>
            </w:r>
            <w:r>
              <w:lastRenderedPageBreak/>
              <w:t>представленной правоохранительными органами Новгородской области, при подготовке отчета "О состоянии коррупции и реализации мер антикоррупционной политики</w:t>
            </w:r>
            <w:proofErr w:type="gramStart"/>
            <w:r>
              <w:t>" (%)</w:t>
            </w:r>
            <w:proofErr w:type="gramEnd"/>
          </w:p>
        </w:tc>
        <w:tc>
          <w:tcPr>
            <w:tcW w:w="4365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lastRenderedPageBreak/>
              <w:t xml:space="preserve">определяется как процент использованной </w:t>
            </w:r>
            <w:r>
              <w:lastRenderedPageBreak/>
              <w:t>при подготовке отчета "О состоянии коррупции и реализации мер антикоррупционной политики" информации, представленной правоохранительными органами Новгородской области, от общего объема информации, представленной правоохранительными органами для подготовки соответствующего отчета</w:t>
            </w:r>
          </w:p>
        </w:tc>
        <w:tc>
          <w:tcPr>
            <w:tcW w:w="3061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lastRenderedPageBreak/>
              <w:t xml:space="preserve">данные комитета </w:t>
            </w:r>
            <w:r>
              <w:lastRenderedPageBreak/>
              <w:t>Правительства Новгородской области по профилактике коррупционных и иных правонарушений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605" w:type="dxa"/>
            <w:gridSpan w:val="4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lastRenderedPageBreak/>
              <w:t xml:space="preserve">(строка введена </w:t>
            </w: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262" w:history="1">
              <w:r>
                <w:rPr>
                  <w:color w:val="0000FF"/>
                </w:rPr>
                <w:t>5.6.2</w:t>
              </w:r>
            </w:hyperlink>
          </w:p>
        </w:tc>
        <w:tc>
          <w:tcPr>
            <w:tcW w:w="4422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Число граждан, опрашиваемых в ходе социологических опросов в целях выявления уровня доверия к органам исполнительной власти Новгородской области (чел.)</w:t>
            </w:r>
          </w:p>
        </w:tc>
        <w:tc>
          <w:tcPr>
            <w:tcW w:w="4365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определяется как общее число граждан, опрошенных в ходе социологических опросов в целях выявления уровня доверия к органам исполнительной власти Новгородской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данные департамента внутренней политики Новгородской области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605" w:type="dxa"/>
            <w:gridSpan w:val="4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t xml:space="preserve">(строка введена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273" w:history="1">
              <w:r>
                <w:rPr>
                  <w:color w:val="0000FF"/>
                </w:rPr>
                <w:t>5.7.1</w:t>
              </w:r>
            </w:hyperlink>
          </w:p>
        </w:tc>
        <w:tc>
          <w:tcPr>
            <w:tcW w:w="4422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Доля проанализированных сведений о доходах, расходах, об имуществе и обязательствах имущественного характера, предоставленных государственными гражданскими служащими Новгородской области и лицами, замещающими государственные и муниципальные должности Новгородской области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365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определяется как общее число проанализированных сведений о доходах, расходах, об имуществе и обязательствах имущественного характера, представленных государственными гражданскими служащими Новгородской области и лицами, замещающими государственные и муниципальные должности Новгородской области, к общему числу представленных сведений</w:t>
            </w:r>
          </w:p>
        </w:tc>
        <w:tc>
          <w:tcPr>
            <w:tcW w:w="3061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данные комитета Правительства Новгородской области по профилактике коррупционных и иных правонарушений, органов исполнительной власти Новгородской области и органов местного самоуправления Новгородской области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605" w:type="dxa"/>
            <w:gridSpan w:val="4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t xml:space="preserve">(строка введена </w:t>
            </w: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  <w:tr w:rsidR="00224653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224653" w:rsidRDefault="00224653">
            <w:pPr>
              <w:pStyle w:val="ConsPlusNormal"/>
              <w:jc w:val="center"/>
            </w:pPr>
            <w:hyperlink w:anchor="P281" w:history="1">
              <w:r>
                <w:rPr>
                  <w:color w:val="0000FF"/>
                </w:rPr>
                <w:t>5.7.2</w:t>
              </w:r>
            </w:hyperlink>
          </w:p>
        </w:tc>
        <w:tc>
          <w:tcPr>
            <w:tcW w:w="4422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Доля проведенных проверок сведений о доходах, расходах, об имуществе и обязательствах имущественного характера, представленных государственными гражданскими служащими Новгородской области и лицами, замещающими государственные и муниципальные должности Новгородской области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365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определяется как общее количество проведенных проверок сведений о доходах, расходах, об имуществе и обязательствах имущественного характера, представленных государственными гражданскими служащими Новгородской области и лицами, замещающими государственные и муниципальные должности Новгородской области, к общему количеству представленной в установленном порядке информации, достаточной для проведения проверки</w:t>
            </w:r>
          </w:p>
        </w:tc>
        <w:tc>
          <w:tcPr>
            <w:tcW w:w="3061" w:type="dxa"/>
            <w:tcBorders>
              <w:bottom w:val="nil"/>
            </w:tcBorders>
          </w:tcPr>
          <w:p w:rsidR="00224653" w:rsidRDefault="00224653">
            <w:pPr>
              <w:pStyle w:val="ConsPlusNormal"/>
            </w:pPr>
            <w:r>
              <w:t>данные комитета Правительства Новгородской области по профилактике коррупционных и иных правонарушений и органов местного самоуправления Новгородской области</w:t>
            </w:r>
          </w:p>
        </w:tc>
      </w:tr>
      <w:tr w:rsidR="00224653">
        <w:tblPrEx>
          <w:tblBorders>
            <w:insideH w:val="nil"/>
          </w:tblBorders>
        </w:tblPrEx>
        <w:tc>
          <w:tcPr>
            <w:tcW w:w="13605" w:type="dxa"/>
            <w:gridSpan w:val="4"/>
            <w:tcBorders>
              <w:top w:val="nil"/>
            </w:tcBorders>
          </w:tcPr>
          <w:p w:rsidR="00224653" w:rsidRDefault="00224653">
            <w:pPr>
              <w:pStyle w:val="ConsPlusNormal"/>
              <w:jc w:val="both"/>
            </w:pPr>
            <w:proofErr w:type="gramStart"/>
            <w:r>
              <w:t xml:space="preserve">(строка введена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29.12.2017</w:t>
            </w:r>
            <w:proofErr w:type="gramEnd"/>
          </w:p>
          <w:p w:rsidR="00224653" w:rsidRDefault="00224653">
            <w:pPr>
              <w:pStyle w:val="ConsPlusNormal"/>
              <w:jc w:val="both"/>
            </w:pPr>
            <w:proofErr w:type="gramStart"/>
            <w:r>
              <w:t>N 488)</w:t>
            </w:r>
            <w:proofErr w:type="gramEnd"/>
          </w:p>
        </w:tc>
      </w:tr>
    </w:tbl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ind w:firstLine="540"/>
        <w:jc w:val="both"/>
      </w:pPr>
    </w:p>
    <w:p w:rsidR="00224653" w:rsidRDefault="002246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C13" w:rsidRDefault="00685C13"/>
    <w:sectPr w:rsidR="00685C13" w:rsidSect="00397A5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53"/>
    <w:rsid w:val="00224653"/>
    <w:rsid w:val="006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4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4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4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4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46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4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4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4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4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46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DDE2EAD2221EFEAE5657A6B7591ABDCB6AB217BA4D50985CB64EBB86086CBE87AD1E982628B2FF26AF2DFcCD1G" TargetMode="External"/><Relationship Id="rId21" Type="http://schemas.openxmlformats.org/officeDocument/2006/relationships/hyperlink" Target="consultantplus://offline/ref=ADDE2EAD2221EFEAE5657A6B7591ABDCB6AB217BA4D50985CB64EBB86086CBE87AD1E982628B2FF26AF2D1cCD1G" TargetMode="External"/><Relationship Id="rId34" Type="http://schemas.openxmlformats.org/officeDocument/2006/relationships/hyperlink" Target="consultantplus://offline/ref=ADDE2EAD2221EFEAE5657A6B7591ABDCB6AB217BA4D50985CB64EBB86086CBE87AD1E982628B2FF26AF3D5cCD7G" TargetMode="External"/><Relationship Id="rId42" Type="http://schemas.openxmlformats.org/officeDocument/2006/relationships/hyperlink" Target="consultantplus://offline/ref=ADDE2EAD2221EFEAE5657A6B7591ABDCB6AB217BA4D50985CB64EBB86086CBE87AD1E982628B2FF26AF3DEcCD2G" TargetMode="External"/><Relationship Id="rId47" Type="http://schemas.openxmlformats.org/officeDocument/2006/relationships/hyperlink" Target="consultantplus://offline/ref=ADDE2EAD2221EFEAE5657A6B7591ABDCB6AB217BA4D50985CB64EBB86086CBE87AD1E982628B2FF26AF3DEcCD6G" TargetMode="External"/><Relationship Id="rId50" Type="http://schemas.openxmlformats.org/officeDocument/2006/relationships/hyperlink" Target="consultantplus://offline/ref=ADDE2EAD2221EFEAE565646663FDF4D4B0A27E75A0D502D4943BB0E537c8DFG" TargetMode="External"/><Relationship Id="rId55" Type="http://schemas.openxmlformats.org/officeDocument/2006/relationships/hyperlink" Target="consultantplus://offline/ref=ADDE2EAD2221EFEAE5657A6B7591ABDCB6AB217BA5D80D81CE64EBB86086CBE87AD1E982628B2FF26AF2D7cCD7G" TargetMode="External"/><Relationship Id="rId63" Type="http://schemas.openxmlformats.org/officeDocument/2006/relationships/hyperlink" Target="consultantplus://offline/ref=ADDE2EAD2221EFEAE5657A6B7591ABDCB6AB217BA4D50985CB64EBB86086CBE87AD1E982628B2FF26AF1D2cCD6G" TargetMode="External"/><Relationship Id="rId68" Type="http://schemas.openxmlformats.org/officeDocument/2006/relationships/hyperlink" Target="consultantplus://offline/ref=ADDE2EAD2221EFEAE5657A6B7591ABDCB6AB217BA4D50985CB64EBB86086CBE87AD1E982628B2FF26AF6D7cCD0G" TargetMode="External"/><Relationship Id="rId76" Type="http://schemas.openxmlformats.org/officeDocument/2006/relationships/hyperlink" Target="consultantplus://offline/ref=ADDE2EAD2221EFEAE5657A6B7591ABDCB6AB217BA4D50985CB64EBB86086CBE87AD1E982628B2FF26AF6D2cCD2G" TargetMode="External"/><Relationship Id="rId84" Type="http://schemas.openxmlformats.org/officeDocument/2006/relationships/hyperlink" Target="consultantplus://offline/ref=ADDE2EAD2221EFEAE565646663FDF4D4B0A17E71A5D002D4943BB0E5378FC1BF3D9EB0C026862EF3c6DDG" TargetMode="External"/><Relationship Id="rId89" Type="http://schemas.openxmlformats.org/officeDocument/2006/relationships/hyperlink" Target="consultantplus://offline/ref=ADDE2EAD2221EFEAE5657A6B7591ABDCB6AB217BA4D50985CB64EBB86086CBE87AD1E982628B2FF26AF7D5cCD8G" TargetMode="External"/><Relationship Id="rId97" Type="http://schemas.openxmlformats.org/officeDocument/2006/relationships/hyperlink" Target="consultantplus://offline/ref=ADDE2EAD2221EFEAE5657A6B7591ABDCB6AB217BA4D50985CB64EBB86086CBE87AD1E982628B2FF26AF7D1cCD0G" TargetMode="External"/><Relationship Id="rId7" Type="http://schemas.openxmlformats.org/officeDocument/2006/relationships/hyperlink" Target="consultantplus://offline/ref=ADDE2EAD2221EFEAE5657A6B7591ABDCB6AB217BA5D80D81CE64EBB86086CBE87AD1E982628B2FF26AF2D7cCD5G" TargetMode="External"/><Relationship Id="rId71" Type="http://schemas.openxmlformats.org/officeDocument/2006/relationships/hyperlink" Target="consultantplus://offline/ref=ADDE2EAD2221EFEAE5657A6B7591ABDCB6AB217BA4D50985CB64EBB86086CBE87AD1E982628B2FF26AF6D6cCD5G" TargetMode="External"/><Relationship Id="rId92" Type="http://schemas.openxmlformats.org/officeDocument/2006/relationships/hyperlink" Target="consultantplus://offline/ref=ADDE2EAD2221EFEAE5657A6B7591ABDCB6AB217BA4D50985CB64EBB86086CBE87AD1E982628B2FF26AF7D3cCD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DE2EAD2221EFEAE5657A6B7591ABDCB6AB217BA4D50985CB64EBB86086CBE87AD1E982628B2FF26AF2D5cCD5G" TargetMode="External"/><Relationship Id="rId29" Type="http://schemas.openxmlformats.org/officeDocument/2006/relationships/hyperlink" Target="consultantplus://offline/ref=ADDE2EAD2221EFEAE5657A6B7591ABDCB6AB217BA4D50985CB64EBB86086CBE87AD1E982628B2FF26AF3D7cCD2G" TargetMode="External"/><Relationship Id="rId11" Type="http://schemas.openxmlformats.org/officeDocument/2006/relationships/hyperlink" Target="consultantplus://offline/ref=ADDE2EAD2221EFEAE5657A6B7591ABDCB6AB217BA5D60B8ACF64EBB86086CBE87AD1E982628B2FF26AF2D7cCD5G" TargetMode="External"/><Relationship Id="rId24" Type="http://schemas.openxmlformats.org/officeDocument/2006/relationships/hyperlink" Target="consultantplus://offline/ref=ADDE2EAD2221EFEAE5657A6B7591ABDCB6AB217BA4D50985CB64EBB86086CBE87AD1E982628B2FF26AF2D0cCD2G" TargetMode="External"/><Relationship Id="rId32" Type="http://schemas.openxmlformats.org/officeDocument/2006/relationships/hyperlink" Target="consultantplus://offline/ref=ADDE2EAD2221EFEAE5657A6B7591ABDCB6AB217BA4D50985CB64EBB86086CBE87AD1E982628B2FF26AF3D6cCD8G" TargetMode="External"/><Relationship Id="rId37" Type="http://schemas.openxmlformats.org/officeDocument/2006/relationships/hyperlink" Target="consultantplus://offline/ref=ADDE2EAD2221EFEAE5657A6B7591ABDCB6AB217BA4D50985CB64EBB86086CBE87AD1E982628B2FF26AF3DFcCD6G" TargetMode="External"/><Relationship Id="rId40" Type="http://schemas.openxmlformats.org/officeDocument/2006/relationships/hyperlink" Target="consultantplus://offline/ref=ADDE2EAD2221EFEAE5657A6B7591ABDCB6AB217BA4D50985CB64EBB86086CBE87AD1E982628B2FF26AF3DEcCD0G" TargetMode="External"/><Relationship Id="rId45" Type="http://schemas.openxmlformats.org/officeDocument/2006/relationships/hyperlink" Target="consultantplus://offline/ref=ADDE2EAD2221EFEAE5657A6B7591ABDCB6AB217BA4D50985CB64EBB86086CBE87AD1E982628B2FF26AF3DEcCD5G" TargetMode="External"/><Relationship Id="rId53" Type="http://schemas.openxmlformats.org/officeDocument/2006/relationships/hyperlink" Target="consultantplus://offline/ref=ADDE2EAD2221EFEAE5657A6B7591ABDCB6AB217BA5D90082C964EBB86086CBE87AD1E982628B2FF26AF2D2cCD8G" TargetMode="External"/><Relationship Id="rId58" Type="http://schemas.openxmlformats.org/officeDocument/2006/relationships/hyperlink" Target="consultantplus://offline/ref=ADDE2EAD2221EFEAE5657A6B7591ABDCB6AB217BA4D50985CB64EBB86086CBE87AD1E982628B2FF26AF0D3cCD9G" TargetMode="External"/><Relationship Id="rId66" Type="http://schemas.openxmlformats.org/officeDocument/2006/relationships/hyperlink" Target="consultantplus://offline/ref=ADDE2EAD2221EFEAE5657A6B7591ABDCB6AB217BA4D50985CB64EBB86086CBE87AD1E982628B2FF26AF1D0cCD8G" TargetMode="External"/><Relationship Id="rId74" Type="http://schemas.openxmlformats.org/officeDocument/2006/relationships/hyperlink" Target="consultantplus://offline/ref=ADDE2EAD2221EFEAE5657A6B7591ABDCB6AB217BA4D50985CB64EBB86086CBE87AD1E982628B2FF26AF6D4cCD9G" TargetMode="External"/><Relationship Id="rId79" Type="http://schemas.openxmlformats.org/officeDocument/2006/relationships/hyperlink" Target="consultantplus://offline/ref=ADDE2EAD2221EFEAE5657A6B7591ABDCB6AB217BA4D50985CB64EBB86086CBE87AD1E982628B2FF26AF6D0cCD6G" TargetMode="External"/><Relationship Id="rId87" Type="http://schemas.openxmlformats.org/officeDocument/2006/relationships/hyperlink" Target="consultantplus://offline/ref=ADDE2EAD2221EFEAE5657A6B7591ABDCB6AB217BA4D50985CB64EBB86086CBE87AD1E982628B2FF26AF0D7cCD0G" TargetMode="External"/><Relationship Id="rId5" Type="http://schemas.openxmlformats.org/officeDocument/2006/relationships/hyperlink" Target="consultantplus://offline/ref=ADDE2EAD2221EFEAE5657A6B7591ABDCB6AB217BA5D60B8ACF64EBB86086CBE87AD1E982628B2FF26AF2D7cCD5G" TargetMode="External"/><Relationship Id="rId61" Type="http://schemas.openxmlformats.org/officeDocument/2006/relationships/hyperlink" Target="consultantplus://offline/ref=ADDE2EAD2221EFEAE5657A6B7591ABDCB6AB217BA4D50985CB64EBB86086CBE87AD1E982628B2FF26AF3DEcCD9G" TargetMode="External"/><Relationship Id="rId82" Type="http://schemas.openxmlformats.org/officeDocument/2006/relationships/hyperlink" Target="consultantplus://offline/ref=ADDE2EAD2221EFEAE5657A6B7591ABDCB6AB217BA4D50985CB64EBB86086CBE87AD1E982628B2FF26AF7D7cCD0G" TargetMode="External"/><Relationship Id="rId90" Type="http://schemas.openxmlformats.org/officeDocument/2006/relationships/hyperlink" Target="consultantplus://offline/ref=ADDE2EAD2221EFEAE5657A6B7591ABDCB6AB217BA4D50985CB64EBB86086CBE87AD1E982628B2FF26AF7D4cCD2G" TargetMode="External"/><Relationship Id="rId95" Type="http://schemas.openxmlformats.org/officeDocument/2006/relationships/hyperlink" Target="consultantplus://offline/ref=ADDE2EAD2221EFEAE5657A6B7591ABDCB6AB217BA4D50985CB64EBB86086CBE87AD1E982628B2FF26AF7D2cCD2G" TargetMode="External"/><Relationship Id="rId19" Type="http://schemas.openxmlformats.org/officeDocument/2006/relationships/hyperlink" Target="consultantplus://offline/ref=ADDE2EAD2221EFEAE5657A6B7591ABDCB6AB217BA4D50985CB64EBB86086CBE87AD1E982628B2FF26AF2D2cCD2G" TargetMode="External"/><Relationship Id="rId14" Type="http://schemas.openxmlformats.org/officeDocument/2006/relationships/hyperlink" Target="consultantplus://offline/ref=ADDE2EAD2221EFEAE5657A6B7591ABDCB6AB217BA4D50985CB64EBB86086CBE87AD1E982628B2FF26AF2D7cCD5G" TargetMode="External"/><Relationship Id="rId22" Type="http://schemas.openxmlformats.org/officeDocument/2006/relationships/hyperlink" Target="consultantplus://offline/ref=ADDE2EAD2221EFEAE5657A6B7591ABDCB6AB217BA4D50985CB64EBB86086CBE87AD1E982628B2FF26AF2D1cCD3G" TargetMode="External"/><Relationship Id="rId27" Type="http://schemas.openxmlformats.org/officeDocument/2006/relationships/hyperlink" Target="consultantplus://offline/ref=ADDE2EAD2221EFEAE5657A6B7591ABDCB6AB217BA4D50985CB64EBB86086CBE87AD1E982628B2FF26AF2DFcCD8G" TargetMode="External"/><Relationship Id="rId30" Type="http://schemas.openxmlformats.org/officeDocument/2006/relationships/hyperlink" Target="consultantplus://offline/ref=ADDE2EAD2221EFEAE5657A6B7591ABDCB6AB217BA4D50985CB64EBB86086CBE87AD1E982628B2FF26AF3D7cCD4G" TargetMode="External"/><Relationship Id="rId35" Type="http://schemas.openxmlformats.org/officeDocument/2006/relationships/hyperlink" Target="consultantplus://offline/ref=ADDE2EAD2221EFEAE5657A6B7591ABDCB6AB217BA4D50985CB64EBB86086CBE87AD1E982628B2FF26AF3D4cCD4G" TargetMode="External"/><Relationship Id="rId43" Type="http://schemas.openxmlformats.org/officeDocument/2006/relationships/hyperlink" Target="consultantplus://offline/ref=ADDE2EAD2221EFEAE5657A6B7591ABDCB6AB217BA4D50985CB64EBB86086CBE87AD1E982628B2FF26AF3DEcCD3G" TargetMode="External"/><Relationship Id="rId48" Type="http://schemas.openxmlformats.org/officeDocument/2006/relationships/hyperlink" Target="consultantplus://offline/ref=ADDE2EAD2221EFEAE5657A6B7591ABDCB6AB217BA5D20E84CE64EBB86086CBE8c7DAG" TargetMode="External"/><Relationship Id="rId56" Type="http://schemas.openxmlformats.org/officeDocument/2006/relationships/hyperlink" Target="consultantplus://offline/ref=ADDE2EAD2221EFEAE5657A6B7591ABDCB6AB217BA5D60B8ACF64EBB86086CBE87AD1E982628B2FF26AF2D7cCD5G" TargetMode="External"/><Relationship Id="rId64" Type="http://schemas.openxmlformats.org/officeDocument/2006/relationships/hyperlink" Target="consultantplus://offline/ref=ADDE2EAD2221EFEAE5657A6B7591ABDCB6AB217BA4D50985CB64EBB86086CBE87AD1E982628B2FF26AF1D1cCD7G" TargetMode="External"/><Relationship Id="rId69" Type="http://schemas.openxmlformats.org/officeDocument/2006/relationships/hyperlink" Target="consultantplus://offline/ref=ADDE2EAD2221EFEAE5657A6B7591ABDCB6AB217BA4D50985CB64EBB86086CBE87AD1E982628B2FF26AF6D7cCD2G" TargetMode="External"/><Relationship Id="rId77" Type="http://schemas.openxmlformats.org/officeDocument/2006/relationships/hyperlink" Target="consultantplus://offline/ref=ADDE2EAD2221EFEAE5657A6B7591ABDCB6AB217BA4D50985CB64EBB86086CBE87AD1E982628B2FF26AF6D2cCD4G" TargetMode="External"/><Relationship Id="rId8" Type="http://schemas.openxmlformats.org/officeDocument/2006/relationships/hyperlink" Target="consultantplus://offline/ref=ADDE2EAD2221EFEAE5657A6B7591ABDCB6AB217BA4D50985CB64EBB86086CBE87AD1E982628B2FF26AF2D7cCD5G" TargetMode="External"/><Relationship Id="rId51" Type="http://schemas.openxmlformats.org/officeDocument/2006/relationships/hyperlink" Target="consultantplus://offline/ref=ADDE2EAD2221EFEAE5657A6B7591ABDCB6AB217BA4D50985CB64EBB86086CBE87AD1E982628B2FF26AF3DEcCD8G" TargetMode="External"/><Relationship Id="rId72" Type="http://schemas.openxmlformats.org/officeDocument/2006/relationships/hyperlink" Target="consultantplus://offline/ref=ADDE2EAD2221EFEAE5657A6B7591ABDCB6AB217BA4D50985CB64EBB86086CBE87AD1E982628B2FF26AF6D5cCD6G" TargetMode="External"/><Relationship Id="rId80" Type="http://schemas.openxmlformats.org/officeDocument/2006/relationships/hyperlink" Target="consultantplus://offline/ref=ADDE2EAD2221EFEAE5657A6B7591ABDCB6AB217BA4D50985CB64EBB86086CBE87AD1E982628B2FF26AF6DFcCD7G" TargetMode="External"/><Relationship Id="rId85" Type="http://schemas.openxmlformats.org/officeDocument/2006/relationships/image" Target="media/image1.wmf"/><Relationship Id="rId93" Type="http://schemas.openxmlformats.org/officeDocument/2006/relationships/hyperlink" Target="consultantplus://offline/ref=ADDE2EAD2221EFEAE5657A6B7591ABDCB6AB217BA4D50985CB64EBB86086CBE87AD1E982628B2FF26AF7D3cCD4G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DE2EAD2221EFEAE5657A6B7591ABDCB6AB217BA5D90082C964EBB86086CBE87AD1E982628B2FF26AF2D7cCD5G" TargetMode="External"/><Relationship Id="rId17" Type="http://schemas.openxmlformats.org/officeDocument/2006/relationships/hyperlink" Target="consultantplus://offline/ref=ADDE2EAD2221EFEAE5657A6B7591ABDCB6AB217BA4D50985CB64EBB86086CBE87AD1E982628B2FF26AF2D3cCD3G" TargetMode="External"/><Relationship Id="rId25" Type="http://schemas.openxmlformats.org/officeDocument/2006/relationships/hyperlink" Target="consultantplus://offline/ref=ADDE2EAD2221EFEAE5657A6B7591ABDCB6AB217BA4D50985CB64EBB86086CBE87AD1E982628B2FF26AF2D0cCD9G" TargetMode="External"/><Relationship Id="rId33" Type="http://schemas.openxmlformats.org/officeDocument/2006/relationships/hyperlink" Target="consultantplus://offline/ref=ADDE2EAD2221EFEAE5657A6B7591ABDCB6AB217BA4D50985CB64EBB86086CBE87AD1E982628B2FF26AF3D5cCD0G" TargetMode="External"/><Relationship Id="rId38" Type="http://schemas.openxmlformats.org/officeDocument/2006/relationships/hyperlink" Target="consultantplus://offline/ref=ADDE2EAD2221EFEAE5657A6B7591ABDCB6AB217BA4D50985CB64EBB86086CBE87AD1E982628B2FF26AF3DFcCD8G" TargetMode="External"/><Relationship Id="rId46" Type="http://schemas.openxmlformats.org/officeDocument/2006/relationships/hyperlink" Target="consultantplus://offline/ref=ADDE2EAD2221EFEAE565646663FDF4D4B0A97E74A6D902D4943BB0E5378FC1BF3D9EB0C026872DF1c6DDG" TargetMode="External"/><Relationship Id="rId59" Type="http://schemas.openxmlformats.org/officeDocument/2006/relationships/hyperlink" Target="consultantplus://offline/ref=ADDE2EAD2221EFEAE5657A6B7591ABDCB6AB217BA4D50985CB64EBB86086CBE87AD1E982628B2FF26AF0DFcCD1G" TargetMode="External"/><Relationship Id="rId67" Type="http://schemas.openxmlformats.org/officeDocument/2006/relationships/hyperlink" Target="consultantplus://offline/ref=ADDE2EAD2221EFEAE5657A6B7591ABDCB6AB217BA4D50985CB64EBB86086CBE87AD1E982628B2FF26AF1DFcCD9G" TargetMode="External"/><Relationship Id="rId20" Type="http://schemas.openxmlformats.org/officeDocument/2006/relationships/hyperlink" Target="consultantplus://offline/ref=ADDE2EAD2221EFEAE5657A6B7591ABDCB6AB217BA4D50985CB64EBB86086CBE87AD1E982628B2FF26AF2D2cCD4G" TargetMode="External"/><Relationship Id="rId41" Type="http://schemas.openxmlformats.org/officeDocument/2006/relationships/hyperlink" Target="consultantplus://offline/ref=ADDE2EAD2221EFEAE5657A6B7591ABDCB6AB217BA4D50985CB64EBB86086CBE87AD1E982628B2FF26AF3DEcCD1G" TargetMode="External"/><Relationship Id="rId54" Type="http://schemas.openxmlformats.org/officeDocument/2006/relationships/hyperlink" Target="consultantplus://offline/ref=ADDE2EAD2221EFEAE565646663FDF4D4B0A87770A1D902D4943BB0E537c8DFG" TargetMode="External"/><Relationship Id="rId62" Type="http://schemas.openxmlformats.org/officeDocument/2006/relationships/hyperlink" Target="consultantplus://offline/ref=ADDE2EAD2221EFEAE5657A6B7591ABDCB6AB217BA4D50985CB64EBB86086CBE87AD1E982628B2FF26AF1D2cCD4G" TargetMode="External"/><Relationship Id="rId70" Type="http://schemas.openxmlformats.org/officeDocument/2006/relationships/hyperlink" Target="consultantplus://offline/ref=ADDE2EAD2221EFEAE5657A6B7591ABDCB6AB217BA4D50985CB64EBB86086CBE87AD1E982628B2FF26AF6D6cCD3G" TargetMode="External"/><Relationship Id="rId75" Type="http://schemas.openxmlformats.org/officeDocument/2006/relationships/hyperlink" Target="consultantplus://offline/ref=ADDE2EAD2221EFEAE5657A6B7591ABDCB6AB217BA4D50985CB64EBB86086CBE87AD1E982628B2FF26AF6D3cCD1G" TargetMode="External"/><Relationship Id="rId83" Type="http://schemas.openxmlformats.org/officeDocument/2006/relationships/hyperlink" Target="consultantplus://offline/ref=ADDE2EAD2221EFEAE5657A6B7591ABDCB6AB217BA4D50985CB64EBB86086CBE87AD1E982628B2FF26AF0D7cCD0G" TargetMode="External"/><Relationship Id="rId88" Type="http://schemas.openxmlformats.org/officeDocument/2006/relationships/hyperlink" Target="consultantplus://offline/ref=ADDE2EAD2221EFEAE5657A6B7591ABDCB6AB217BA4D50985CB64EBB86086CBE87AD1E982628B2FF26AF7D5cCD4G" TargetMode="External"/><Relationship Id="rId91" Type="http://schemas.openxmlformats.org/officeDocument/2006/relationships/hyperlink" Target="consultantplus://offline/ref=ADDE2EAD2221EFEAE5657A6B7591ABDCB6AB217BA4D50985CB64EBB86086CBE87AD1E982628B2FF26AF7D4cCD6G" TargetMode="External"/><Relationship Id="rId96" Type="http://schemas.openxmlformats.org/officeDocument/2006/relationships/hyperlink" Target="consultantplus://offline/ref=ADDE2EAD2221EFEAE5657A6B7591ABDCB6AB217BA4D50985CB64EBB86086CBE87AD1E982628B2FF26AF7D2cCD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E2EAD2221EFEAE5657A6B7591ABDCB6AB217BA5D90082C964EBB86086CBE87AD1E982628B2FF26AF2D7cCD5G" TargetMode="External"/><Relationship Id="rId15" Type="http://schemas.openxmlformats.org/officeDocument/2006/relationships/hyperlink" Target="consultantplus://offline/ref=ADDE2EAD2221EFEAE5657A6B7591ABDCB6AB217BA4D50985CB64EBB86086CBE87AD1E982628B2FF26AF2D7cCD7G" TargetMode="External"/><Relationship Id="rId23" Type="http://schemas.openxmlformats.org/officeDocument/2006/relationships/hyperlink" Target="consultantplus://offline/ref=ADDE2EAD2221EFEAE5657A6B7591ABDCB6AB217BA4D50985CB64EBB86086CBE87AD1E982628B2FF26AF2D0cCD0G" TargetMode="External"/><Relationship Id="rId28" Type="http://schemas.openxmlformats.org/officeDocument/2006/relationships/hyperlink" Target="consultantplus://offline/ref=ADDE2EAD2221EFEAE5657A6B7591ABDCB6AB217BA4D50985CB64EBB86086CBE87AD1E982628B2FF26AF2DEcCD5G" TargetMode="External"/><Relationship Id="rId36" Type="http://schemas.openxmlformats.org/officeDocument/2006/relationships/hyperlink" Target="consultantplus://offline/ref=ADDE2EAD2221EFEAE565646663FDF4D4B0A97E73A6D302D4943BB0E5378FC1BF3D9EB0C026862EF3c6D9G" TargetMode="External"/><Relationship Id="rId49" Type="http://schemas.openxmlformats.org/officeDocument/2006/relationships/hyperlink" Target="consultantplus://offline/ref=ADDE2EAD2221EFEAE5657A6B7591ABDCB6AB217BA5D80D81CE64EBB86086CBE87AD1E982628B2FF26AF2D7cCD6G" TargetMode="External"/><Relationship Id="rId57" Type="http://schemas.openxmlformats.org/officeDocument/2006/relationships/hyperlink" Target="consultantplus://offline/ref=ADDE2EAD2221EFEAE565646663FDF4D4B3A97B77A5D102D4943BB0E537c8DFG" TargetMode="External"/><Relationship Id="rId10" Type="http://schemas.openxmlformats.org/officeDocument/2006/relationships/hyperlink" Target="consultantplus://offline/ref=ADDE2EAD2221EFEAE5657A6B7591ABDCB6AB217BA4D70984CA64EBB86086CBE87AD1E982628B2FF26AF6D2cCD0G" TargetMode="External"/><Relationship Id="rId31" Type="http://schemas.openxmlformats.org/officeDocument/2006/relationships/hyperlink" Target="consultantplus://offline/ref=ADDE2EAD2221EFEAE5657A6B7591ABDCB6AB217BA4D50985CB64EBB86086CBE87AD1E982628B2FF26AF3D6cCD1G" TargetMode="External"/><Relationship Id="rId44" Type="http://schemas.openxmlformats.org/officeDocument/2006/relationships/hyperlink" Target="consultantplus://offline/ref=ADDE2EAD2221EFEAE5657A6B7591ABDCB6AB217BA4D50985CB64EBB86086CBE87AD1E982628B2FF26AF3DEcCD4G" TargetMode="External"/><Relationship Id="rId52" Type="http://schemas.openxmlformats.org/officeDocument/2006/relationships/hyperlink" Target="consultantplus://offline/ref=ADDE2EAD2221EFEAE5657A6B7591ABDCB6AB217BA4D50985CB64EBB86086CBE87AD1E982628B2FF26AF0D4cCD8G" TargetMode="External"/><Relationship Id="rId60" Type="http://schemas.openxmlformats.org/officeDocument/2006/relationships/hyperlink" Target="consultantplus://offline/ref=ADDE2EAD2221EFEAE5657A6B7591ABDCB6AB217BA4D50985CB64EBB86086CBE87AD1E982628B2FF26AF0DEcCD2G" TargetMode="External"/><Relationship Id="rId65" Type="http://schemas.openxmlformats.org/officeDocument/2006/relationships/hyperlink" Target="consultantplus://offline/ref=ADDE2EAD2221EFEAE565646663FDF4D4B0A97B7EA6D002D4943BB0E5378FC1BF3D9EB0C32084c2DEG" TargetMode="External"/><Relationship Id="rId73" Type="http://schemas.openxmlformats.org/officeDocument/2006/relationships/hyperlink" Target="consultantplus://offline/ref=ADDE2EAD2221EFEAE5657A6B7591ABDCB6AB217BA4D50985CB64EBB86086CBE87AD1E982628B2FF26AF6D5cCD8G" TargetMode="External"/><Relationship Id="rId78" Type="http://schemas.openxmlformats.org/officeDocument/2006/relationships/hyperlink" Target="consultantplus://offline/ref=ADDE2EAD2221EFEAE5657A6B7591ABDCB6AB217BA4D50985CB64EBB86086CBE87AD1E982628B2FF26AF6D1cCD5G" TargetMode="External"/><Relationship Id="rId81" Type="http://schemas.openxmlformats.org/officeDocument/2006/relationships/hyperlink" Target="consultantplus://offline/ref=ADDE2EAD2221EFEAE5657A6B7591ABDCB6AB217BA4D50985CB64EBB86086CBE87AD1E982628B2FF26AF6DFcCD9G" TargetMode="External"/><Relationship Id="rId86" Type="http://schemas.openxmlformats.org/officeDocument/2006/relationships/image" Target="media/image2.wmf"/><Relationship Id="rId94" Type="http://schemas.openxmlformats.org/officeDocument/2006/relationships/hyperlink" Target="consultantplus://offline/ref=ADDE2EAD2221EFEAE5657A6B7591ABDCB6AB217BA4D50985CB64EBB86086CBE87AD1E982628B2FF26AF7D3cCD8G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DE2EAD2221EFEAE565646663FDF4D4B0A27F73A2D802D4943BB0E5378FC1BF3D9EB0C026852CFAc6DBG" TargetMode="External"/><Relationship Id="rId13" Type="http://schemas.openxmlformats.org/officeDocument/2006/relationships/hyperlink" Target="consultantplus://offline/ref=ADDE2EAD2221EFEAE5657A6B7591ABDCB6AB217BA5D80D81CE64EBB86086CBE87AD1E982628B2FF26AF2D7cCD5G" TargetMode="External"/><Relationship Id="rId18" Type="http://schemas.openxmlformats.org/officeDocument/2006/relationships/hyperlink" Target="consultantplus://offline/ref=ADDE2EAD2221EFEAE5657A6B7591ABDCB6AB217BA4D50985CB64EBB86086CBE87AD1E982628B2FF26AF2D3cCD5G" TargetMode="External"/><Relationship Id="rId39" Type="http://schemas.openxmlformats.org/officeDocument/2006/relationships/hyperlink" Target="consultantplus://offline/ref=ADDE2EAD2221EFEAE5657A6B7591ABDCB6AB217BA4D50985CB64EBB86086CBE87AD1E982628B2FF26AF3DFcC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13346</Words>
  <Characters>76075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Гетманова Светлана Юрьевна</cp:lastModifiedBy>
  <cp:revision>1</cp:revision>
  <dcterms:created xsi:type="dcterms:W3CDTF">2018-05-03T06:03:00Z</dcterms:created>
  <dcterms:modified xsi:type="dcterms:W3CDTF">2018-05-03T06:04:00Z</dcterms:modified>
</cp:coreProperties>
</file>